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80" w:rsidRPr="006E7980" w:rsidRDefault="006E7980" w:rsidP="006E7980">
      <w:pPr>
        <w:spacing w:after="0" w:line="360" w:lineRule="auto"/>
        <w:jc w:val="center"/>
      </w:pPr>
      <w:r>
        <w:t>Федеральное госуда</w:t>
      </w:r>
      <w:r w:rsidRPr="006E7980">
        <w:t>рственное образов</w:t>
      </w:r>
      <w:r>
        <w:t>а</w:t>
      </w:r>
      <w:r w:rsidRPr="006E7980">
        <w:t>тельное учрежд</w:t>
      </w:r>
      <w:r>
        <w:t>е</w:t>
      </w:r>
      <w:r w:rsidRPr="006E7980">
        <w:t>ние высшего образов</w:t>
      </w:r>
      <w:r>
        <w:t>а</w:t>
      </w:r>
      <w:r w:rsidRPr="006E7980">
        <w:t>ния «Национ</w:t>
      </w:r>
      <w:r>
        <w:t>а</w:t>
      </w:r>
      <w:r w:rsidRPr="006E7980">
        <w:t>льный иссл</w:t>
      </w:r>
      <w:r>
        <w:t>е</w:t>
      </w:r>
      <w:r w:rsidRPr="006E7980">
        <w:t xml:space="preserve">довательский </w:t>
      </w:r>
      <w:r>
        <w:br/>
      </w:r>
      <w:r w:rsidRPr="006E7980">
        <w:t>Моск</w:t>
      </w:r>
      <w:r>
        <w:t>о</w:t>
      </w:r>
      <w:r w:rsidRPr="006E7980">
        <w:t>вский госуд</w:t>
      </w:r>
      <w:r>
        <w:t>а</w:t>
      </w:r>
      <w:r w:rsidRPr="006E7980">
        <w:t>рственный стро</w:t>
      </w:r>
      <w:r>
        <w:t>и</w:t>
      </w:r>
      <w:r w:rsidRPr="006E7980">
        <w:t>тельный университ</w:t>
      </w:r>
      <w:r>
        <w:t>е</w:t>
      </w:r>
      <w:r w:rsidRPr="006E7980">
        <w:t>т» (НИУ МГСУ)</w:t>
      </w: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jc w:val="center"/>
        <w:rPr>
          <w:b/>
        </w:rPr>
      </w:pPr>
    </w:p>
    <w:p w:rsidR="006E7980" w:rsidRDefault="006E7980" w:rsidP="006E7980">
      <w:pPr>
        <w:spacing w:after="0" w:line="360" w:lineRule="auto"/>
        <w:jc w:val="center"/>
        <w:rPr>
          <w:b/>
        </w:rPr>
      </w:pPr>
    </w:p>
    <w:p w:rsidR="006E7980" w:rsidRDefault="006E7980" w:rsidP="006E7980">
      <w:pPr>
        <w:spacing w:after="0" w:line="360" w:lineRule="auto"/>
        <w:jc w:val="center"/>
        <w:rPr>
          <w:b/>
        </w:rPr>
      </w:pPr>
      <w:r w:rsidRPr="00F94813">
        <w:rPr>
          <w:b/>
        </w:rPr>
        <w:t xml:space="preserve">ПОЛОЖЕНИЕ </w:t>
      </w:r>
    </w:p>
    <w:p w:rsidR="006E7980" w:rsidRPr="00F94813" w:rsidRDefault="006E7980" w:rsidP="006E7980">
      <w:pPr>
        <w:spacing w:after="0" w:line="360" w:lineRule="auto"/>
        <w:jc w:val="center"/>
        <w:rPr>
          <w:b/>
        </w:rPr>
      </w:pPr>
      <w:r w:rsidRPr="00F94813">
        <w:rPr>
          <w:b/>
        </w:rPr>
        <w:t xml:space="preserve">о проведении </w:t>
      </w:r>
      <w:r>
        <w:rPr>
          <w:b/>
        </w:rPr>
        <w:t xml:space="preserve">открытого </w:t>
      </w:r>
      <w:r w:rsidRPr="00F94813">
        <w:rPr>
          <w:b/>
        </w:rPr>
        <w:t>фестиваля</w:t>
      </w:r>
    </w:p>
    <w:p w:rsidR="006E7980" w:rsidRDefault="006E7980" w:rsidP="006E7980">
      <w:pPr>
        <w:spacing w:after="0" w:line="360" w:lineRule="auto"/>
        <w:jc w:val="center"/>
        <w:rPr>
          <w:b/>
        </w:rPr>
      </w:pPr>
      <w:r w:rsidRPr="00F94813">
        <w:rPr>
          <w:b/>
        </w:rPr>
        <w:t>«Студенческая весна в НИУ МГСУ»</w:t>
      </w:r>
      <w:r>
        <w:rPr>
          <w:b/>
        </w:rPr>
        <w:t xml:space="preserve"> в</w:t>
      </w:r>
      <w:r w:rsidRPr="00F94813">
        <w:rPr>
          <w:b/>
        </w:rPr>
        <w:t xml:space="preserve"> 2023</w:t>
      </w:r>
      <w:r>
        <w:rPr>
          <w:b/>
        </w:rPr>
        <w:t xml:space="preserve"> году</w:t>
      </w:r>
    </w:p>
    <w:p w:rsidR="006E7980" w:rsidRDefault="006E7980" w:rsidP="00F94813">
      <w:pPr>
        <w:spacing w:after="0" w:line="360" w:lineRule="auto"/>
        <w:ind w:firstLine="709"/>
        <w:jc w:val="center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Default="006E7980" w:rsidP="006E7980">
      <w:pPr>
        <w:spacing w:after="0" w:line="360" w:lineRule="auto"/>
        <w:rPr>
          <w:b/>
        </w:rPr>
      </w:pPr>
    </w:p>
    <w:p w:rsidR="006E7980" w:rsidRPr="006E7980" w:rsidRDefault="006E7980" w:rsidP="006E7980">
      <w:pPr>
        <w:spacing w:after="0" w:line="360" w:lineRule="auto"/>
        <w:jc w:val="center"/>
      </w:pPr>
      <w:r w:rsidRPr="006E7980">
        <w:t>г. Москва</w:t>
      </w:r>
    </w:p>
    <w:p w:rsidR="006E7980" w:rsidRPr="006E7980" w:rsidRDefault="006E7980" w:rsidP="006E7980">
      <w:pPr>
        <w:spacing w:after="0" w:line="360" w:lineRule="auto"/>
        <w:jc w:val="center"/>
      </w:pPr>
      <w:r w:rsidRPr="006E7980">
        <w:t>2023</w:t>
      </w:r>
    </w:p>
    <w:p w:rsidR="00F94813" w:rsidRDefault="00F94813" w:rsidP="00F94813">
      <w:pPr>
        <w:pStyle w:val="a3"/>
        <w:numPr>
          <w:ilvl w:val="0"/>
          <w:numId w:val="4"/>
        </w:numPr>
        <w:spacing w:after="0" w:line="360" w:lineRule="auto"/>
        <w:jc w:val="center"/>
        <w:rPr>
          <w:b/>
        </w:rPr>
      </w:pPr>
      <w:r w:rsidRPr="00F94813">
        <w:rPr>
          <w:b/>
        </w:rPr>
        <w:lastRenderedPageBreak/>
        <w:t>Общие положения.</w:t>
      </w:r>
    </w:p>
    <w:p w:rsidR="00F94813" w:rsidRPr="00F94813" w:rsidRDefault="00F94813" w:rsidP="00F9481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b/>
        </w:rPr>
      </w:pPr>
      <w:r>
        <w:t xml:space="preserve">Фестиваль «Студенческая весна в НИУ МГСУ» – ежегодное мероприятие для </w:t>
      </w:r>
      <w:proofErr w:type="gramStart"/>
      <w:r>
        <w:t>обучающихся</w:t>
      </w:r>
      <w:proofErr w:type="gramEnd"/>
      <w:r>
        <w:t xml:space="preserve"> Университета, направленное на выявление талантливой студенческой молодежи и предоставление возможности студенческим творческим коллективам и отдельным исполнителям реализовать свой творческий потенциал (далее – Фестиваль).</w:t>
      </w:r>
    </w:p>
    <w:p w:rsidR="00F94813" w:rsidRPr="00F94813" w:rsidRDefault="00F94813" w:rsidP="00F9481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b/>
        </w:rPr>
      </w:pPr>
      <w:r>
        <w:t>Фестиваль является первым этапом VIII Открытого фестиваля «Московская студенческая весна».</w:t>
      </w:r>
    </w:p>
    <w:p w:rsidR="00F94813" w:rsidRDefault="00F94813" w:rsidP="00F9481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Организатором Фестиваля является Творческая Мастерская ФГБОУ </w:t>
      </w:r>
      <w:proofErr w:type="gramStart"/>
      <w:r>
        <w:t>ВО</w:t>
      </w:r>
      <w:proofErr w:type="gramEnd"/>
      <w:r>
        <w:t xml:space="preserve"> «Национальный исследовательский Московский государственный строительный университе</w:t>
      </w:r>
      <w:r w:rsidRPr="00F94813">
        <w:t>т</w:t>
      </w:r>
      <w:r>
        <w:t>» (далее – НИУ МГСУ).</w:t>
      </w:r>
    </w:p>
    <w:p w:rsidR="006E7980" w:rsidRDefault="00F94813" w:rsidP="004703A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Официальная группа НИУ МГСУ в социальной сети </w:t>
      </w:r>
      <w:proofErr w:type="spellStart"/>
      <w:r>
        <w:t>ВКонтакте</w:t>
      </w:r>
      <w:proofErr w:type="spellEnd"/>
      <w:r>
        <w:t xml:space="preserve">: </w:t>
      </w:r>
      <w:hyperlink r:id="rId6" w:history="1">
        <w:r w:rsidR="004703A7" w:rsidRPr="00617FF4">
          <w:rPr>
            <w:rStyle w:val="a4"/>
          </w:rPr>
          <w:t>https://vk.com/mgsu</w:t>
        </w:r>
      </w:hyperlink>
      <w:r w:rsidR="004703A7">
        <w:t>.</w:t>
      </w:r>
    </w:p>
    <w:p w:rsidR="006E7980" w:rsidRDefault="006E7980" w:rsidP="006E7980">
      <w:pPr>
        <w:pStyle w:val="a3"/>
        <w:spacing w:after="0" w:line="360" w:lineRule="auto"/>
        <w:ind w:left="709"/>
        <w:jc w:val="both"/>
      </w:pPr>
    </w:p>
    <w:p w:rsidR="00F94813" w:rsidRPr="00F94813" w:rsidRDefault="00F94813" w:rsidP="00F94813">
      <w:pPr>
        <w:pStyle w:val="a3"/>
        <w:numPr>
          <w:ilvl w:val="0"/>
          <w:numId w:val="4"/>
        </w:numPr>
        <w:spacing w:after="0" w:line="360" w:lineRule="auto"/>
        <w:jc w:val="center"/>
      </w:pPr>
      <w:r w:rsidRPr="00F94813">
        <w:rPr>
          <w:b/>
        </w:rPr>
        <w:t>Цели и задачи Фестиваля.</w:t>
      </w:r>
    </w:p>
    <w:p w:rsidR="00A30640" w:rsidRDefault="00F94813" w:rsidP="00A3064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</w:pPr>
      <w:r>
        <w:t>Целью Фестиваля является сохранение и преумножение нравственных и культурных достижений студенческой молодежи, совершенствование системы эстетического воспитания, выявление и поддержка талантливой студенческой молодежи.</w:t>
      </w:r>
    </w:p>
    <w:p w:rsidR="00F94813" w:rsidRDefault="00F94813" w:rsidP="00A3064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</w:pPr>
      <w:r>
        <w:t>Задачи Фестиваля:</w:t>
      </w:r>
    </w:p>
    <w:p w:rsidR="00A30640" w:rsidRDefault="00F94813" w:rsidP="00A30640">
      <w:pPr>
        <w:pStyle w:val="a3"/>
        <w:numPr>
          <w:ilvl w:val="0"/>
          <w:numId w:val="15"/>
        </w:numPr>
        <w:spacing w:after="0" w:line="360" w:lineRule="auto"/>
        <w:jc w:val="both"/>
      </w:pPr>
      <w:r>
        <w:t>повышение уровня исполнительского мастер</w:t>
      </w:r>
      <w:r w:rsidR="00A30640">
        <w:t xml:space="preserve">ства студенческих коллективов и </w:t>
      </w:r>
      <w:r>
        <w:t>индивидуальных исполнителей;</w:t>
      </w:r>
    </w:p>
    <w:p w:rsidR="00A30640" w:rsidRDefault="00F94813" w:rsidP="00A30640">
      <w:pPr>
        <w:pStyle w:val="a3"/>
        <w:numPr>
          <w:ilvl w:val="0"/>
          <w:numId w:val="15"/>
        </w:numPr>
        <w:spacing w:after="0" w:line="360" w:lineRule="auto"/>
        <w:jc w:val="both"/>
      </w:pPr>
      <w:r>
        <w:t>поддержка и развитие традиций про</w:t>
      </w:r>
      <w:r w:rsidR="00A30640">
        <w:t>ведения студенческих творческих фестивалей в НИУ МГСУ;</w:t>
      </w:r>
    </w:p>
    <w:p w:rsidR="00A30640" w:rsidRDefault="00F94813" w:rsidP="00A30640">
      <w:pPr>
        <w:pStyle w:val="a3"/>
        <w:numPr>
          <w:ilvl w:val="0"/>
          <w:numId w:val="15"/>
        </w:numPr>
        <w:spacing w:after="0" w:line="360" w:lineRule="auto"/>
        <w:jc w:val="both"/>
      </w:pPr>
      <w:r>
        <w:t>создание творческого «пула» исполнителей для сопровождения студенческих и</w:t>
      </w:r>
      <w:r w:rsidR="00A30640">
        <w:t xml:space="preserve"> </w:t>
      </w:r>
      <w:r>
        <w:t xml:space="preserve">молодежных мероприятий в </w:t>
      </w:r>
      <w:r w:rsidR="00A30640">
        <w:t>НИУ МГСУ</w:t>
      </w:r>
      <w:r>
        <w:t>;</w:t>
      </w:r>
    </w:p>
    <w:p w:rsidR="00A30640" w:rsidRDefault="00F94813" w:rsidP="00A30640">
      <w:pPr>
        <w:pStyle w:val="a3"/>
        <w:numPr>
          <w:ilvl w:val="0"/>
          <w:numId w:val="15"/>
        </w:numPr>
        <w:spacing w:after="0" w:line="360" w:lineRule="auto"/>
        <w:jc w:val="both"/>
      </w:pPr>
      <w:r>
        <w:t xml:space="preserve">формирование делегации </w:t>
      </w:r>
      <w:r w:rsidR="00A30640">
        <w:t>НИУ МГСУ</w:t>
      </w:r>
      <w:r>
        <w:t xml:space="preserve"> для участия в окружном</w:t>
      </w:r>
      <w:r w:rsidR="00A30640">
        <w:t xml:space="preserve"> </w:t>
      </w:r>
      <w:r>
        <w:t>этапе фестиваля «Московская студенческая весна».</w:t>
      </w:r>
    </w:p>
    <w:p w:rsidR="006E7980" w:rsidRDefault="006E7980" w:rsidP="006E7980">
      <w:pPr>
        <w:spacing w:after="0" w:line="360" w:lineRule="auto"/>
        <w:ind w:left="360"/>
        <w:jc w:val="both"/>
      </w:pPr>
    </w:p>
    <w:p w:rsidR="00F94813" w:rsidRPr="00A30640" w:rsidRDefault="00F94813" w:rsidP="00A30640">
      <w:pPr>
        <w:pStyle w:val="a3"/>
        <w:numPr>
          <w:ilvl w:val="0"/>
          <w:numId w:val="4"/>
        </w:numPr>
        <w:spacing w:after="0" w:line="360" w:lineRule="auto"/>
        <w:jc w:val="center"/>
      </w:pPr>
      <w:r w:rsidRPr="00A30640">
        <w:rPr>
          <w:b/>
        </w:rPr>
        <w:t>Сроки и место проведения Фестиваля.</w:t>
      </w:r>
    </w:p>
    <w:p w:rsidR="00A30640" w:rsidRDefault="00F94813" w:rsidP="00A3064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</w:pPr>
      <w:r>
        <w:t xml:space="preserve">Сроки проведения Фестиваля: </w:t>
      </w:r>
      <w:r w:rsidR="00A30640">
        <w:t>20</w:t>
      </w:r>
      <w:r>
        <w:t xml:space="preserve"> февраля – </w:t>
      </w:r>
      <w:r w:rsidR="00A30640">
        <w:t>15</w:t>
      </w:r>
      <w:r>
        <w:t xml:space="preserve"> марта 2023 года.</w:t>
      </w:r>
    </w:p>
    <w:p w:rsidR="00F94813" w:rsidRDefault="00F94813" w:rsidP="00A3064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</w:pPr>
      <w:r>
        <w:t>Этапы Фестиваля:</w:t>
      </w:r>
    </w:p>
    <w:p w:rsidR="00A30640" w:rsidRDefault="00A30640" w:rsidP="00A30640">
      <w:pPr>
        <w:pStyle w:val="a3"/>
        <w:numPr>
          <w:ilvl w:val="0"/>
          <w:numId w:val="18"/>
        </w:numPr>
        <w:spacing w:after="0" w:line="360" w:lineRule="auto"/>
        <w:jc w:val="both"/>
      </w:pPr>
      <w:r>
        <w:t>20</w:t>
      </w:r>
      <w:r w:rsidR="00F94813">
        <w:t xml:space="preserve"> февраля</w:t>
      </w:r>
      <w:r>
        <w:t xml:space="preserve"> – 5 марта</w:t>
      </w:r>
      <w:r w:rsidR="00F94813">
        <w:t xml:space="preserve"> – приём заявок;</w:t>
      </w:r>
    </w:p>
    <w:p w:rsidR="00A30640" w:rsidRDefault="00A30640" w:rsidP="00A30640">
      <w:pPr>
        <w:pStyle w:val="a3"/>
        <w:numPr>
          <w:ilvl w:val="0"/>
          <w:numId w:val="18"/>
        </w:numPr>
        <w:spacing w:after="0" w:line="360" w:lineRule="auto"/>
        <w:jc w:val="both"/>
      </w:pPr>
      <w:r>
        <w:t>5–12</w:t>
      </w:r>
      <w:r w:rsidR="00F94813">
        <w:t xml:space="preserve"> марта – </w:t>
      </w:r>
      <w:r>
        <w:t>обработка заявок</w:t>
      </w:r>
      <w:r w:rsidR="00F94813">
        <w:t>;</w:t>
      </w:r>
    </w:p>
    <w:p w:rsidR="00A30640" w:rsidRDefault="00F94813" w:rsidP="00A30640">
      <w:pPr>
        <w:pStyle w:val="a3"/>
        <w:numPr>
          <w:ilvl w:val="0"/>
          <w:numId w:val="18"/>
        </w:numPr>
        <w:spacing w:after="0" w:line="360" w:lineRule="auto"/>
        <w:jc w:val="both"/>
      </w:pPr>
      <w:r>
        <w:t>1</w:t>
      </w:r>
      <w:r w:rsidR="00A30640">
        <w:t>3/14</w:t>
      </w:r>
      <w:r>
        <w:t xml:space="preserve"> марта – </w:t>
      </w:r>
      <w:r w:rsidR="00A30640" w:rsidRPr="00A30640">
        <w:t xml:space="preserve">просмотр творческих номеров в </w:t>
      </w:r>
      <w:r w:rsidR="00A30640">
        <w:t>Актовом зале</w:t>
      </w:r>
      <w:r w:rsidR="00A30640" w:rsidRPr="00A30640">
        <w:t xml:space="preserve"> </w:t>
      </w:r>
      <w:r w:rsidR="00A30640">
        <w:t>НИУ МГСУ</w:t>
      </w:r>
      <w:r>
        <w:t>;</w:t>
      </w:r>
    </w:p>
    <w:p w:rsidR="00F94813" w:rsidRDefault="00A30640" w:rsidP="00A30640">
      <w:pPr>
        <w:pStyle w:val="a3"/>
        <w:numPr>
          <w:ilvl w:val="0"/>
          <w:numId w:val="18"/>
        </w:numPr>
        <w:spacing w:after="0" w:line="360" w:lineRule="auto"/>
        <w:jc w:val="both"/>
      </w:pPr>
      <w:r>
        <w:t xml:space="preserve">14/15 </w:t>
      </w:r>
      <w:r w:rsidR="00F94813">
        <w:t xml:space="preserve">марта – </w:t>
      </w:r>
      <w:r w:rsidRPr="00A30640">
        <w:t>объявление результатов и подача заявки на окружной этап</w:t>
      </w:r>
      <w:r w:rsidR="00F94813">
        <w:t>.</w:t>
      </w:r>
    </w:p>
    <w:p w:rsidR="00F06048" w:rsidRDefault="00F94813" w:rsidP="006917E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</w:pPr>
      <w:r>
        <w:lastRenderedPageBreak/>
        <w:t xml:space="preserve">Фестиваль проводится на базе </w:t>
      </w:r>
      <w:r w:rsidR="00A30640">
        <w:t>НИУ МГСУ</w:t>
      </w:r>
      <w:r>
        <w:t>.</w:t>
      </w:r>
      <w:r w:rsidR="006917ED">
        <w:t xml:space="preserve"> Адрес: </w:t>
      </w:r>
      <w:r w:rsidR="006917ED" w:rsidRPr="006917ED">
        <w:t>г. Москва, Яр</w:t>
      </w:r>
      <w:r w:rsidR="006917ED">
        <w:t xml:space="preserve">ославское шоссе, </w:t>
      </w:r>
      <w:r w:rsidR="006917ED" w:rsidRPr="006917ED">
        <w:t>26</w:t>
      </w:r>
      <w:r w:rsidR="006917ED">
        <w:t>.</w:t>
      </w:r>
    </w:p>
    <w:p w:rsidR="006E7980" w:rsidRDefault="006E7980" w:rsidP="006E7980">
      <w:pPr>
        <w:spacing w:after="0" w:line="360" w:lineRule="auto"/>
        <w:jc w:val="both"/>
      </w:pPr>
    </w:p>
    <w:p w:rsidR="00F94813" w:rsidRPr="00F06048" w:rsidRDefault="00F94813" w:rsidP="00F06048">
      <w:pPr>
        <w:pStyle w:val="a3"/>
        <w:numPr>
          <w:ilvl w:val="0"/>
          <w:numId w:val="4"/>
        </w:numPr>
        <w:spacing w:after="0" w:line="360" w:lineRule="auto"/>
        <w:jc w:val="center"/>
      </w:pPr>
      <w:r w:rsidRPr="00F06048">
        <w:rPr>
          <w:b/>
        </w:rPr>
        <w:t>Участники Фестиваля.</w:t>
      </w:r>
    </w:p>
    <w:p w:rsidR="00F316E0" w:rsidRPr="00F316E0" w:rsidRDefault="00F316E0" w:rsidP="00F316E0">
      <w:pPr>
        <w:pStyle w:val="a3"/>
        <w:numPr>
          <w:ilvl w:val="0"/>
          <w:numId w:val="20"/>
        </w:numPr>
        <w:spacing w:after="0" w:line="360" w:lineRule="auto"/>
        <w:jc w:val="both"/>
        <w:rPr>
          <w:vanish/>
        </w:rPr>
      </w:pPr>
    </w:p>
    <w:p w:rsidR="00F316E0" w:rsidRPr="00F316E0" w:rsidRDefault="00F316E0" w:rsidP="00F316E0">
      <w:pPr>
        <w:pStyle w:val="a3"/>
        <w:numPr>
          <w:ilvl w:val="0"/>
          <w:numId w:val="20"/>
        </w:numPr>
        <w:spacing w:after="0" w:line="360" w:lineRule="auto"/>
        <w:jc w:val="both"/>
        <w:rPr>
          <w:vanish/>
        </w:rPr>
      </w:pPr>
    </w:p>
    <w:p w:rsidR="00F316E0" w:rsidRPr="00F316E0" w:rsidRDefault="00F316E0" w:rsidP="00F316E0">
      <w:pPr>
        <w:pStyle w:val="a3"/>
        <w:numPr>
          <w:ilvl w:val="0"/>
          <w:numId w:val="20"/>
        </w:numPr>
        <w:spacing w:after="0" w:line="360" w:lineRule="auto"/>
        <w:jc w:val="both"/>
        <w:rPr>
          <w:vanish/>
        </w:rPr>
      </w:pPr>
    </w:p>
    <w:p w:rsidR="00F316E0" w:rsidRDefault="00F94813" w:rsidP="00F316E0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</w:pPr>
      <w:r>
        <w:t>Участниками Фестиваля являются обучающиеся (студенты и ас</w:t>
      </w:r>
      <w:r w:rsidR="00F316E0">
        <w:t xml:space="preserve">пиранты) и </w:t>
      </w:r>
      <w:r>
        <w:t xml:space="preserve">студенческие коллективы </w:t>
      </w:r>
      <w:r w:rsidR="00F316E0">
        <w:t>НИУ МГСУ</w:t>
      </w:r>
      <w:r>
        <w:t>, занимающиеся творчеством.</w:t>
      </w:r>
    </w:p>
    <w:p w:rsidR="00F316E0" w:rsidRDefault="00F94813" w:rsidP="00F316E0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</w:pPr>
      <w:r>
        <w:t>Возраст индивидуальных исполнителей – участников конкурсной программы</w:t>
      </w:r>
      <w:r w:rsidR="00F316E0">
        <w:t xml:space="preserve"> </w:t>
      </w:r>
      <w:r>
        <w:t>Фестиваля – не должен быть менее 16 лет на момент начала Фестиваля и не должен</w:t>
      </w:r>
      <w:r w:rsidR="00F316E0">
        <w:t xml:space="preserve"> </w:t>
      </w:r>
      <w:r>
        <w:t>превышать 30 лет по состоянию на дату окончания фестиваля.</w:t>
      </w:r>
    </w:p>
    <w:p w:rsidR="006917ED" w:rsidRDefault="006917ED" w:rsidP="00F316E0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</w:pPr>
      <w:r w:rsidRPr="006917ED">
        <w:t xml:space="preserve">Для участия в Фестивале каждый участник (творческий коллектив/индивидуальный участник) подает заявку, заполнив форму, которая размещается в официальной группе </w:t>
      </w:r>
      <w:r>
        <w:t xml:space="preserve"> НИУ МГСУ</w:t>
      </w:r>
      <w:r w:rsidRPr="006917ED">
        <w:t xml:space="preserve"> в социальной сети «</w:t>
      </w:r>
      <w:proofErr w:type="spellStart"/>
      <w:r w:rsidRPr="006917ED">
        <w:t>ВКонтакте</w:t>
      </w:r>
      <w:proofErr w:type="spellEnd"/>
      <w:r w:rsidRPr="006917ED">
        <w:t xml:space="preserve">» в срок до </w:t>
      </w:r>
      <w:r>
        <w:t>5</w:t>
      </w:r>
      <w:r w:rsidRPr="006917ED">
        <w:t xml:space="preserve"> марта 2023 года включительно для участия в одном из направлений Фестиваля.</w:t>
      </w:r>
    </w:p>
    <w:p w:rsidR="006917ED" w:rsidRDefault="006917ED" w:rsidP="00F316E0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</w:pPr>
      <w:r w:rsidRPr="006917ED">
        <w:t>Подавая заявку, участник выражает согласие на обработку и распространение персональных данных, а также осуществление фото и видеосъемки мероприятий Фестиваля с его участием, в том числе в режиме «</w:t>
      </w:r>
      <w:proofErr w:type="spellStart"/>
      <w:r w:rsidRPr="006917ED">
        <w:t>Live</w:t>
      </w:r>
      <w:proofErr w:type="spellEnd"/>
      <w:r w:rsidRPr="006917ED">
        <w:t xml:space="preserve">», размещение и трансляцию видеоматериалов </w:t>
      </w:r>
      <w:proofErr w:type="gramStart"/>
      <w:r w:rsidRPr="006917ED">
        <w:t>в</w:t>
      </w:r>
      <w:proofErr w:type="gramEnd"/>
      <w:r w:rsidRPr="006917ED">
        <w:t xml:space="preserve"> открытых интернет</w:t>
      </w:r>
      <w:r>
        <w:t>-</w:t>
      </w:r>
      <w:r w:rsidRPr="006917ED">
        <w:t>источниках. Персональные данные предоставляются в соответствии с Федеральным законом от 27 июля 2006 г. № 152-ФЗ «О персональных данных». Согласия на обработку и распространение персональных данных предоставляются в электронном виде при заполнении заявки на участие в фестивале и анкете участника.</w:t>
      </w:r>
    </w:p>
    <w:p w:rsidR="006917ED" w:rsidRDefault="006917ED" w:rsidP="00F316E0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</w:pPr>
      <w:r w:rsidRPr="006917ED">
        <w:t>Подавая заявку, участник выражает согласие на последующее безвозмездное (без выплаты вознаграждения) использование учредителями и организаторами Фестиваля, любых полученных в процессе реализации Фестиваля аудио-, фото-, видеозаписей и других материалов, которые могут использоваться следующими способами: воспроизведение, распространение, тиражирование, доведение до всеобщего сведения, публичный показ, использование в информационных материалах, с указанием информации об авторах и исполнителях таких работ и материалов или без, если указание авторов и исполнителей в конкретной ситуации не представляется возможным, в целях выявления и поддержки талантливой молодежи, пропаганды студенческого творчества, а также популяризации их средствами массовой информации, сохранения культуры, традиций и обычаев народов России, развития общественных, социальных и культурных связей между молодежью города Москвы.</w:t>
      </w:r>
    </w:p>
    <w:p w:rsidR="006E7980" w:rsidRDefault="006E7980" w:rsidP="006E7980">
      <w:pPr>
        <w:spacing w:after="0" w:line="360" w:lineRule="auto"/>
        <w:jc w:val="both"/>
      </w:pPr>
    </w:p>
    <w:p w:rsidR="00F316E0" w:rsidRPr="00F316E0" w:rsidRDefault="00F94813" w:rsidP="00F316E0">
      <w:pPr>
        <w:pStyle w:val="a3"/>
        <w:numPr>
          <w:ilvl w:val="0"/>
          <w:numId w:val="4"/>
        </w:numPr>
        <w:spacing w:after="0" w:line="360" w:lineRule="auto"/>
        <w:jc w:val="center"/>
      </w:pPr>
      <w:r w:rsidRPr="00F316E0">
        <w:rPr>
          <w:b/>
        </w:rPr>
        <w:t>Порядок организации и проведения Фестиваля.</w:t>
      </w:r>
    </w:p>
    <w:p w:rsidR="00F94813" w:rsidRDefault="00F94813" w:rsidP="00F316E0">
      <w:pPr>
        <w:pStyle w:val="a3"/>
        <w:numPr>
          <w:ilvl w:val="1"/>
          <w:numId w:val="23"/>
        </w:numPr>
        <w:spacing w:after="0" w:line="360" w:lineRule="auto"/>
        <w:ind w:left="0" w:firstLine="709"/>
      </w:pPr>
      <w:r>
        <w:lastRenderedPageBreak/>
        <w:t>Конкурсные направления Фестиваля:</w:t>
      </w:r>
    </w:p>
    <w:p w:rsidR="00F316E0" w:rsidRDefault="00F94813" w:rsidP="004703A7">
      <w:pPr>
        <w:spacing w:after="0" w:line="360" w:lineRule="auto"/>
        <w:jc w:val="both"/>
      </w:pPr>
      <w:r>
        <w:t xml:space="preserve"> «Вокальное», «Инструментальное», «Танцевальное»,</w:t>
      </w:r>
      <w:r w:rsidR="004703A7">
        <w:t xml:space="preserve"> </w:t>
      </w:r>
      <w:r>
        <w:t>«Те</w:t>
      </w:r>
      <w:r w:rsidR="004703A7">
        <w:t>атральное», «Оригинальный жанр»,</w:t>
      </w:r>
      <w:r>
        <w:t xml:space="preserve"> «Медиа», «Видео», «Арт», «Мода».</w:t>
      </w:r>
    </w:p>
    <w:p w:rsidR="00F316E0" w:rsidRDefault="00F94813" w:rsidP="00F316E0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</w:pPr>
      <w:r>
        <w:t>Требования к содержанию творческих номеров к сценическим направлениям</w:t>
      </w:r>
      <w:r w:rsidR="00F316E0">
        <w:t xml:space="preserve"> </w:t>
      </w:r>
      <w:r>
        <w:t xml:space="preserve">Фестиваля размещены в Регламенте Фестиваля «Студенческая весна в </w:t>
      </w:r>
      <w:r w:rsidR="00F316E0">
        <w:t>НИУ МГСУ</w:t>
      </w:r>
      <w:r>
        <w:t>». Регламент публикуется в официальной группе</w:t>
      </w:r>
      <w:r w:rsidR="00F316E0">
        <w:t xml:space="preserve">  НИУ МГСУ</w:t>
      </w:r>
      <w:r>
        <w:t xml:space="preserve"> в социальной сети </w:t>
      </w:r>
      <w:proofErr w:type="spellStart"/>
      <w:r>
        <w:t>Вконтакте</w:t>
      </w:r>
      <w:proofErr w:type="spellEnd"/>
      <w:r>
        <w:t>.</w:t>
      </w:r>
    </w:p>
    <w:p w:rsidR="00F316E0" w:rsidRDefault="00F94813" w:rsidP="00F316E0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</w:pPr>
      <w:r>
        <w:t>Один коллектив может выставить в конкурсном направлении Фестиваля не</w:t>
      </w:r>
      <w:r w:rsidR="00F316E0">
        <w:t xml:space="preserve"> </w:t>
      </w:r>
      <w:r>
        <w:t xml:space="preserve">более </w:t>
      </w:r>
      <w:r w:rsidRPr="00F316E0">
        <w:rPr>
          <w:i/>
        </w:rPr>
        <w:t>одного</w:t>
      </w:r>
      <w:r>
        <w:t xml:space="preserve"> конкурсного номера в большом составе. Участники такого коллектива могут</w:t>
      </w:r>
      <w:r w:rsidR="00F316E0">
        <w:t xml:space="preserve"> </w:t>
      </w:r>
      <w:r>
        <w:t xml:space="preserve">повторно участвовать в конкурсном направлении </w:t>
      </w:r>
      <w:r w:rsidRPr="00F316E0">
        <w:rPr>
          <w:i/>
        </w:rPr>
        <w:t>сольно</w:t>
      </w:r>
      <w:r>
        <w:t xml:space="preserve"> или </w:t>
      </w:r>
      <w:r w:rsidRPr="00F316E0">
        <w:rPr>
          <w:i/>
        </w:rPr>
        <w:t>в малом составе</w:t>
      </w:r>
      <w:r>
        <w:t>. Один человек</w:t>
      </w:r>
      <w:r w:rsidR="00F316E0">
        <w:t xml:space="preserve"> </w:t>
      </w:r>
      <w:r>
        <w:t xml:space="preserve">принимает участие в направлении </w:t>
      </w:r>
      <w:r w:rsidRPr="00F316E0">
        <w:rPr>
          <w:i/>
        </w:rPr>
        <w:t>не более двух раз</w:t>
      </w:r>
      <w:r>
        <w:t xml:space="preserve"> (один раз сольно или в малом составе,</w:t>
      </w:r>
      <w:r w:rsidR="00F316E0">
        <w:t xml:space="preserve"> </w:t>
      </w:r>
      <w:r>
        <w:t>один раз в большом составе).</w:t>
      </w:r>
    </w:p>
    <w:p w:rsidR="00F316E0" w:rsidRDefault="00F94813" w:rsidP="00F316E0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</w:pPr>
      <w:r>
        <w:t xml:space="preserve">Один конкурсный номер </w:t>
      </w:r>
      <w:proofErr w:type="gramStart"/>
      <w:r>
        <w:t>заявляется</w:t>
      </w:r>
      <w:proofErr w:type="gramEnd"/>
      <w:r>
        <w:t xml:space="preserve"> и оценивается только в одном конкурсном</w:t>
      </w:r>
      <w:r w:rsidR="00F316E0">
        <w:t xml:space="preserve"> </w:t>
      </w:r>
      <w:r>
        <w:t>направлении.</w:t>
      </w:r>
    </w:p>
    <w:p w:rsidR="00F316E0" w:rsidRDefault="00F94813" w:rsidP="00F316E0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</w:pPr>
      <w:proofErr w:type="gramStart"/>
      <w:r>
        <w:t>Конкурсный номер на окружном, региональном и всероссийском этапах в</w:t>
      </w:r>
      <w:r w:rsidR="00F316E0">
        <w:t xml:space="preserve"> </w:t>
      </w:r>
      <w:r>
        <w:t>конкурсном направлении Фестиваля не меняется.</w:t>
      </w:r>
      <w:proofErr w:type="gramEnd"/>
    </w:p>
    <w:p w:rsidR="00F316E0" w:rsidRDefault="00F94813" w:rsidP="00F316E0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</w:pPr>
      <w:r>
        <w:t>Для участия в Фестивале необходимо подать заявку, заполнив форму, которая</w:t>
      </w:r>
      <w:r w:rsidR="00F316E0">
        <w:t xml:space="preserve"> </w:t>
      </w:r>
      <w:r>
        <w:t xml:space="preserve">размещается в официальной группе </w:t>
      </w:r>
      <w:r w:rsidR="00F316E0">
        <w:t xml:space="preserve"> НИУ МГСУ в социальной сети </w:t>
      </w:r>
      <w:proofErr w:type="spellStart"/>
      <w:r w:rsidR="00F316E0">
        <w:t>Вконтакте</w:t>
      </w:r>
      <w:proofErr w:type="spellEnd"/>
      <w:r w:rsidR="00F316E0">
        <w:t>.</w:t>
      </w:r>
    </w:p>
    <w:p w:rsidR="006917ED" w:rsidRDefault="00F316E0" w:rsidP="006917ED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</w:pPr>
      <w:r>
        <w:t xml:space="preserve">Конкурсные отборы по направлениям Фестиваля проводятся в один этап в формате очного просмотра на сцене </w:t>
      </w:r>
      <w:r w:rsidR="006917ED">
        <w:t>А</w:t>
      </w:r>
      <w:r>
        <w:t xml:space="preserve">ктового зала </w:t>
      </w:r>
      <w:r w:rsidR="006917ED">
        <w:t>НИУ МГСУ</w:t>
      </w:r>
      <w:r>
        <w:t xml:space="preserve">. Конкурсные отборы по направлению «Оригинальный жанр» проводятся только в формате подачи </w:t>
      </w:r>
      <w:proofErr w:type="spellStart"/>
      <w:r>
        <w:t>видеозаявки</w:t>
      </w:r>
      <w:proofErr w:type="spellEnd"/>
      <w:r>
        <w:t>.</w:t>
      </w:r>
    </w:p>
    <w:p w:rsidR="006917ED" w:rsidRDefault="006917ED" w:rsidP="006917ED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</w:pPr>
      <w:proofErr w:type="gramStart"/>
      <w:r>
        <w:t xml:space="preserve">Каждый участник/творческий коллектив обязуется предоставить к каждому конкурсному номеру (работе) список использованных произведений российский и зарубежных правообладателей в соответствии с реестром Общероссийской общественной организации «Российское Авторское Общество» (РАО, </w:t>
      </w:r>
      <w:hyperlink r:id="rId7" w:history="1">
        <w:r w:rsidRPr="001A3512">
          <w:rPr>
            <w:rStyle w:val="a4"/>
          </w:rPr>
          <w:t>https://rao.ru/information/reestry</w:t>
        </w:r>
      </w:hyperlink>
      <w:r>
        <w:t xml:space="preserve">), а также список использованных фонограмм в соответствии с реестром Общества по коллективному управлению смежными правами «Всероссийская Организация Интеллектуальной Собственности» (ВОИС, </w:t>
      </w:r>
      <w:hyperlink r:id="rId8" w:history="1">
        <w:r w:rsidRPr="001A3512">
          <w:rPr>
            <w:rStyle w:val="a4"/>
          </w:rPr>
          <w:t>http://rosvois.ru/reestr</w:t>
        </w:r>
      </w:hyperlink>
      <w:r w:rsidR="006E7980">
        <w:t>).</w:t>
      </w:r>
      <w:proofErr w:type="gramEnd"/>
    </w:p>
    <w:p w:rsidR="006E7980" w:rsidRDefault="006E7980" w:rsidP="006E7980">
      <w:pPr>
        <w:spacing w:after="0" w:line="360" w:lineRule="auto"/>
        <w:jc w:val="both"/>
      </w:pPr>
    </w:p>
    <w:p w:rsidR="006917ED" w:rsidRDefault="00F94813" w:rsidP="006917ED">
      <w:pPr>
        <w:pStyle w:val="a3"/>
        <w:numPr>
          <w:ilvl w:val="0"/>
          <w:numId w:val="4"/>
        </w:numPr>
        <w:spacing w:after="0" w:line="360" w:lineRule="auto"/>
        <w:jc w:val="center"/>
        <w:rPr>
          <w:b/>
        </w:rPr>
      </w:pPr>
      <w:r w:rsidRPr="006917ED">
        <w:rPr>
          <w:b/>
        </w:rPr>
        <w:t>Жюри Фестиваля.</w:t>
      </w:r>
    </w:p>
    <w:p w:rsidR="006917ED" w:rsidRPr="006917ED" w:rsidRDefault="00F94813" w:rsidP="006917ED">
      <w:pPr>
        <w:pStyle w:val="a3"/>
        <w:numPr>
          <w:ilvl w:val="1"/>
          <w:numId w:val="25"/>
        </w:numPr>
        <w:spacing w:after="0" w:line="360" w:lineRule="auto"/>
        <w:ind w:left="0" w:firstLine="709"/>
        <w:rPr>
          <w:b/>
        </w:rPr>
      </w:pPr>
      <w:r>
        <w:t xml:space="preserve">Жюри Фестиваля формируется </w:t>
      </w:r>
      <w:r w:rsidR="006917ED">
        <w:t>Молодежным Центром НИУ МГСУ</w:t>
      </w:r>
      <w:r>
        <w:t xml:space="preserve">. Состав жюри публикуется в официальной группе </w:t>
      </w:r>
      <w:r w:rsidR="006917ED">
        <w:t xml:space="preserve"> НИУ МГСУ</w:t>
      </w:r>
      <w:r>
        <w:t xml:space="preserve"> в социальной сети </w:t>
      </w:r>
      <w:proofErr w:type="spellStart"/>
      <w:r>
        <w:t>Вконтакте</w:t>
      </w:r>
      <w:proofErr w:type="spellEnd"/>
      <w:r>
        <w:t>.</w:t>
      </w:r>
    </w:p>
    <w:p w:rsidR="006917ED" w:rsidRPr="006917ED" w:rsidRDefault="00F94813" w:rsidP="006917ED">
      <w:pPr>
        <w:pStyle w:val="a3"/>
        <w:numPr>
          <w:ilvl w:val="1"/>
          <w:numId w:val="25"/>
        </w:numPr>
        <w:spacing w:after="0" w:line="360" w:lineRule="auto"/>
        <w:ind w:left="0" w:firstLine="709"/>
        <w:rPr>
          <w:b/>
        </w:rPr>
      </w:pPr>
      <w:r>
        <w:t>Жюри выбирает лучшие творческие номера в каждом направлении, а также</w:t>
      </w:r>
      <w:r w:rsidR="006917ED">
        <w:t xml:space="preserve"> </w:t>
      </w:r>
      <w:r>
        <w:t>рекомендует творческие ном</w:t>
      </w:r>
      <w:r w:rsidR="006917ED">
        <w:t>ера к включению в делегацию от НИУ МГСУ</w:t>
      </w:r>
      <w:r>
        <w:t>.</w:t>
      </w:r>
    </w:p>
    <w:p w:rsidR="006917ED" w:rsidRPr="006E7980" w:rsidRDefault="00F94813" w:rsidP="006917ED">
      <w:pPr>
        <w:pStyle w:val="a3"/>
        <w:numPr>
          <w:ilvl w:val="1"/>
          <w:numId w:val="25"/>
        </w:numPr>
        <w:spacing w:after="0" w:line="360" w:lineRule="auto"/>
        <w:ind w:left="0" w:firstLine="709"/>
        <w:rPr>
          <w:b/>
        </w:rPr>
      </w:pPr>
      <w:r>
        <w:t xml:space="preserve">Окончательное решение о составе делегации </w:t>
      </w:r>
      <w:r w:rsidR="006917ED">
        <w:t xml:space="preserve">НИУ МГСУ </w:t>
      </w:r>
      <w:r>
        <w:t xml:space="preserve">принимается </w:t>
      </w:r>
      <w:r w:rsidR="006917ED">
        <w:t>Молодежным Центром НИУ МГСУ</w:t>
      </w:r>
      <w:r>
        <w:t>.</w:t>
      </w:r>
    </w:p>
    <w:p w:rsidR="006E7980" w:rsidRPr="006E7980" w:rsidRDefault="006E7980" w:rsidP="006E7980">
      <w:pPr>
        <w:spacing w:after="0" w:line="360" w:lineRule="auto"/>
        <w:rPr>
          <w:b/>
        </w:rPr>
      </w:pPr>
    </w:p>
    <w:p w:rsidR="006917ED" w:rsidRDefault="00F94813" w:rsidP="006917ED">
      <w:pPr>
        <w:pStyle w:val="a3"/>
        <w:numPr>
          <w:ilvl w:val="0"/>
          <w:numId w:val="4"/>
        </w:numPr>
        <w:spacing w:after="0" w:line="360" w:lineRule="auto"/>
        <w:jc w:val="center"/>
        <w:rPr>
          <w:b/>
        </w:rPr>
      </w:pPr>
      <w:r w:rsidRPr="006917ED">
        <w:rPr>
          <w:b/>
        </w:rPr>
        <w:t>Контактная информация.</w:t>
      </w:r>
    </w:p>
    <w:p w:rsidR="006917ED" w:rsidRDefault="006917ED" w:rsidP="00022D45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</w:pPr>
      <w:r>
        <w:t>Муравьева Екатерина Александровна</w:t>
      </w:r>
      <w:r w:rsidR="00F94813">
        <w:t xml:space="preserve">, </w:t>
      </w:r>
      <w:r>
        <w:t xml:space="preserve">менеджер Молодежного Центра </w:t>
      </w:r>
      <w:r w:rsidR="00022D45">
        <w:br/>
      </w:r>
      <w:r>
        <w:t xml:space="preserve">НИУ МГСУ, </w:t>
      </w:r>
      <w:hyperlink r:id="rId9" w:history="1">
        <w:r w:rsidRPr="001A3512">
          <w:rPr>
            <w:rStyle w:val="a4"/>
          </w:rPr>
          <w:t>https://vk.com/ekaterin001</w:t>
        </w:r>
      </w:hyperlink>
      <w:r w:rsidR="00022D45">
        <w:t>.</w:t>
      </w:r>
      <w:r>
        <w:t xml:space="preserve"> </w:t>
      </w:r>
    </w:p>
    <w:p w:rsidR="00022D45" w:rsidRDefault="00022D45" w:rsidP="00022D45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</w:pPr>
      <w:r>
        <w:t>Дашкина Виктория Денисовна</w:t>
      </w:r>
      <w:r w:rsidR="00F94813">
        <w:t xml:space="preserve">, </w:t>
      </w:r>
      <w:proofErr w:type="spellStart"/>
      <w:r>
        <w:t>культорганизатор</w:t>
      </w:r>
      <w:proofErr w:type="spellEnd"/>
      <w:r>
        <w:t xml:space="preserve"> Молодежного Центра НИУ МГСУ</w:t>
      </w:r>
      <w:r w:rsidR="00F94813">
        <w:t xml:space="preserve">, </w:t>
      </w:r>
      <w:hyperlink r:id="rId10" w:history="1">
        <w:r w:rsidRPr="001A3512">
          <w:rPr>
            <w:rStyle w:val="a4"/>
          </w:rPr>
          <w:t>https://vk.com/davitori</w:t>
        </w:r>
      </w:hyperlink>
      <w:r>
        <w:t xml:space="preserve">. </w:t>
      </w:r>
    </w:p>
    <w:p w:rsidR="00022D45" w:rsidRDefault="00022D45" w:rsidP="00022D45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</w:pPr>
      <w:r>
        <w:t>Макухин Евгений Михайлович</w:t>
      </w:r>
      <w:r w:rsidR="00F94813">
        <w:t xml:space="preserve">, </w:t>
      </w:r>
      <w:r>
        <w:t>технический специалист Молодежного Центра НИУ МГСУ</w:t>
      </w:r>
      <w:r w:rsidR="00F94813">
        <w:t xml:space="preserve">, </w:t>
      </w:r>
      <w:hyperlink r:id="rId11" w:history="1">
        <w:r w:rsidRPr="001A3512">
          <w:rPr>
            <w:rStyle w:val="a4"/>
          </w:rPr>
          <w:t>https://vk.com/gennn</w:t>
        </w:r>
      </w:hyperlink>
      <w:r>
        <w:t xml:space="preserve">. </w:t>
      </w:r>
    </w:p>
    <w:p w:rsidR="00F94813" w:rsidRDefault="00F94813" w:rsidP="004703A7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</w:pPr>
      <w:r>
        <w:t xml:space="preserve">Официальная группа </w:t>
      </w:r>
      <w:r w:rsidR="00022D45" w:rsidRPr="00022D45">
        <w:t xml:space="preserve"> НИУ МГСУ в социальной сети </w:t>
      </w:r>
      <w:proofErr w:type="spellStart"/>
      <w:r w:rsidR="00022D45" w:rsidRPr="00022D45">
        <w:t>Вконтакте</w:t>
      </w:r>
      <w:proofErr w:type="spellEnd"/>
      <w:r w:rsidR="00022D45">
        <w:t>:</w:t>
      </w:r>
      <w:r>
        <w:t xml:space="preserve"> </w:t>
      </w:r>
      <w:hyperlink r:id="rId12" w:history="1">
        <w:r w:rsidR="004703A7" w:rsidRPr="00617FF4">
          <w:rPr>
            <w:rStyle w:val="a4"/>
          </w:rPr>
          <w:t>https://vk.com/mgsu</w:t>
        </w:r>
      </w:hyperlink>
      <w:r w:rsidR="004703A7">
        <w:t xml:space="preserve">. </w:t>
      </w:r>
    </w:p>
    <w:p w:rsidR="00022D45" w:rsidRDefault="00022D45" w:rsidP="00022D45">
      <w:pPr>
        <w:spacing w:after="0" w:line="360" w:lineRule="auto"/>
        <w:ind w:firstLine="709"/>
        <w:jc w:val="both"/>
      </w:pPr>
    </w:p>
    <w:p w:rsidR="00022D45" w:rsidRDefault="00022D45" w:rsidP="00022D45">
      <w:pPr>
        <w:spacing w:after="0" w:line="360" w:lineRule="auto"/>
        <w:ind w:firstLine="709"/>
        <w:jc w:val="both"/>
      </w:pPr>
    </w:p>
    <w:p w:rsidR="00022D45" w:rsidRDefault="00022D45" w:rsidP="00022D45">
      <w:pPr>
        <w:spacing w:after="0" w:line="360" w:lineRule="auto"/>
        <w:ind w:firstLine="709"/>
        <w:jc w:val="both"/>
      </w:pPr>
    </w:p>
    <w:p w:rsidR="00022D45" w:rsidRDefault="00022D45" w:rsidP="00022D45">
      <w:pPr>
        <w:spacing w:after="0" w:line="360" w:lineRule="auto"/>
        <w:ind w:firstLine="709"/>
        <w:jc w:val="both"/>
      </w:pPr>
    </w:p>
    <w:p w:rsidR="00022D45" w:rsidRDefault="00022D45" w:rsidP="00022D45">
      <w:pPr>
        <w:spacing w:after="0" w:line="360" w:lineRule="auto"/>
        <w:ind w:firstLine="709"/>
        <w:jc w:val="both"/>
      </w:pPr>
    </w:p>
    <w:p w:rsidR="00022D45" w:rsidRDefault="00022D45" w:rsidP="00022D45">
      <w:pPr>
        <w:spacing w:after="0" w:line="360" w:lineRule="auto"/>
        <w:ind w:firstLine="709"/>
        <w:jc w:val="both"/>
      </w:pPr>
    </w:p>
    <w:p w:rsidR="00022D45" w:rsidRDefault="00022D45" w:rsidP="00022D45">
      <w:pPr>
        <w:spacing w:after="0" w:line="360" w:lineRule="auto"/>
        <w:jc w:val="center"/>
      </w:pPr>
    </w:p>
    <w:p w:rsidR="00022D45" w:rsidRDefault="00022D45" w:rsidP="00022D45">
      <w:pPr>
        <w:spacing w:after="0" w:line="360" w:lineRule="auto"/>
        <w:jc w:val="center"/>
      </w:pPr>
    </w:p>
    <w:p w:rsidR="00022D45" w:rsidRDefault="00022D45" w:rsidP="00022D45">
      <w:pPr>
        <w:spacing w:after="0" w:line="360" w:lineRule="auto"/>
        <w:jc w:val="center"/>
      </w:pPr>
      <w:bookmarkStart w:id="0" w:name="_GoBack"/>
      <w:bookmarkEnd w:id="0"/>
    </w:p>
    <w:sectPr w:rsidR="0002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232"/>
    <w:multiLevelType w:val="multilevel"/>
    <w:tmpl w:val="B32631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3652B4"/>
    <w:multiLevelType w:val="hybridMultilevel"/>
    <w:tmpl w:val="25CEDD04"/>
    <w:lvl w:ilvl="0" w:tplc="AF9096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43FF"/>
    <w:multiLevelType w:val="hybridMultilevel"/>
    <w:tmpl w:val="EF4CF5E2"/>
    <w:lvl w:ilvl="0" w:tplc="05444EF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47BD"/>
    <w:multiLevelType w:val="hybridMultilevel"/>
    <w:tmpl w:val="D388C826"/>
    <w:lvl w:ilvl="0" w:tplc="08365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51218"/>
    <w:multiLevelType w:val="hybridMultilevel"/>
    <w:tmpl w:val="B254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4211"/>
    <w:multiLevelType w:val="hybridMultilevel"/>
    <w:tmpl w:val="9E92D86A"/>
    <w:lvl w:ilvl="0" w:tplc="AF9096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06B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C4579E"/>
    <w:multiLevelType w:val="hybridMultilevel"/>
    <w:tmpl w:val="4524D542"/>
    <w:lvl w:ilvl="0" w:tplc="AF9096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969D7"/>
    <w:multiLevelType w:val="hybridMultilevel"/>
    <w:tmpl w:val="EA484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E64F2"/>
    <w:multiLevelType w:val="multilevel"/>
    <w:tmpl w:val="311A07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540002"/>
    <w:multiLevelType w:val="hybridMultilevel"/>
    <w:tmpl w:val="0E86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21A67"/>
    <w:multiLevelType w:val="hybridMultilevel"/>
    <w:tmpl w:val="CC208990"/>
    <w:lvl w:ilvl="0" w:tplc="08365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413FA"/>
    <w:multiLevelType w:val="hybridMultilevel"/>
    <w:tmpl w:val="A1E66F28"/>
    <w:lvl w:ilvl="0" w:tplc="DA48A3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B7B52"/>
    <w:multiLevelType w:val="hybridMultilevel"/>
    <w:tmpl w:val="A6FED660"/>
    <w:lvl w:ilvl="0" w:tplc="1BCCAE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226"/>
    <w:multiLevelType w:val="multilevel"/>
    <w:tmpl w:val="9998D8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88F3C5A"/>
    <w:multiLevelType w:val="multilevel"/>
    <w:tmpl w:val="F620C2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9E74B8A"/>
    <w:multiLevelType w:val="multilevel"/>
    <w:tmpl w:val="47BE9E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F533BD"/>
    <w:multiLevelType w:val="hybridMultilevel"/>
    <w:tmpl w:val="54F0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45C16"/>
    <w:multiLevelType w:val="hybridMultilevel"/>
    <w:tmpl w:val="F3E2C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A6218C"/>
    <w:multiLevelType w:val="hybridMultilevel"/>
    <w:tmpl w:val="494EB5B0"/>
    <w:lvl w:ilvl="0" w:tplc="DA48A3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B1C6D"/>
    <w:multiLevelType w:val="hybridMultilevel"/>
    <w:tmpl w:val="C88E69F2"/>
    <w:lvl w:ilvl="0" w:tplc="1BCCAE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04B6C"/>
    <w:multiLevelType w:val="hybridMultilevel"/>
    <w:tmpl w:val="45181220"/>
    <w:lvl w:ilvl="0" w:tplc="AF9096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02B72"/>
    <w:multiLevelType w:val="multilevel"/>
    <w:tmpl w:val="DE54D3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74967F36"/>
    <w:multiLevelType w:val="hybridMultilevel"/>
    <w:tmpl w:val="04E6629A"/>
    <w:lvl w:ilvl="0" w:tplc="938E355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11EA4"/>
    <w:multiLevelType w:val="hybridMultilevel"/>
    <w:tmpl w:val="5EC62C5E"/>
    <w:lvl w:ilvl="0" w:tplc="AF9096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77590"/>
    <w:multiLevelType w:val="hybridMultilevel"/>
    <w:tmpl w:val="C88E69F2"/>
    <w:lvl w:ilvl="0" w:tplc="1BCCAE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9"/>
  </w:num>
  <w:num w:numId="5">
    <w:abstractNumId w:val="1"/>
  </w:num>
  <w:num w:numId="6">
    <w:abstractNumId w:val="23"/>
  </w:num>
  <w:num w:numId="7">
    <w:abstractNumId w:val="12"/>
  </w:num>
  <w:num w:numId="8">
    <w:abstractNumId w:val="19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21"/>
  </w:num>
  <w:num w:numId="15">
    <w:abstractNumId w:val="3"/>
  </w:num>
  <w:num w:numId="16">
    <w:abstractNumId w:val="25"/>
  </w:num>
  <w:num w:numId="17">
    <w:abstractNumId w:val="17"/>
  </w:num>
  <w:num w:numId="18">
    <w:abstractNumId w:val="18"/>
  </w:num>
  <w:num w:numId="19">
    <w:abstractNumId w:val="13"/>
  </w:num>
  <w:num w:numId="20">
    <w:abstractNumId w:val="20"/>
  </w:num>
  <w:num w:numId="21">
    <w:abstractNumId w:val="0"/>
  </w:num>
  <w:num w:numId="22">
    <w:abstractNumId w:val="14"/>
  </w:num>
  <w:num w:numId="23">
    <w:abstractNumId w:val="16"/>
  </w:num>
  <w:num w:numId="24">
    <w:abstractNumId w:val="11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13"/>
    <w:rsid w:val="00022D45"/>
    <w:rsid w:val="00314614"/>
    <w:rsid w:val="004703A7"/>
    <w:rsid w:val="00487F54"/>
    <w:rsid w:val="00664C59"/>
    <w:rsid w:val="006917ED"/>
    <w:rsid w:val="006E7980"/>
    <w:rsid w:val="006F6194"/>
    <w:rsid w:val="00875ED8"/>
    <w:rsid w:val="00A123CB"/>
    <w:rsid w:val="00A30640"/>
    <w:rsid w:val="00F06048"/>
    <w:rsid w:val="00F316E0"/>
    <w:rsid w:val="00F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8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8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vois.ru/rees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o.ru/information/reestry" TargetMode="External"/><Relationship Id="rId12" Type="http://schemas.openxmlformats.org/officeDocument/2006/relationships/hyperlink" Target="https://vk.com/mg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gsu" TargetMode="External"/><Relationship Id="rId11" Type="http://schemas.openxmlformats.org/officeDocument/2006/relationships/hyperlink" Target="https://vk.com/genn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avito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katerin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2023-02-15T10:11:00Z</dcterms:created>
  <dcterms:modified xsi:type="dcterms:W3CDTF">2023-02-17T12:00:00Z</dcterms:modified>
</cp:coreProperties>
</file>