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AC11" w14:textId="01A140B1" w:rsidR="009D2158" w:rsidRPr="00767323" w:rsidRDefault="00A8572A" w:rsidP="00767323">
      <w:pPr>
        <w:tabs>
          <w:tab w:val="center" w:pos="7285"/>
          <w:tab w:val="left" w:pos="13005"/>
        </w:tabs>
        <w:spacing w:after="0"/>
        <w:ind w:left="-567" w:right="-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3B6D91" wp14:editId="2EF4D5EC">
            <wp:extent cx="619423" cy="1089328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73" cy="120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DF06" w14:textId="77777777" w:rsidR="009D2158" w:rsidRPr="00767323" w:rsidRDefault="009D2158" w:rsidP="00767323">
      <w:pPr>
        <w:tabs>
          <w:tab w:val="center" w:pos="7285"/>
          <w:tab w:val="left" w:pos="13005"/>
        </w:tabs>
        <w:spacing w:after="0"/>
        <w:ind w:left="-567" w:right="-2"/>
        <w:jc w:val="center"/>
        <w:rPr>
          <w:rFonts w:ascii="Times New Roman" w:hAnsi="Times New Roman"/>
          <w:sz w:val="28"/>
          <w:szCs w:val="28"/>
        </w:rPr>
      </w:pPr>
    </w:p>
    <w:p w14:paraId="34248A4D" w14:textId="77777777" w:rsidR="009D2158" w:rsidRPr="00146332" w:rsidRDefault="009D2158" w:rsidP="00767323">
      <w:pPr>
        <w:tabs>
          <w:tab w:val="center" w:pos="7285"/>
          <w:tab w:val="left" w:pos="13005"/>
        </w:tabs>
        <w:spacing w:after="0"/>
        <w:ind w:left="-567" w:right="-2"/>
        <w:jc w:val="center"/>
        <w:rPr>
          <w:rFonts w:ascii="Times New Roman" w:hAnsi="Times New Roman"/>
          <w:sz w:val="24"/>
          <w:szCs w:val="28"/>
        </w:rPr>
      </w:pPr>
      <w:r w:rsidRPr="00146332">
        <w:rPr>
          <w:rFonts w:ascii="Times New Roman" w:hAnsi="Times New Roman"/>
          <w:sz w:val="24"/>
          <w:szCs w:val="28"/>
        </w:rPr>
        <w:t>Министерство образования и науки Российской Федерации</w:t>
      </w:r>
    </w:p>
    <w:p w14:paraId="78DA6A63" w14:textId="77777777" w:rsidR="009D2158" w:rsidRPr="00146332" w:rsidRDefault="009D2158" w:rsidP="00767323">
      <w:pPr>
        <w:tabs>
          <w:tab w:val="center" w:pos="7285"/>
          <w:tab w:val="left" w:pos="13005"/>
        </w:tabs>
        <w:spacing w:after="0"/>
        <w:ind w:left="-567" w:right="-2"/>
        <w:jc w:val="center"/>
        <w:rPr>
          <w:rFonts w:ascii="Times New Roman" w:hAnsi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</w:rPr>
      </w:pPr>
      <w:r w:rsidRPr="00146332">
        <w:rPr>
          <w:rFonts w:ascii="Times New Roman" w:hAnsi="Times New Roman"/>
          <w:szCs w:val="24"/>
        </w:rPr>
        <w:t>Федеральное государственное бюджетное образовательное учреждение высшего образования</w:t>
      </w:r>
      <w:r w:rsidRPr="00146332">
        <w:rPr>
          <w:rFonts w:ascii="Times New Roman" w:hAnsi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6E303D91" w14:textId="77777777" w:rsidR="009D2158" w:rsidRPr="00146332" w:rsidRDefault="009D2158" w:rsidP="00767323">
      <w:pPr>
        <w:spacing w:after="0"/>
        <w:ind w:left="-567" w:right="-2"/>
        <w:jc w:val="center"/>
        <w:rPr>
          <w:rFonts w:ascii="Times New Roman" w:hAnsi="Times New Roman"/>
          <w:sz w:val="24"/>
          <w:szCs w:val="28"/>
        </w:rPr>
      </w:pPr>
      <w:r w:rsidRPr="00146332">
        <w:rPr>
          <w:rFonts w:ascii="Times New Roman" w:hAnsi="Times New Roman"/>
          <w:sz w:val="24"/>
          <w:szCs w:val="28"/>
        </w:rPr>
        <w:t xml:space="preserve">НАЦИОНАЛЬНЫЙ ИССЛЕДОВАТЕЛЬСКИЙ </w:t>
      </w:r>
    </w:p>
    <w:p w14:paraId="4BB6C934" w14:textId="77777777" w:rsidR="009D2158" w:rsidRPr="00146332" w:rsidRDefault="009D2158" w:rsidP="00767323">
      <w:pPr>
        <w:spacing w:after="0"/>
        <w:ind w:left="-567" w:right="-2"/>
        <w:jc w:val="center"/>
        <w:rPr>
          <w:rFonts w:ascii="Times New Roman" w:hAnsi="Times New Roman"/>
          <w:sz w:val="24"/>
          <w:szCs w:val="28"/>
        </w:rPr>
      </w:pPr>
      <w:r w:rsidRPr="00146332">
        <w:rPr>
          <w:rFonts w:ascii="Times New Roman" w:hAnsi="Times New Roman"/>
          <w:sz w:val="24"/>
          <w:szCs w:val="28"/>
        </w:rPr>
        <w:t xml:space="preserve">МОСКОВСКИЙ ГОСУДАРСТВЕННЫЙ СТРОИТЕЛЬНЫЙ УНИВЕРСИТЕТ </w:t>
      </w:r>
    </w:p>
    <w:p w14:paraId="3E51AE87" w14:textId="77777777" w:rsidR="009D2158" w:rsidRPr="00767323" w:rsidRDefault="009D2158" w:rsidP="00767323">
      <w:pPr>
        <w:pStyle w:val="Default"/>
        <w:pBdr>
          <w:bottom w:val="single" w:sz="4" w:space="1" w:color="auto"/>
        </w:pBdr>
        <w:ind w:left="-567" w:right="-2"/>
        <w:jc w:val="center"/>
        <w:rPr>
          <w:sz w:val="28"/>
          <w:szCs w:val="28"/>
        </w:rPr>
      </w:pPr>
    </w:p>
    <w:p w14:paraId="5EA13454" w14:textId="77777777" w:rsidR="009D2158" w:rsidRPr="00245879" w:rsidRDefault="009D2158" w:rsidP="00245879">
      <w:pPr>
        <w:pStyle w:val="Default"/>
        <w:ind w:left="-567" w:right="-2"/>
        <w:jc w:val="center"/>
        <w:rPr>
          <w:sz w:val="28"/>
          <w:szCs w:val="28"/>
        </w:rPr>
      </w:pPr>
    </w:p>
    <w:p w14:paraId="696158B3" w14:textId="77777777" w:rsidR="00245879" w:rsidRPr="00D63D3F" w:rsidRDefault="00245879" w:rsidP="0024587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63D3F">
        <w:rPr>
          <w:rFonts w:ascii="Times New Roman" w:hAnsi="Times New Roman"/>
          <w:b/>
          <w:sz w:val="26"/>
          <w:szCs w:val="26"/>
          <w:lang w:val="en-US"/>
        </w:rPr>
        <w:t>XV</w:t>
      </w:r>
      <w:r w:rsidRPr="00D63D3F">
        <w:rPr>
          <w:rFonts w:ascii="Times New Roman" w:hAnsi="Times New Roman"/>
          <w:b/>
          <w:sz w:val="26"/>
          <w:szCs w:val="26"/>
        </w:rPr>
        <w:t xml:space="preserve"> международная научно-практическая конференция</w:t>
      </w:r>
    </w:p>
    <w:p w14:paraId="5694B13A" w14:textId="77777777" w:rsidR="00245879" w:rsidRPr="00D63D3F" w:rsidRDefault="00245879" w:rsidP="0024587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63D3F">
        <w:rPr>
          <w:rFonts w:ascii="Times New Roman" w:hAnsi="Times New Roman"/>
          <w:b/>
          <w:sz w:val="26"/>
          <w:szCs w:val="26"/>
        </w:rPr>
        <w:t xml:space="preserve">«Тенденции развития физической культуры и спорта </w:t>
      </w:r>
    </w:p>
    <w:p w14:paraId="215FF4FC" w14:textId="77777777" w:rsidR="00245879" w:rsidRPr="00D63D3F" w:rsidRDefault="00245879" w:rsidP="0024587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63D3F">
        <w:rPr>
          <w:rFonts w:ascii="Times New Roman" w:hAnsi="Times New Roman"/>
          <w:b/>
          <w:sz w:val="26"/>
          <w:szCs w:val="26"/>
        </w:rPr>
        <w:t>в современных условиях»</w:t>
      </w:r>
    </w:p>
    <w:p w14:paraId="79462522" w14:textId="77777777" w:rsidR="00245879" w:rsidRPr="00D63D3F" w:rsidRDefault="00245879" w:rsidP="00245879">
      <w:pPr>
        <w:pStyle w:val="Default"/>
        <w:ind w:left="-567" w:right="-2"/>
        <w:jc w:val="center"/>
        <w:rPr>
          <w:b/>
          <w:sz w:val="26"/>
          <w:szCs w:val="26"/>
        </w:rPr>
      </w:pPr>
      <w:r w:rsidRPr="00D63D3F">
        <w:rPr>
          <w:b/>
          <w:sz w:val="26"/>
          <w:szCs w:val="26"/>
        </w:rPr>
        <w:t>9-10 июня 2022 г.</w:t>
      </w:r>
    </w:p>
    <w:p w14:paraId="130B9565" w14:textId="77777777" w:rsidR="009D2158" w:rsidRPr="00D63D3F" w:rsidRDefault="009D2158" w:rsidP="00245879">
      <w:pPr>
        <w:pStyle w:val="Default"/>
        <w:ind w:left="-567" w:right="-2"/>
        <w:jc w:val="center"/>
        <w:rPr>
          <w:b/>
          <w:szCs w:val="28"/>
        </w:rPr>
      </w:pPr>
      <w:r w:rsidRPr="00D63D3F">
        <w:rPr>
          <w:b/>
          <w:szCs w:val="28"/>
        </w:rPr>
        <w:t>г. Москва, Ярославское шоссе, 26, НИУ МГСУ</w:t>
      </w:r>
    </w:p>
    <w:p w14:paraId="3E6F09E6" w14:textId="77777777" w:rsidR="009D2158" w:rsidRPr="00D63D3F" w:rsidRDefault="009D2158" w:rsidP="00EB1B41">
      <w:pPr>
        <w:pStyle w:val="Default"/>
        <w:ind w:left="-567" w:right="-2"/>
        <w:jc w:val="center"/>
        <w:rPr>
          <w:b/>
          <w:szCs w:val="28"/>
        </w:rPr>
      </w:pPr>
    </w:p>
    <w:p w14:paraId="44DB9DF6" w14:textId="77777777" w:rsidR="009D2158" w:rsidRPr="00D63D3F" w:rsidRDefault="009D2158" w:rsidP="00EB1B41">
      <w:pPr>
        <w:pStyle w:val="Default"/>
        <w:ind w:left="-567" w:right="-2"/>
        <w:jc w:val="center"/>
        <w:rPr>
          <w:b/>
          <w:bCs/>
          <w:szCs w:val="28"/>
        </w:rPr>
      </w:pPr>
    </w:p>
    <w:p w14:paraId="3847C54D" w14:textId="77777777" w:rsidR="009D2158" w:rsidRPr="00D63D3F" w:rsidRDefault="009D2158" w:rsidP="00EB1B41">
      <w:pPr>
        <w:pStyle w:val="Default"/>
        <w:ind w:left="-567" w:right="-2"/>
        <w:jc w:val="center"/>
        <w:rPr>
          <w:b/>
          <w:bCs/>
          <w:szCs w:val="28"/>
        </w:rPr>
      </w:pPr>
      <w:r w:rsidRPr="00D63D3F">
        <w:rPr>
          <w:b/>
          <w:bCs/>
          <w:szCs w:val="28"/>
        </w:rPr>
        <w:t>ИНФОРМАЦИОННОЕ СООБЩЕНИЕ</w:t>
      </w:r>
    </w:p>
    <w:p w14:paraId="3468FA22" w14:textId="77777777" w:rsidR="009D2158" w:rsidRPr="00D63D3F" w:rsidRDefault="009D2158" w:rsidP="00767323">
      <w:pPr>
        <w:pStyle w:val="Default"/>
        <w:ind w:left="-567" w:right="-2"/>
        <w:jc w:val="center"/>
        <w:rPr>
          <w:sz w:val="28"/>
          <w:szCs w:val="28"/>
        </w:rPr>
      </w:pPr>
    </w:p>
    <w:p w14:paraId="3A50B80E" w14:textId="77777777" w:rsidR="003B6452" w:rsidRPr="00D63D3F" w:rsidRDefault="00245879" w:rsidP="00245879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D63D3F">
        <w:rPr>
          <w:rFonts w:ascii="Times New Roman" w:hAnsi="Times New Roman"/>
          <w:sz w:val="24"/>
          <w:szCs w:val="24"/>
        </w:rPr>
        <w:t>09-10 июня 2022</w:t>
      </w:r>
      <w:r w:rsidR="00EB1B41" w:rsidRPr="00D63D3F">
        <w:rPr>
          <w:rFonts w:ascii="Times New Roman" w:hAnsi="Times New Roman"/>
          <w:sz w:val="24"/>
          <w:szCs w:val="24"/>
        </w:rPr>
        <w:t xml:space="preserve"> </w:t>
      </w:r>
      <w:r w:rsidR="002228D9" w:rsidRPr="00D63D3F">
        <w:rPr>
          <w:rFonts w:ascii="Times New Roman" w:hAnsi="Times New Roman"/>
          <w:sz w:val="24"/>
          <w:szCs w:val="24"/>
        </w:rPr>
        <w:t xml:space="preserve">г. </w:t>
      </w:r>
      <w:r w:rsidR="009D2158" w:rsidRPr="00D63D3F">
        <w:rPr>
          <w:rFonts w:ascii="Times New Roman" w:hAnsi="Times New Roman"/>
          <w:sz w:val="24"/>
          <w:szCs w:val="24"/>
        </w:rPr>
        <w:t xml:space="preserve">в НИУ МГСУ состоится </w:t>
      </w:r>
      <w:r w:rsidRPr="00D63D3F">
        <w:rPr>
          <w:rFonts w:ascii="Times New Roman" w:hAnsi="Times New Roman"/>
          <w:sz w:val="24"/>
          <w:szCs w:val="24"/>
          <w:lang w:val="en-US"/>
        </w:rPr>
        <w:t>XV</w:t>
      </w:r>
      <w:r w:rsidRPr="00D63D3F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«Тенденции развития физической культуры и спорта в современных условиях» </w:t>
      </w:r>
      <w:r w:rsidR="00767323" w:rsidRPr="00D63D3F">
        <w:rPr>
          <w:rFonts w:ascii="Times New Roman" w:hAnsi="Times New Roman"/>
          <w:sz w:val="24"/>
          <w:szCs w:val="24"/>
        </w:rPr>
        <w:t>с изданием сб</w:t>
      </w:r>
      <w:r w:rsidR="00B13D0D" w:rsidRPr="00D63D3F">
        <w:rPr>
          <w:rFonts w:ascii="Times New Roman" w:hAnsi="Times New Roman"/>
          <w:sz w:val="24"/>
          <w:szCs w:val="24"/>
        </w:rPr>
        <w:t xml:space="preserve">орника материалов и включением </w:t>
      </w:r>
      <w:r w:rsidR="00767323" w:rsidRPr="00D63D3F">
        <w:rPr>
          <w:rFonts w:ascii="Times New Roman" w:hAnsi="Times New Roman"/>
          <w:sz w:val="24"/>
          <w:szCs w:val="24"/>
        </w:rPr>
        <w:t>его в Российский индекс научного цитирования (РИНЦ)</w:t>
      </w:r>
      <w:r w:rsidR="00B13D0D" w:rsidRPr="00D63D3F">
        <w:rPr>
          <w:rFonts w:ascii="Times New Roman" w:hAnsi="Times New Roman"/>
          <w:sz w:val="24"/>
          <w:szCs w:val="24"/>
        </w:rPr>
        <w:t>.</w:t>
      </w:r>
    </w:p>
    <w:p w14:paraId="45B1B26C" w14:textId="77777777" w:rsidR="009D2158" w:rsidRPr="00D63D3F" w:rsidRDefault="009D2158" w:rsidP="00245879">
      <w:pPr>
        <w:pStyle w:val="Default"/>
        <w:ind w:left="-567" w:right="-2" w:firstLine="851"/>
        <w:jc w:val="both"/>
      </w:pPr>
      <w:r w:rsidRPr="00D63D3F">
        <w:t xml:space="preserve">Конференция проводится в рамках Программы развития Московского государственного строительного университета как Национального исследовательского университета. </w:t>
      </w:r>
    </w:p>
    <w:p w14:paraId="4D16C20F" w14:textId="77777777" w:rsidR="009D2158" w:rsidRPr="00D63D3F" w:rsidRDefault="009D2158" w:rsidP="00767323">
      <w:pPr>
        <w:pStyle w:val="Default"/>
        <w:ind w:left="-567" w:right="-2" w:firstLine="851"/>
        <w:jc w:val="both"/>
      </w:pPr>
      <w:r w:rsidRPr="00D63D3F">
        <w:t xml:space="preserve">Приглашаются ученые, научно-педагогические работники, тренеры, представители российских и зарубежных образовательных, научных, научно-исследовательских организаций. </w:t>
      </w:r>
    </w:p>
    <w:p w14:paraId="7D1F97B5" w14:textId="77777777" w:rsidR="009D2158" w:rsidRPr="00D63D3F" w:rsidRDefault="009D2158" w:rsidP="00767323">
      <w:pPr>
        <w:spacing w:after="0"/>
        <w:ind w:left="-567" w:right="-2" w:firstLine="851"/>
        <w:jc w:val="both"/>
        <w:rPr>
          <w:rFonts w:ascii="Times New Roman" w:hAnsi="Times New Roman"/>
          <w:sz w:val="24"/>
          <w:szCs w:val="28"/>
        </w:rPr>
      </w:pPr>
      <w:r w:rsidRPr="00D63D3F">
        <w:rPr>
          <w:rFonts w:ascii="Times New Roman" w:hAnsi="Times New Roman"/>
          <w:sz w:val="24"/>
          <w:szCs w:val="24"/>
        </w:rPr>
        <w:t xml:space="preserve">Будет проводиться онлайн-трансляция (в которой </w:t>
      </w:r>
      <w:r w:rsidR="002228D9" w:rsidRPr="00D63D3F">
        <w:rPr>
          <w:rFonts w:ascii="Times New Roman" w:hAnsi="Times New Roman"/>
          <w:sz w:val="24"/>
          <w:szCs w:val="24"/>
        </w:rPr>
        <w:t xml:space="preserve">можно принять участие по ссылке, которая будет предоставлена за 10 дней до начала конференции и </w:t>
      </w:r>
      <w:r w:rsidRPr="00D63D3F">
        <w:rPr>
          <w:rFonts w:ascii="Times New Roman" w:hAnsi="Times New Roman"/>
          <w:sz w:val="24"/>
          <w:szCs w:val="24"/>
        </w:rPr>
        <w:t>работы Пленарного</w:t>
      </w:r>
      <w:r w:rsidRPr="00D63D3F">
        <w:rPr>
          <w:rFonts w:ascii="Times New Roman" w:hAnsi="Times New Roman"/>
          <w:sz w:val="24"/>
          <w:szCs w:val="28"/>
        </w:rPr>
        <w:t xml:space="preserve"> заседания в регионы России и зарубежья.</w:t>
      </w:r>
    </w:p>
    <w:p w14:paraId="400BE7ED" w14:textId="77777777" w:rsidR="00245879" w:rsidRPr="00D63D3F" w:rsidRDefault="00245879" w:rsidP="00245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3F">
        <w:rPr>
          <w:rFonts w:ascii="Times New Roman" w:hAnsi="Times New Roman"/>
          <w:sz w:val="24"/>
          <w:szCs w:val="24"/>
        </w:rPr>
        <w:t xml:space="preserve">НИУ МГСУ приглашает вас на запланированную конференцию: </w:t>
      </w:r>
      <w:proofErr w:type="spellStart"/>
      <w:r w:rsidRPr="00D63D3F">
        <w:rPr>
          <w:rFonts w:ascii="Times New Roman" w:hAnsi="Times New Roman"/>
          <w:sz w:val="24"/>
          <w:szCs w:val="24"/>
        </w:rPr>
        <w:t>Zoom</w:t>
      </w:r>
      <w:proofErr w:type="spellEnd"/>
      <w:r w:rsidRPr="00D63D3F">
        <w:rPr>
          <w:rFonts w:ascii="Times New Roman" w:hAnsi="Times New Roman"/>
          <w:sz w:val="24"/>
          <w:szCs w:val="24"/>
        </w:rPr>
        <w:t>.</w:t>
      </w:r>
    </w:p>
    <w:p w14:paraId="23CD3B9A" w14:textId="2BAE62F1" w:rsidR="00245879" w:rsidRPr="00D63D3F" w:rsidRDefault="00245879" w:rsidP="00245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3F">
        <w:rPr>
          <w:rFonts w:ascii="Times New Roman" w:hAnsi="Times New Roman"/>
          <w:sz w:val="24"/>
          <w:szCs w:val="24"/>
        </w:rPr>
        <w:t>Тема: XIX международная научно-практическая конференция "Тенденции развития физической культуры и спорта в современных условиях"</w:t>
      </w:r>
    </w:p>
    <w:p w14:paraId="137447E2" w14:textId="77777777" w:rsidR="00245879" w:rsidRPr="00D63D3F" w:rsidRDefault="00245879" w:rsidP="00245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3F">
        <w:rPr>
          <w:rFonts w:ascii="Times New Roman" w:hAnsi="Times New Roman"/>
          <w:sz w:val="24"/>
          <w:szCs w:val="24"/>
        </w:rPr>
        <w:t xml:space="preserve">Время: 9 </w:t>
      </w:r>
      <w:proofErr w:type="spellStart"/>
      <w:r w:rsidRPr="00D63D3F">
        <w:rPr>
          <w:rFonts w:ascii="Times New Roman" w:hAnsi="Times New Roman"/>
          <w:sz w:val="24"/>
          <w:szCs w:val="24"/>
        </w:rPr>
        <w:t>июн</w:t>
      </w:r>
      <w:proofErr w:type="spellEnd"/>
      <w:r w:rsidRPr="00D63D3F">
        <w:rPr>
          <w:rFonts w:ascii="Times New Roman" w:hAnsi="Times New Roman"/>
          <w:sz w:val="24"/>
          <w:szCs w:val="24"/>
        </w:rPr>
        <w:t>. 2022 11:00 Москва</w:t>
      </w:r>
    </w:p>
    <w:p w14:paraId="6EF660C5" w14:textId="6847F5D2" w:rsidR="00245879" w:rsidRPr="00D63D3F" w:rsidRDefault="00245879" w:rsidP="002458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D3F">
        <w:rPr>
          <w:rFonts w:ascii="Times New Roman" w:hAnsi="Times New Roman"/>
          <w:sz w:val="24"/>
          <w:szCs w:val="24"/>
        </w:rPr>
        <w:t xml:space="preserve">Подключиться к конференции </w:t>
      </w:r>
      <w:proofErr w:type="spellStart"/>
      <w:r w:rsidRPr="00D63D3F">
        <w:rPr>
          <w:rFonts w:ascii="Times New Roman" w:hAnsi="Times New Roman"/>
          <w:sz w:val="24"/>
          <w:szCs w:val="24"/>
        </w:rPr>
        <w:t>Zoom</w:t>
      </w:r>
      <w:proofErr w:type="spellEnd"/>
    </w:p>
    <w:p w14:paraId="7CEB6431" w14:textId="77777777" w:rsidR="00245879" w:rsidRPr="00D63D3F" w:rsidRDefault="00FF4A6E" w:rsidP="0024587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tgtFrame="_blank" w:history="1">
        <w:r w:rsidR="00245879" w:rsidRPr="00D63D3F">
          <w:rPr>
            <w:rFonts w:ascii="Times New Roman" w:hAnsi="Times New Roman"/>
            <w:color w:val="0563C1"/>
            <w:sz w:val="24"/>
            <w:szCs w:val="24"/>
            <w:u w:val="single"/>
          </w:rPr>
          <w:t>https://zoom.us/j/99149665051?pwd=M3JyRWRNME1DQXZ0WmRFbkhJVjVTZz09</w:t>
        </w:r>
      </w:hyperlink>
    </w:p>
    <w:p w14:paraId="6D6FAB1A" w14:textId="5C166F5F" w:rsidR="00245879" w:rsidRPr="00D63D3F" w:rsidRDefault="00245879" w:rsidP="002458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63D3F">
        <w:rPr>
          <w:rFonts w:ascii="Times New Roman" w:hAnsi="Times New Roman"/>
          <w:sz w:val="24"/>
          <w:szCs w:val="24"/>
        </w:rPr>
        <w:t>Идентификатор</w:t>
      </w:r>
      <w:r w:rsidRPr="00D63D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3D3F">
        <w:rPr>
          <w:rFonts w:ascii="Times New Roman" w:hAnsi="Times New Roman"/>
          <w:sz w:val="24"/>
          <w:szCs w:val="24"/>
        </w:rPr>
        <w:t>конференции</w:t>
      </w:r>
      <w:r w:rsidRPr="00D63D3F">
        <w:rPr>
          <w:rFonts w:ascii="Times New Roman" w:hAnsi="Times New Roman"/>
          <w:sz w:val="24"/>
          <w:szCs w:val="24"/>
          <w:lang w:val="en-US"/>
        </w:rPr>
        <w:t>: 991 4966 5051</w:t>
      </w:r>
    </w:p>
    <w:p w14:paraId="7003F5A9" w14:textId="77777777" w:rsidR="00245879" w:rsidRPr="00D63D3F" w:rsidRDefault="00245879" w:rsidP="00245879">
      <w:pPr>
        <w:spacing w:after="150" w:line="240" w:lineRule="auto"/>
        <w:rPr>
          <w:rFonts w:ascii="Times New Roman" w:hAnsi="Times New Roman"/>
          <w:sz w:val="24"/>
          <w:szCs w:val="24"/>
          <w:lang w:val="en-US"/>
        </w:rPr>
      </w:pPr>
      <w:r w:rsidRPr="00D63D3F">
        <w:rPr>
          <w:rFonts w:ascii="Times New Roman" w:hAnsi="Times New Roman"/>
          <w:sz w:val="24"/>
          <w:szCs w:val="24"/>
        </w:rPr>
        <w:t>Код</w:t>
      </w:r>
      <w:r w:rsidRPr="00D63D3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3D3F">
        <w:rPr>
          <w:rFonts w:ascii="Times New Roman" w:hAnsi="Times New Roman"/>
          <w:sz w:val="24"/>
          <w:szCs w:val="24"/>
        </w:rPr>
        <w:t>доступа</w:t>
      </w:r>
      <w:r w:rsidRPr="00D63D3F">
        <w:rPr>
          <w:rFonts w:ascii="Times New Roman" w:hAnsi="Times New Roman"/>
          <w:sz w:val="24"/>
          <w:szCs w:val="24"/>
          <w:lang w:val="en-US"/>
        </w:rPr>
        <w:t>: 278556</w:t>
      </w:r>
    </w:p>
    <w:p w14:paraId="62F43FEA" w14:textId="77777777" w:rsidR="00245879" w:rsidRPr="00D63D3F" w:rsidRDefault="00245879" w:rsidP="00245879">
      <w:pPr>
        <w:rPr>
          <w:rFonts w:ascii="Times New Roman" w:hAnsi="Times New Roman"/>
          <w:sz w:val="24"/>
          <w:szCs w:val="24"/>
          <w:lang w:val="en-US"/>
        </w:rPr>
      </w:pPr>
    </w:p>
    <w:p w14:paraId="4F44E706" w14:textId="408FCE82" w:rsidR="009D2158" w:rsidRPr="00D63D3F" w:rsidRDefault="002B32DB" w:rsidP="00767323">
      <w:pPr>
        <w:spacing w:after="0"/>
        <w:ind w:left="-567" w:right="-2" w:firstLine="851"/>
        <w:jc w:val="both"/>
        <w:rPr>
          <w:rStyle w:val="b-serp-urlitem1"/>
          <w:rFonts w:ascii="Times New Roman" w:hAnsi="Times New Roman"/>
          <w:color w:val="000000"/>
          <w:sz w:val="28"/>
          <w:szCs w:val="28"/>
        </w:rPr>
      </w:pPr>
      <w:r w:rsidRPr="004F5C7D">
        <w:rPr>
          <w:rFonts w:ascii="Times New Roman" w:hAnsi="Times New Roman"/>
          <w:sz w:val="28"/>
          <w:szCs w:val="28"/>
        </w:rPr>
        <w:br w:type="page"/>
      </w:r>
      <w:r w:rsidR="005C431F" w:rsidRPr="00D63D3F">
        <w:rPr>
          <w:rFonts w:ascii="Times New Roman" w:hAnsi="Times New Roman"/>
          <w:b/>
          <w:sz w:val="28"/>
          <w:szCs w:val="28"/>
        </w:rPr>
        <w:lastRenderedPageBreak/>
        <w:t>Срок представления статей до 3</w:t>
      </w:r>
      <w:r w:rsidR="009856A6" w:rsidRPr="00D63D3F">
        <w:rPr>
          <w:rFonts w:ascii="Times New Roman" w:hAnsi="Times New Roman"/>
          <w:b/>
          <w:sz w:val="28"/>
          <w:szCs w:val="28"/>
        </w:rPr>
        <w:t xml:space="preserve">0 </w:t>
      </w:r>
      <w:r w:rsidR="00EB1B41" w:rsidRPr="00D63D3F">
        <w:rPr>
          <w:rFonts w:ascii="Times New Roman" w:hAnsi="Times New Roman"/>
          <w:b/>
          <w:sz w:val="28"/>
          <w:szCs w:val="28"/>
        </w:rPr>
        <w:t>мая</w:t>
      </w:r>
      <w:r w:rsidR="009856A6" w:rsidRPr="00D63D3F">
        <w:rPr>
          <w:rFonts w:ascii="Times New Roman" w:hAnsi="Times New Roman"/>
          <w:b/>
          <w:sz w:val="28"/>
          <w:szCs w:val="28"/>
        </w:rPr>
        <w:t>.</w:t>
      </w:r>
      <w:r w:rsidR="009856A6" w:rsidRPr="00D63D3F">
        <w:rPr>
          <w:rFonts w:ascii="Times New Roman" w:hAnsi="Times New Roman"/>
          <w:sz w:val="28"/>
          <w:szCs w:val="28"/>
        </w:rPr>
        <w:t xml:space="preserve"> </w:t>
      </w:r>
      <w:r w:rsidR="009D2158" w:rsidRPr="00D63D3F">
        <w:rPr>
          <w:rFonts w:ascii="Times New Roman" w:hAnsi="Times New Roman"/>
          <w:sz w:val="28"/>
          <w:szCs w:val="28"/>
        </w:rPr>
        <w:t>Информационное письмо размещено на оф</w:t>
      </w:r>
      <w:r w:rsidR="009D2158" w:rsidRPr="00D63D3F">
        <w:rPr>
          <w:rFonts w:ascii="Times New Roman" w:hAnsi="Times New Roman"/>
          <w:color w:val="000000"/>
          <w:sz w:val="28"/>
          <w:szCs w:val="28"/>
        </w:rPr>
        <w:t xml:space="preserve">ициальном </w:t>
      </w:r>
      <w:r w:rsidR="00A8572A" w:rsidRPr="00D63D3F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 w:rsidR="00A8572A" w:rsidRPr="00D63D3F">
        <w:rPr>
          <w:rStyle w:val="b-serp-urlitem1"/>
          <w:rFonts w:ascii="Times New Roman" w:hAnsi="Times New Roman"/>
          <w:color w:val="000000"/>
          <w:sz w:val="28"/>
          <w:szCs w:val="28"/>
          <w:specVanish w:val="0"/>
        </w:rPr>
        <w:t>НИУ</w:t>
      </w:r>
      <w:r w:rsidR="009D2158" w:rsidRPr="00D63D3F">
        <w:rPr>
          <w:rStyle w:val="b-serp-urlitem1"/>
          <w:rFonts w:ascii="Times New Roman" w:hAnsi="Times New Roman"/>
          <w:color w:val="000000"/>
          <w:sz w:val="28"/>
          <w:szCs w:val="28"/>
          <w:specVanish w:val="0"/>
        </w:rPr>
        <w:t xml:space="preserve"> МГСУ</w:t>
      </w:r>
      <w:r w:rsidR="009856A6" w:rsidRPr="00D63D3F">
        <w:rPr>
          <w:rStyle w:val="b-serp-urlitem1"/>
          <w:rFonts w:ascii="Times New Roman" w:hAnsi="Times New Roman"/>
          <w:color w:val="000000"/>
          <w:sz w:val="28"/>
          <w:szCs w:val="28"/>
          <w:specVanish w:val="0"/>
        </w:rPr>
        <w:t>.</w:t>
      </w:r>
    </w:p>
    <w:p w14:paraId="215FA40D" w14:textId="77777777" w:rsidR="009856A6" w:rsidRPr="00D63D3F" w:rsidRDefault="009856A6" w:rsidP="00767323">
      <w:pPr>
        <w:spacing w:after="0"/>
        <w:ind w:left="-567" w:right="-2" w:firstLine="851"/>
        <w:jc w:val="both"/>
        <w:rPr>
          <w:rFonts w:ascii="Times New Roman" w:hAnsi="Times New Roman"/>
          <w:sz w:val="28"/>
          <w:szCs w:val="28"/>
        </w:rPr>
      </w:pPr>
    </w:p>
    <w:p w14:paraId="6D255C83" w14:textId="77777777" w:rsidR="009D2158" w:rsidRPr="00D63D3F" w:rsidRDefault="009D2158" w:rsidP="00767323">
      <w:pPr>
        <w:pStyle w:val="Default"/>
        <w:ind w:left="-567" w:right="-2"/>
        <w:jc w:val="center"/>
        <w:rPr>
          <w:b/>
          <w:bCs/>
          <w:sz w:val="28"/>
          <w:szCs w:val="28"/>
        </w:rPr>
      </w:pPr>
      <w:r w:rsidRPr="00D63D3F">
        <w:rPr>
          <w:b/>
          <w:bCs/>
          <w:sz w:val="28"/>
          <w:szCs w:val="28"/>
        </w:rPr>
        <w:t>ВРЕМЯ И МЕСТО ПРОВЕДЕНИЯ</w:t>
      </w:r>
    </w:p>
    <w:p w14:paraId="4D5B0CF8" w14:textId="77777777" w:rsidR="009D2158" w:rsidRPr="00D63D3F" w:rsidRDefault="009D2158" w:rsidP="00767323">
      <w:pPr>
        <w:pStyle w:val="Default"/>
        <w:ind w:left="-567" w:right="-2"/>
        <w:jc w:val="center"/>
        <w:rPr>
          <w:sz w:val="28"/>
          <w:szCs w:val="28"/>
        </w:rPr>
      </w:pPr>
    </w:p>
    <w:p w14:paraId="390D57D7" w14:textId="77777777" w:rsidR="009D2158" w:rsidRPr="00D63D3F" w:rsidRDefault="00245879" w:rsidP="00767323">
      <w:pPr>
        <w:pStyle w:val="Default"/>
        <w:ind w:left="-567" w:right="-2" w:firstLine="567"/>
        <w:rPr>
          <w:sz w:val="28"/>
          <w:szCs w:val="28"/>
        </w:rPr>
      </w:pPr>
      <w:r w:rsidRPr="00D63D3F">
        <w:rPr>
          <w:sz w:val="28"/>
          <w:szCs w:val="26"/>
        </w:rPr>
        <w:t>09-10</w:t>
      </w:r>
      <w:r w:rsidR="00EB1B41" w:rsidRPr="00D63D3F">
        <w:rPr>
          <w:sz w:val="28"/>
          <w:szCs w:val="26"/>
        </w:rPr>
        <w:t xml:space="preserve"> июня 202</w:t>
      </w:r>
      <w:r w:rsidRPr="00D63D3F">
        <w:rPr>
          <w:sz w:val="28"/>
          <w:szCs w:val="26"/>
        </w:rPr>
        <w:t>2</w:t>
      </w:r>
      <w:r w:rsidR="00EB1B41" w:rsidRPr="00D63D3F">
        <w:rPr>
          <w:sz w:val="28"/>
          <w:szCs w:val="26"/>
        </w:rPr>
        <w:t xml:space="preserve"> </w:t>
      </w:r>
      <w:r w:rsidR="00EB1B41" w:rsidRPr="00D63D3F">
        <w:rPr>
          <w:sz w:val="28"/>
          <w:szCs w:val="28"/>
        </w:rPr>
        <w:t>г</w:t>
      </w:r>
      <w:r w:rsidR="006E5F44" w:rsidRPr="00D63D3F">
        <w:rPr>
          <w:sz w:val="28"/>
          <w:szCs w:val="28"/>
        </w:rPr>
        <w:t>.</w:t>
      </w:r>
      <w:r w:rsidR="00830BA9" w:rsidRPr="00D63D3F">
        <w:rPr>
          <w:sz w:val="28"/>
          <w:szCs w:val="28"/>
        </w:rPr>
        <w:t xml:space="preserve"> </w:t>
      </w:r>
      <w:r w:rsidR="009D2158" w:rsidRPr="00D63D3F">
        <w:rPr>
          <w:sz w:val="28"/>
          <w:szCs w:val="28"/>
        </w:rPr>
        <w:t>г. Москва, Ярославское шоссе, д. 26, МГСУ</w:t>
      </w:r>
    </w:p>
    <w:p w14:paraId="4FEFB376" w14:textId="57B12C86" w:rsidR="009D2158" w:rsidRPr="00D63D3F" w:rsidRDefault="009D2158" w:rsidP="00767323">
      <w:pPr>
        <w:pStyle w:val="Default"/>
        <w:ind w:left="-567" w:right="-2" w:firstLine="567"/>
        <w:rPr>
          <w:sz w:val="28"/>
          <w:szCs w:val="28"/>
        </w:rPr>
      </w:pPr>
      <w:r w:rsidRPr="00D63D3F">
        <w:rPr>
          <w:sz w:val="28"/>
          <w:szCs w:val="28"/>
        </w:rPr>
        <w:t xml:space="preserve">Регистрация участников </w:t>
      </w:r>
      <w:r w:rsidRPr="00D63D3F">
        <w:rPr>
          <w:b/>
          <w:bCs/>
          <w:sz w:val="28"/>
          <w:szCs w:val="28"/>
        </w:rPr>
        <w:t xml:space="preserve">– </w:t>
      </w:r>
      <w:r w:rsidR="001907C8" w:rsidRPr="00D63D3F">
        <w:rPr>
          <w:b/>
          <w:bCs/>
          <w:sz w:val="28"/>
          <w:szCs w:val="28"/>
        </w:rPr>
        <w:t>11</w:t>
      </w:r>
      <w:r w:rsidR="006E5F44" w:rsidRPr="00D63D3F">
        <w:rPr>
          <w:b/>
          <w:bCs/>
          <w:sz w:val="28"/>
          <w:szCs w:val="28"/>
        </w:rPr>
        <w:t xml:space="preserve">.00 - </w:t>
      </w:r>
      <w:r w:rsidR="00A8572A" w:rsidRPr="00D63D3F">
        <w:rPr>
          <w:b/>
          <w:bCs/>
          <w:sz w:val="28"/>
          <w:szCs w:val="28"/>
        </w:rPr>
        <w:t>11.15 регистрация</w:t>
      </w:r>
      <w:r w:rsidR="006E5F44" w:rsidRPr="00D63D3F">
        <w:rPr>
          <w:b/>
          <w:bCs/>
          <w:sz w:val="28"/>
          <w:szCs w:val="28"/>
        </w:rPr>
        <w:t xml:space="preserve"> участников</w:t>
      </w:r>
    </w:p>
    <w:p w14:paraId="39C4A656" w14:textId="77777777" w:rsidR="006E5F44" w:rsidRPr="00D63D3F" w:rsidRDefault="006E5F44" w:rsidP="00767323">
      <w:pPr>
        <w:pStyle w:val="Default"/>
        <w:ind w:left="-567" w:right="-2" w:firstLine="567"/>
        <w:rPr>
          <w:sz w:val="28"/>
          <w:szCs w:val="28"/>
        </w:rPr>
      </w:pPr>
      <w:r w:rsidRPr="00D63D3F">
        <w:rPr>
          <w:sz w:val="28"/>
          <w:szCs w:val="28"/>
        </w:rPr>
        <w:t xml:space="preserve">торжественное открытие </w:t>
      </w:r>
      <w:r w:rsidR="009D2158" w:rsidRPr="00D63D3F">
        <w:rPr>
          <w:b/>
          <w:bCs/>
          <w:sz w:val="28"/>
          <w:szCs w:val="28"/>
        </w:rPr>
        <w:t xml:space="preserve">– </w:t>
      </w:r>
      <w:r w:rsidRPr="00D63D3F">
        <w:rPr>
          <w:sz w:val="28"/>
          <w:szCs w:val="28"/>
        </w:rPr>
        <w:t>1</w:t>
      </w:r>
      <w:r w:rsidR="001907C8" w:rsidRPr="00D63D3F">
        <w:rPr>
          <w:sz w:val="28"/>
          <w:szCs w:val="28"/>
        </w:rPr>
        <w:t>1</w:t>
      </w:r>
      <w:r w:rsidRPr="00D63D3F">
        <w:rPr>
          <w:sz w:val="28"/>
          <w:szCs w:val="28"/>
        </w:rPr>
        <w:t>.1</w:t>
      </w:r>
      <w:r w:rsidR="00245879" w:rsidRPr="00D63D3F">
        <w:rPr>
          <w:sz w:val="28"/>
          <w:szCs w:val="28"/>
        </w:rPr>
        <w:t>5</w:t>
      </w:r>
      <w:r w:rsidRPr="00D63D3F">
        <w:rPr>
          <w:sz w:val="28"/>
          <w:szCs w:val="28"/>
        </w:rPr>
        <w:t xml:space="preserve"> - 1</w:t>
      </w:r>
      <w:r w:rsidR="001907C8" w:rsidRPr="00D63D3F">
        <w:rPr>
          <w:sz w:val="28"/>
          <w:szCs w:val="28"/>
        </w:rPr>
        <w:t>1</w:t>
      </w:r>
      <w:r w:rsidRPr="00D63D3F">
        <w:rPr>
          <w:sz w:val="28"/>
          <w:szCs w:val="28"/>
        </w:rPr>
        <w:t>.2</w:t>
      </w:r>
      <w:r w:rsidR="00245879" w:rsidRPr="00D63D3F">
        <w:rPr>
          <w:sz w:val="28"/>
          <w:szCs w:val="28"/>
        </w:rPr>
        <w:t>5</w:t>
      </w:r>
    </w:p>
    <w:p w14:paraId="482DFD5F" w14:textId="77777777" w:rsidR="006E5F44" w:rsidRPr="00D63D3F" w:rsidRDefault="006E5F44" w:rsidP="006E5F44">
      <w:pPr>
        <w:pStyle w:val="Default"/>
        <w:ind w:left="-567" w:right="-2" w:firstLine="567"/>
        <w:rPr>
          <w:sz w:val="28"/>
          <w:szCs w:val="28"/>
        </w:rPr>
      </w:pPr>
      <w:r w:rsidRPr="00D63D3F">
        <w:rPr>
          <w:sz w:val="28"/>
          <w:szCs w:val="28"/>
        </w:rPr>
        <w:t xml:space="preserve">пленарное заседание </w:t>
      </w:r>
      <w:r w:rsidR="00F162FC" w:rsidRPr="00D63D3F">
        <w:rPr>
          <w:sz w:val="28"/>
          <w:szCs w:val="28"/>
        </w:rPr>
        <w:t xml:space="preserve">(1 часть) </w:t>
      </w:r>
      <w:r w:rsidRPr="00D63D3F">
        <w:rPr>
          <w:sz w:val="28"/>
          <w:szCs w:val="28"/>
        </w:rPr>
        <w:t>- 1</w:t>
      </w:r>
      <w:r w:rsidR="001907C8" w:rsidRPr="00D63D3F">
        <w:rPr>
          <w:sz w:val="28"/>
          <w:szCs w:val="28"/>
        </w:rPr>
        <w:t>1</w:t>
      </w:r>
      <w:r w:rsidRPr="00D63D3F">
        <w:rPr>
          <w:sz w:val="28"/>
          <w:szCs w:val="28"/>
        </w:rPr>
        <w:t>.2</w:t>
      </w:r>
      <w:r w:rsidR="00245879" w:rsidRPr="00D63D3F">
        <w:rPr>
          <w:sz w:val="28"/>
          <w:szCs w:val="28"/>
        </w:rPr>
        <w:t>5</w:t>
      </w:r>
      <w:r w:rsidRPr="00D63D3F">
        <w:rPr>
          <w:sz w:val="28"/>
          <w:szCs w:val="28"/>
        </w:rPr>
        <w:t xml:space="preserve"> - </w:t>
      </w:r>
      <w:r w:rsidR="00245879" w:rsidRPr="00D63D3F">
        <w:rPr>
          <w:sz w:val="28"/>
          <w:szCs w:val="28"/>
        </w:rPr>
        <w:t>13</w:t>
      </w:r>
      <w:r w:rsidRPr="00D63D3F">
        <w:rPr>
          <w:sz w:val="28"/>
          <w:szCs w:val="28"/>
        </w:rPr>
        <w:t xml:space="preserve">.20 </w:t>
      </w:r>
    </w:p>
    <w:p w14:paraId="275DEDF8" w14:textId="77777777" w:rsidR="006E5F44" w:rsidRPr="00D63D3F" w:rsidRDefault="006E5F44" w:rsidP="006E5F44">
      <w:pPr>
        <w:pStyle w:val="Default"/>
        <w:ind w:left="-567" w:right="-2" w:firstLine="567"/>
        <w:rPr>
          <w:sz w:val="28"/>
          <w:szCs w:val="28"/>
        </w:rPr>
      </w:pPr>
      <w:r w:rsidRPr="00D63D3F">
        <w:rPr>
          <w:sz w:val="28"/>
          <w:szCs w:val="28"/>
        </w:rPr>
        <w:t>перерыв - 1</w:t>
      </w:r>
      <w:r w:rsidR="00245879" w:rsidRPr="00D63D3F">
        <w:rPr>
          <w:sz w:val="28"/>
          <w:szCs w:val="28"/>
        </w:rPr>
        <w:t>3</w:t>
      </w:r>
      <w:r w:rsidRPr="00D63D3F">
        <w:rPr>
          <w:sz w:val="28"/>
          <w:szCs w:val="28"/>
        </w:rPr>
        <w:t>.20 - 1</w:t>
      </w:r>
      <w:r w:rsidR="00245879" w:rsidRPr="00D63D3F">
        <w:rPr>
          <w:sz w:val="28"/>
          <w:szCs w:val="28"/>
        </w:rPr>
        <w:t>3</w:t>
      </w:r>
      <w:r w:rsidRPr="00D63D3F">
        <w:rPr>
          <w:sz w:val="28"/>
          <w:szCs w:val="28"/>
        </w:rPr>
        <w:t>.</w:t>
      </w:r>
      <w:r w:rsidR="00F162FC" w:rsidRPr="00D63D3F">
        <w:rPr>
          <w:sz w:val="28"/>
          <w:szCs w:val="28"/>
        </w:rPr>
        <w:t>4</w:t>
      </w:r>
      <w:r w:rsidRPr="00D63D3F">
        <w:rPr>
          <w:sz w:val="28"/>
          <w:szCs w:val="28"/>
        </w:rPr>
        <w:t xml:space="preserve">0 </w:t>
      </w:r>
    </w:p>
    <w:p w14:paraId="597F0F5F" w14:textId="77777777" w:rsidR="00245879" w:rsidRPr="00D63D3F" w:rsidRDefault="00F162FC" w:rsidP="00767323">
      <w:pPr>
        <w:pStyle w:val="Default"/>
        <w:ind w:left="-567" w:right="-2" w:firstLine="567"/>
        <w:rPr>
          <w:sz w:val="28"/>
          <w:szCs w:val="28"/>
        </w:rPr>
      </w:pPr>
      <w:r w:rsidRPr="00D63D3F">
        <w:rPr>
          <w:sz w:val="28"/>
          <w:szCs w:val="28"/>
        </w:rPr>
        <w:t>пленарное заседание (2 часть) 13.40 – 15.00</w:t>
      </w:r>
    </w:p>
    <w:p w14:paraId="7A7D85E7" w14:textId="77777777" w:rsidR="00F162FC" w:rsidRPr="00D63D3F" w:rsidRDefault="00F162FC" w:rsidP="00767323">
      <w:pPr>
        <w:pStyle w:val="Default"/>
        <w:ind w:left="-567" w:right="-2" w:firstLine="567"/>
        <w:rPr>
          <w:sz w:val="28"/>
          <w:szCs w:val="28"/>
        </w:rPr>
      </w:pPr>
    </w:p>
    <w:p w14:paraId="3C86D951" w14:textId="77777777" w:rsidR="009D2158" w:rsidRPr="00D63D3F" w:rsidRDefault="009D2158" w:rsidP="00767323">
      <w:pPr>
        <w:pStyle w:val="Default"/>
        <w:ind w:left="-567" w:right="-2" w:firstLine="567"/>
        <w:rPr>
          <w:b/>
          <w:bCs/>
          <w:sz w:val="28"/>
          <w:szCs w:val="28"/>
        </w:rPr>
      </w:pPr>
      <w:r w:rsidRPr="00D63D3F">
        <w:rPr>
          <w:sz w:val="28"/>
          <w:szCs w:val="28"/>
        </w:rPr>
        <w:t xml:space="preserve">Рабочие языки конференции: </w:t>
      </w:r>
      <w:r w:rsidRPr="00D63D3F">
        <w:rPr>
          <w:b/>
          <w:bCs/>
          <w:sz w:val="28"/>
          <w:szCs w:val="28"/>
        </w:rPr>
        <w:t>русский, английский</w:t>
      </w:r>
      <w:r w:rsidR="00367078" w:rsidRPr="00D63D3F">
        <w:rPr>
          <w:b/>
          <w:bCs/>
          <w:sz w:val="28"/>
          <w:szCs w:val="28"/>
        </w:rPr>
        <w:t>, сербский</w:t>
      </w:r>
    </w:p>
    <w:p w14:paraId="1C4BCF92" w14:textId="77777777" w:rsidR="009D2158" w:rsidRPr="00D63D3F" w:rsidRDefault="009D2158" w:rsidP="00767323">
      <w:pPr>
        <w:pStyle w:val="Default"/>
        <w:ind w:left="-567" w:right="-2"/>
        <w:rPr>
          <w:b/>
          <w:bCs/>
          <w:sz w:val="28"/>
          <w:szCs w:val="28"/>
        </w:rPr>
      </w:pPr>
    </w:p>
    <w:p w14:paraId="2366D108" w14:textId="01BF8060" w:rsidR="009D2158" w:rsidRPr="00D63D3F" w:rsidRDefault="009D2158" w:rsidP="00767323">
      <w:pPr>
        <w:pStyle w:val="Default"/>
        <w:ind w:left="-567" w:right="-2" w:firstLine="709"/>
        <w:jc w:val="both"/>
        <w:rPr>
          <w:sz w:val="28"/>
          <w:szCs w:val="28"/>
        </w:rPr>
      </w:pPr>
      <w:r w:rsidRPr="00D63D3F">
        <w:rPr>
          <w:sz w:val="28"/>
          <w:szCs w:val="28"/>
        </w:rPr>
        <w:t>К конференции будет издан сборник научных трудов, с присвоением индивидуального Междун</w:t>
      </w:r>
      <w:r w:rsidR="006E5F44" w:rsidRPr="00D63D3F">
        <w:rPr>
          <w:sz w:val="28"/>
          <w:szCs w:val="28"/>
        </w:rPr>
        <w:t>ародного книжного номера (ISBN)</w:t>
      </w:r>
      <w:r w:rsidRPr="00D63D3F">
        <w:rPr>
          <w:sz w:val="28"/>
          <w:szCs w:val="28"/>
        </w:rPr>
        <w:t xml:space="preserve"> и сертификат </w:t>
      </w:r>
      <w:r w:rsidR="00335DC0">
        <w:rPr>
          <w:sz w:val="28"/>
          <w:szCs w:val="28"/>
        </w:rPr>
        <w:br/>
      </w:r>
      <w:r w:rsidRPr="00D63D3F">
        <w:rPr>
          <w:sz w:val="28"/>
          <w:szCs w:val="28"/>
        </w:rPr>
        <w:t xml:space="preserve">об участии в </w:t>
      </w:r>
      <w:r w:rsidR="006E5F44" w:rsidRPr="00D63D3F">
        <w:rPr>
          <w:sz w:val="28"/>
          <w:szCs w:val="28"/>
        </w:rPr>
        <w:t xml:space="preserve">международной </w:t>
      </w:r>
      <w:r w:rsidRPr="00D63D3F">
        <w:rPr>
          <w:sz w:val="28"/>
          <w:szCs w:val="28"/>
        </w:rPr>
        <w:t xml:space="preserve">НПК. </w:t>
      </w:r>
    </w:p>
    <w:p w14:paraId="3A6DF434" w14:textId="77777777" w:rsidR="009D2158" w:rsidRPr="00D63D3F" w:rsidRDefault="009D2158" w:rsidP="00767323">
      <w:pPr>
        <w:pStyle w:val="Default"/>
        <w:ind w:left="-567" w:right="-2" w:firstLine="567"/>
        <w:rPr>
          <w:sz w:val="28"/>
          <w:szCs w:val="28"/>
        </w:rPr>
      </w:pPr>
    </w:p>
    <w:p w14:paraId="273E2FA1" w14:textId="77777777" w:rsidR="009D2158" w:rsidRPr="00D63D3F" w:rsidRDefault="00483777" w:rsidP="00767323">
      <w:pPr>
        <w:pStyle w:val="Default"/>
        <w:ind w:left="-567" w:right="-2"/>
        <w:jc w:val="center"/>
        <w:rPr>
          <w:b/>
          <w:bCs/>
          <w:sz w:val="28"/>
          <w:szCs w:val="28"/>
        </w:rPr>
      </w:pPr>
      <w:r w:rsidRPr="00D63D3F">
        <w:rPr>
          <w:b/>
          <w:bCs/>
          <w:sz w:val="28"/>
          <w:szCs w:val="28"/>
        </w:rPr>
        <w:t>РАБОЧАЯ ГРУППА</w:t>
      </w:r>
      <w:r w:rsidR="009D2158" w:rsidRPr="00D63D3F">
        <w:rPr>
          <w:b/>
          <w:bCs/>
          <w:sz w:val="28"/>
          <w:szCs w:val="28"/>
        </w:rPr>
        <w:t xml:space="preserve"> КОНФЕРЕНЦИИ:</w:t>
      </w:r>
    </w:p>
    <w:p w14:paraId="17B60AEF" w14:textId="77777777" w:rsidR="00483777" w:rsidRPr="00D63D3F" w:rsidRDefault="00483777" w:rsidP="00767323">
      <w:pPr>
        <w:pStyle w:val="Default"/>
        <w:ind w:left="-567" w:right="-2"/>
        <w:jc w:val="center"/>
        <w:rPr>
          <w:b/>
          <w:bCs/>
          <w:sz w:val="28"/>
          <w:szCs w:val="28"/>
        </w:rPr>
      </w:pPr>
    </w:p>
    <w:p w14:paraId="3DCE2554" w14:textId="77777777" w:rsidR="00483777" w:rsidRPr="00D63D3F" w:rsidRDefault="00483777" w:rsidP="00767323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709"/>
        <w:rPr>
          <w:sz w:val="28"/>
          <w:szCs w:val="28"/>
        </w:rPr>
      </w:pPr>
      <w:r w:rsidRPr="00D63D3F">
        <w:rPr>
          <w:sz w:val="28"/>
          <w:szCs w:val="28"/>
        </w:rPr>
        <w:t>В.А. Никишкин – заведующий кафедрой ФВиС;</w:t>
      </w:r>
    </w:p>
    <w:p w14:paraId="287ACB54" w14:textId="77777777" w:rsidR="00483777" w:rsidRPr="00D63D3F" w:rsidRDefault="00744DE7" w:rsidP="00767323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709"/>
        <w:rPr>
          <w:sz w:val="28"/>
          <w:szCs w:val="28"/>
        </w:rPr>
      </w:pPr>
      <w:r w:rsidRPr="00D63D3F">
        <w:rPr>
          <w:sz w:val="28"/>
          <w:szCs w:val="28"/>
        </w:rPr>
        <w:t xml:space="preserve">Н.Н. Бумарскова – </w:t>
      </w:r>
      <w:r w:rsidR="00483777" w:rsidRPr="00D63D3F">
        <w:rPr>
          <w:sz w:val="28"/>
          <w:szCs w:val="28"/>
        </w:rPr>
        <w:t xml:space="preserve">заместитель заведующего кафедрой </w:t>
      </w:r>
      <w:proofErr w:type="spellStart"/>
      <w:r w:rsidR="00483777" w:rsidRPr="00D63D3F">
        <w:rPr>
          <w:sz w:val="28"/>
          <w:szCs w:val="28"/>
        </w:rPr>
        <w:t>ФВиС</w:t>
      </w:r>
      <w:proofErr w:type="spellEnd"/>
      <w:r w:rsidR="00483777" w:rsidRPr="00D63D3F">
        <w:rPr>
          <w:sz w:val="28"/>
          <w:szCs w:val="28"/>
        </w:rPr>
        <w:t xml:space="preserve"> по НИР;</w:t>
      </w:r>
    </w:p>
    <w:p w14:paraId="09D717C2" w14:textId="299FBE08" w:rsidR="00483777" w:rsidRPr="00D63D3F" w:rsidRDefault="00483777" w:rsidP="00767323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709"/>
        <w:rPr>
          <w:sz w:val="28"/>
          <w:szCs w:val="28"/>
        </w:rPr>
      </w:pPr>
      <w:r w:rsidRPr="00D63D3F">
        <w:rPr>
          <w:sz w:val="28"/>
          <w:szCs w:val="28"/>
        </w:rPr>
        <w:t xml:space="preserve">Е.А. Лазарева – заместитель заведующего кафедрой </w:t>
      </w:r>
      <w:proofErr w:type="spellStart"/>
      <w:r w:rsidRPr="00D63D3F">
        <w:rPr>
          <w:sz w:val="28"/>
          <w:szCs w:val="28"/>
        </w:rPr>
        <w:t>ФВиС</w:t>
      </w:r>
      <w:proofErr w:type="spellEnd"/>
      <w:r w:rsidRPr="00D63D3F">
        <w:rPr>
          <w:sz w:val="28"/>
          <w:szCs w:val="28"/>
        </w:rPr>
        <w:t xml:space="preserve"> по учебной</w:t>
      </w:r>
      <w:r w:rsidR="00335DC0">
        <w:rPr>
          <w:sz w:val="28"/>
          <w:szCs w:val="28"/>
        </w:rPr>
        <w:br/>
      </w:r>
      <w:r w:rsidRPr="00D63D3F">
        <w:rPr>
          <w:sz w:val="28"/>
          <w:szCs w:val="28"/>
        </w:rPr>
        <w:t>работе;</w:t>
      </w:r>
    </w:p>
    <w:p w14:paraId="1BB71078" w14:textId="77777777" w:rsidR="003B6452" w:rsidRPr="00D63D3F" w:rsidRDefault="00483777" w:rsidP="00767323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-567" w:right="-2" w:firstLine="709"/>
        <w:rPr>
          <w:sz w:val="28"/>
          <w:szCs w:val="28"/>
        </w:rPr>
      </w:pPr>
      <w:r w:rsidRPr="00D63D3F">
        <w:rPr>
          <w:sz w:val="28"/>
          <w:szCs w:val="28"/>
        </w:rPr>
        <w:t xml:space="preserve">В.С. </w:t>
      </w:r>
      <w:proofErr w:type="spellStart"/>
      <w:r w:rsidRPr="00D63D3F">
        <w:rPr>
          <w:sz w:val="28"/>
          <w:szCs w:val="28"/>
        </w:rPr>
        <w:t>Гарник</w:t>
      </w:r>
      <w:proofErr w:type="spellEnd"/>
      <w:r w:rsidRPr="00D63D3F">
        <w:rPr>
          <w:sz w:val="28"/>
          <w:szCs w:val="28"/>
        </w:rPr>
        <w:t xml:space="preserve"> – заместитель заведующего кафедрой ФВиС по спортивной работе;</w:t>
      </w:r>
      <w:r w:rsidR="003B6452" w:rsidRPr="00D63D3F">
        <w:rPr>
          <w:sz w:val="28"/>
          <w:szCs w:val="28"/>
          <w:lang w:val="ru-RU"/>
        </w:rPr>
        <w:t xml:space="preserve"> </w:t>
      </w:r>
    </w:p>
    <w:p w14:paraId="58FF9EC3" w14:textId="77777777" w:rsidR="00483777" w:rsidRPr="00D63D3F" w:rsidRDefault="006E5F44" w:rsidP="006E5F44">
      <w:pPr>
        <w:pStyle w:val="3"/>
        <w:numPr>
          <w:ilvl w:val="0"/>
          <w:numId w:val="3"/>
        </w:numPr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left="142" w:right="-2" w:firstLine="0"/>
        <w:rPr>
          <w:sz w:val="28"/>
          <w:szCs w:val="28"/>
        </w:rPr>
      </w:pPr>
      <w:r w:rsidRPr="00D63D3F">
        <w:rPr>
          <w:sz w:val="28"/>
          <w:szCs w:val="28"/>
          <w:lang w:val="ru-RU"/>
        </w:rPr>
        <w:t xml:space="preserve">С.В. </w:t>
      </w:r>
      <w:proofErr w:type="spellStart"/>
      <w:r w:rsidRPr="00D63D3F">
        <w:rPr>
          <w:sz w:val="28"/>
          <w:szCs w:val="28"/>
          <w:lang w:val="ru-RU"/>
        </w:rPr>
        <w:t>Колотильщикова</w:t>
      </w:r>
      <w:proofErr w:type="spellEnd"/>
      <w:r w:rsidRPr="00D63D3F">
        <w:rPr>
          <w:sz w:val="28"/>
          <w:szCs w:val="28"/>
          <w:lang w:val="ru-RU"/>
        </w:rPr>
        <w:t xml:space="preserve">   – ответственный за учебно-методическую работу.</w:t>
      </w:r>
    </w:p>
    <w:p w14:paraId="617A9081" w14:textId="77777777" w:rsidR="00A73CFD" w:rsidRPr="00D63D3F" w:rsidRDefault="00A73CFD" w:rsidP="00767323">
      <w:pPr>
        <w:pStyle w:val="Default"/>
        <w:ind w:left="-567" w:right="-2"/>
        <w:jc w:val="center"/>
        <w:rPr>
          <w:sz w:val="28"/>
          <w:szCs w:val="28"/>
        </w:rPr>
      </w:pPr>
    </w:p>
    <w:p w14:paraId="360693C2" w14:textId="77777777" w:rsidR="009D2158" w:rsidRPr="00D63D3F" w:rsidRDefault="009D2158" w:rsidP="00767323">
      <w:pPr>
        <w:pStyle w:val="Default"/>
        <w:ind w:left="-567" w:right="-2"/>
        <w:jc w:val="center"/>
        <w:rPr>
          <w:sz w:val="28"/>
          <w:szCs w:val="28"/>
        </w:rPr>
      </w:pPr>
      <w:r w:rsidRPr="00D63D3F">
        <w:rPr>
          <w:sz w:val="28"/>
          <w:szCs w:val="28"/>
        </w:rPr>
        <w:t>129337, Москва, Ярославское шоссе, д.26, МГСУ,</w:t>
      </w:r>
    </w:p>
    <w:p w14:paraId="355F4CB9" w14:textId="30C320D6" w:rsidR="009D2158" w:rsidRPr="00D63D3F" w:rsidRDefault="009D2158" w:rsidP="00767323">
      <w:pPr>
        <w:pStyle w:val="Default"/>
        <w:ind w:left="-567" w:right="-2"/>
        <w:jc w:val="center"/>
        <w:rPr>
          <w:sz w:val="28"/>
          <w:szCs w:val="28"/>
          <w:lang w:val="en-US"/>
        </w:rPr>
      </w:pPr>
      <w:r w:rsidRPr="00D63D3F">
        <w:rPr>
          <w:sz w:val="28"/>
          <w:szCs w:val="28"/>
        </w:rPr>
        <w:t>тел</w:t>
      </w:r>
      <w:r w:rsidRPr="00D63D3F">
        <w:rPr>
          <w:sz w:val="28"/>
          <w:szCs w:val="28"/>
          <w:lang w:val="en-US"/>
        </w:rPr>
        <w:t>. +7 (499) 188-03-</w:t>
      </w:r>
      <w:r w:rsidR="00A8572A" w:rsidRPr="00D63D3F">
        <w:rPr>
          <w:sz w:val="28"/>
          <w:szCs w:val="28"/>
          <w:lang w:val="en-US"/>
        </w:rPr>
        <w:t>04; e-mail</w:t>
      </w:r>
      <w:r w:rsidRPr="00D63D3F">
        <w:rPr>
          <w:sz w:val="28"/>
          <w:szCs w:val="28"/>
          <w:lang w:val="en-US"/>
        </w:rPr>
        <w:t xml:space="preserve">: </w:t>
      </w:r>
      <w:hyperlink r:id="rId9" w:history="1">
        <w:r w:rsidRPr="00D63D3F">
          <w:rPr>
            <w:rStyle w:val="a3"/>
            <w:sz w:val="28"/>
            <w:szCs w:val="28"/>
            <w:lang w:val="en-US"/>
          </w:rPr>
          <w:t>BumarskovaNN@mgsu.ru</w:t>
        </w:r>
      </w:hyperlink>
    </w:p>
    <w:tbl>
      <w:tblPr>
        <w:tblW w:w="106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="009D2158" w:rsidRPr="00D63D3F" w14:paraId="746A5E17" w14:textId="77777777" w:rsidTr="003B6452">
        <w:trPr>
          <w:trHeight w:val="831"/>
        </w:trPr>
        <w:tc>
          <w:tcPr>
            <w:tcW w:w="10605" w:type="dxa"/>
          </w:tcPr>
          <w:p w14:paraId="240F277B" w14:textId="77777777" w:rsidR="009D2158" w:rsidRPr="00D63D3F" w:rsidRDefault="009D2158" w:rsidP="00767323">
            <w:pPr>
              <w:pStyle w:val="Default"/>
              <w:ind w:left="-567" w:right="-2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FA89257" w14:textId="77777777" w:rsidR="00B7001E" w:rsidRPr="00D63D3F" w:rsidRDefault="00B7001E" w:rsidP="00EB1B41">
      <w:pPr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6"/>
          <w:lang w:val="en-US" w:eastAsia="en-US"/>
        </w:rPr>
      </w:pPr>
    </w:p>
    <w:p w14:paraId="7102E25A" w14:textId="77777777" w:rsidR="000A3B1D" w:rsidRPr="00D63D3F" w:rsidRDefault="00B7001E" w:rsidP="000A3B1D">
      <w:pPr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D63D3F">
        <w:rPr>
          <w:rFonts w:ascii="Times New Roman" w:eastAsia="Calibri" w:hAnsi="Times New Roman"/>
          <w:sz w:val="28"/>
          <w:szCs w:val="26"/>
          <w:lang w:eastAsia="en-US"/>
        </w:rPr>
        <w:br w:type="page"/>
      </w:r>
    </w:p>
    <w:p w14:paraId="16B2933B" w14:textId="77777777" w:rsidR="000A3B1D" w:rsidRPr="00D63D3F" w:rsidRDefault="000A3B1D" w:rsidP="000A3B1D">
      <w:pPr>
        <w:spacing w:after="0" w:line="240" w:lineRule="auto"/>
        <w:ind w:firstLine="6"/>
        <w:jc w:val="center"/>
        <w:rPr>
          <w:rFonts w:ascii="Times New Roman" w:hAnsi="Times New Roman"/>
          <w:i/>
          <w:sz w:val="26"/>
          <w:szCs w:val="26"/>
        </w:rPr>
      </w:pPr>
      <w:r w:rsidRPr="00D63D3F">
        <w:rPr>
          <w:rFonts w:ascii="Times New Roman" w:hAnsi="Times New Roman"/>
          <w:i/>
          <w:sz w:val="26"/>
          <w:szCs w:val="26"/>
        </w:rPr>
        <w:lastRenderedPageBreak/>
        <w:t>XV международная научно-практической конференция</w:t>
      </w:r>
    </w:p>
    <w:p w14:paraId="5BC6EDB6" w14:textId="77777777" w:rsidR="000A3B1D" w:rsidRPr="00D63D3F" w:rsidRDefault="000A3B1D" w:rsidP="000A3B1D">
      <w:pPr>
        <w:spacing w:after="0" w:line="240" w:lineRule="auto"/>
        <w:ind w:firstLine="6"/>
        <w:jc w:val="center"/>
        <w:rPr>
          <w:rFonts w:ascii="Times New Roman" w:hAnsi="Times New Roman"/>
          <w:i/>
          <w:sz w:val="26"/>
          <w:szCs w:val="26"/>
        </w:rPr>
      </w:pPr>
      <w:r w:rsidRPr="00D63D3F">
        <w:rPr>
          <w:rFonts w:ascii="Times New Roman" w:hAnsi="Times New Roman"/>
          <w:i/>
          <w:sz w:val="26"/>
          <w:szCs w:val="26"/>
        </w:rPr>
        <w:t>«Тенденции развития физической культуры и спорта в современных условиях»</w:t>
      </w:r>
    </w:p>
    <w:p w14:paraId="799A508E" w14:textId="77777777" w:rsidR="000A3B1D" w:rsidRPr="00D63D3F" w:rsidRDefault="000A3B1D" w:rsidP="000A3B1D">
      <w:pPr>
        <w:spacing w:after="0" w:line="240" w:lineRule="auto"/>
        <w:ind w:firstLine="6"/>
        <w:jc w:val="center"/>
        <w:rPr>
          <w:rFonts w:ascii="Times New Roman" w:hAnsi="Times New Roman"/>
          <w:sz w:val="26"/>
          <w:szCs w:val="26"/>
        </w:rPr>
      </w:pPr>
      <w:r w:rsidRPr="00D63D3F">
        <w:rPr>
          <w:rFonts w:ascii="Times New Roman" w:hAnsi="Times New Roman"/>
          <w:i/>
          <w:sz w:val="26"/>
          <w:szCs w:val="26"/>
        </w:rPr>
        <w:t>9-10 июня 2022 г.</w:t>
      </w:r>
    </w:p>
    <w:p w14:paraId="301157F0" w14:textId="77777777" w:rsidR="000A3B1D" w:rsidRPr="00D63D3F" w:rsidRDefault="000A3B1D" w:rsidP="000A3B1D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14:paraId="246771DF" w14:textId="77777777" w:rsidR="009D2158" w:rsidRPr="00D63D3F" w:rsidRDefault="009D2158" w:rsidP="000A3B1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63D3F">
        <w:rPr>
          <w:rFonts w:ascii="Times New Roman" w:hAnsi="Times New Roman"/>
          <w:b/>
          <w:sz w:val="28"/>
          <w:szCs w:val="28"/>
        </w:rPr>
        <w:t xml:space="preserve">г. Москва, Ярославское шоссе, 26, </w:t>
      </w:r>
      <w:r w:rsidR="00830BA9" w:rsidRPr="00D63D3F">
        <w:rPr>
          <w:rFonts w:ascii="Times New Roman" w:hAnsi="Times New Roman"/>
          <w:b/>
          <w:sz w:val="28"/>
          <w:szCs w:val="28"/>
        </w:rPr>
        <w:t xml:space="preserve">НИУ </w:t>
      </w:r>
      <w:r w:rsidRPr="00D63D3F">
        <w:rPr>
          <w:rFonts w:ascii="Times New Roman" w:hAnsi="Times New Roman"/>
          <w:b/>
          <w:sz w:val="28"/>
          <w:szCs w:val="28"/>
        </w:rPr>
        <w:t>МГСУ</w:t>
      </w:r>
    </w:p>
    <w:p w14:paraId="2F885021" w14:textId="77777777" w:rsidR="009D2158" w:rsidRPr="00D63D3F" w:rsidRDefault="009D2158" w:rsidP="00767323">
      <w:pPr>
        <w:spacing w:after="0" w:line="240" w:lineRule="auto"/>
        <w:ind w:left="-567" w:right="-2"/>
        <w:jc w:val="center"/>
        <w:rPr>
          <w:rFonts w:ascii="Times New Roman" w:hAnsi="Times New Roman"/>
          <w:b/>
          <w:sz w:val="28"/>
          <w:szCs w:val="28"/>
        </w:rPr>
      </w:pPr>
    </w:p>
    <w:p w14:paraId="1B76CCD8" w14:textId="77777777" w:rsidR="00960BB7" w:rsidRPr="00D63D3F" w:rsidRDefault="00960BB7" w:rsidP="00767323">
      <w:pPr>
        <w:spacing w:after="0" w:line="240" w:lineRule="auto"/>
        <w:ind w:left="-567" w:right="-2"/>
        <w:jc w:val="center"/>
        <w:rPr>
          <w:rFonts w:ascii="Times New Roman" w:hAnsi="Times New Roman"/>
          <w:b/>
          <w:sz w:val="28"/>
          <w:szCs w:val="28"/>
        </w:rPr>
      </w:pPr>
    </w:p>
    <w:p w14:paraId="379D3F8E" w14:textId="77777777" w:rsidR="009D2158" w:rsidRPr="00D63D3F" w:rsidRDefault="009D2158" w:rsidP="00767323">
      <w:pPr>
        <w:pStyle w:val="a4"/>
        <w:ind w:left="-567" w:right="-2"/>
        <w:rPr>
          <w:sz w:val="28"/>
          <w:szCs w:val="28"/>
        </w:rPr>
      </w:pPr>
      <w:r w:rsidRPr="00D63D3F">
        <w:rPr>
          <w:sz w:val="28"/>
          <w:szCs w:val="28"/>
        </w:rPr>
        <w:t>форма заявки</w:t>
      </w:r>
    </w:p>
    <w:p w14:paraId="269BF032" w14:textId="77777777" w:rsidR="000A3B1D" w:rsidRPr="00D63D3F" w:rsidRDefault="000A3B1D" w:rsidP="000A3B1D">
      <w:pPr>
        <w:pStyle w:val="a4"/>
        <w:ind w:left="-567" w:right="-2"/>
        <w:jc w:val="right"/>
        <w:rPr>
          <w:b w:val="0"/>
          <w:sz w:val="28"/>
          <w:szCs w:val="28"/>
        </w:rPr>
      </w:pPr>
      <w:r w:rsidRPr="00D63D3F">
        <w:rPr>
          <w:b w:val="0"/>
          <w:sz w:val="28"/>
          <w:szCs w:val="28"/>
        </w:rPr>
        <w:t>Таблица № 1.</w:t>
      </w:r>
    </w:p>
    <w:p w14:paraId="475A7E30" w14:textId="77777777" w:rsidR="009D2158" w:rsidRPr="00D63D3F" w:rsidRDefault="009D2158" w:rsidP="00767323">
      <w:pPr>
        <w:pStyle w:val="a6"/>
        <w:spacing w:before="0" w:after="0"/>
        <w:ind w:left="-567"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4984"/>
      </w:tblGrid>
      <w:tr w:rsidR="006E5F44" w:rsidRPr="00D63D3F" w14:paraId="69F8A134" w14:textId="77777777" w:rsidTr="00960BB7">
        <w:trPr>
          <w:trHeight w:val="331"/>
          <w:jc w:val="center"/>
        </w:trPr>
        <w:tc>
          <w:tcPr>
            <w:tcW w:w="4052" w:type="dxa"/>
            <w:shd w:val="clear" w:color="auto" w:fill="auto"/>
          </w:tcPr>
          <w:p w14:paraId="75A7D0F9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ФИО участника полностью</w:t>
            </w:r>
          </w:p>
        </w:tc>
        <w:tc>
          <w:tcPr>
            <w:tcW w:w="4984" w:type="dxa"/>
            <w:shd w:val="clear" w:color="auto" w:fill="auto"/>
          </w:tcPr>
          <w:p w14:paraId="4208E2FB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E5F44" w:rsidRPr="00D63D3F" w14:paraId="31AA6C85" w14:textId="77777777" w:rsidTr="00960BB7">
        <w:trPr>
          <w:trHeight w:val="213"/>
          <w:jc w:val="center"/>
        </w:trPr>
        <w:tc>
          <w:tcPr>
            <w:tcW w:w="4052" w:type="dxa"/>
            <w:shd w:val="clear" w:color="auto" w:fill="auto"/>
          </w:tcPr>
          <w:p w14:paraId="024D48EC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Организация:</w:t>
            </w:r>
          </w:p>
        </w:tc>
        <w:tc>
          <w:tcPr>
            <w:tcW w:w="4984" w:type="dxa"/>
            <w:shd w:val="clear" w:color="auto" w:fill="auto"/>
          </w:tcPr>
          <w:p w14:paraId="69F330F7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E5F44" w:rsidRPr="00D63D3F" w14:paraId="32FF2FB4" w14:textId="77777777" w:rsidTr="00960BB7">
        <w:trPr>
          <w:trHeight w:val="273"/>
          <w:jc w:val="center"/>
        </w:trPr>
        <w:tc>
          <w:tcPr>
            <w:tcW w:w="4052" w:type="dxa"/>
            <w:shd w:val="clear" w:color="auto" w:fill="auto"/>
          </w:tcPr>
          <w:p w14:paraId="7211ED4D" w14:textId="77777777" w:rsidR="006E5F44" w:rsidRPr="00D63D3F" w:rsidRDefault="006E5F44" w:rsidP="0033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Должность, учёная степень, звание:</w:t>
            </w:r>
          </w:p>
        </w:tc>
        <w:tc>
          <w:tcPr>
            <w:tcW w:w="4984" w:type="dxa"/>
            <w:shd w:val="clear" w:color="auto" w:fill="auto"/>
          </w:tcPr>
          <w:p w14:paraId="34C98BA6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E5F44" w:rsidRPr="00D63D3F" w14:paraId="6FBDC7C6" w14:textId="77777777" w:rsidTr="00960BB7">
        <w:trPr>
          <w:trHeight w:val="277"/>
          <w:jc w:val="center"/>
        </w:trPr>
        <w:tc>
          <w:tcPr>
            <w:tcW w:w="4052" w:type="dxa"/>
            <w:shd w:val="clear" w:color="auto" w:fill="auto"/>
          </w:tcPr>
          <w:p w14:paraId="02D5E26A" w14:textId="77777777" w:rsidR="006E5F44" w:rsidRPr="00D63D3F" w:rsidRDefault="006E5F44" w:rsidP="0033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Адрес (для пересылки с</w:t>
            </w:r>
            <w:r w:rsidR="00B7001E" w:rsidRPr="00D63D3F">
              <w:rPr>
                <w:rFonts w:ascii="Times New Roman" w:hAnsi="Times New Roman"/>
                <w:sz w:val="26"/>
                <w:szCs w:val="26"/>
              </w:rPr>
              <w:t>ертификата</w:t>
            </w:r>
            <w:r w:rsidRPr="00D63D3F">
              <w:rPr>
                <w:rFonts w:ascii="Times New Roman" w:hAnsi="Times New Roman"/>
                <w:sz w:val="26"/>
                <w:szCs w:val="26"/>
              </w:rPr>
              <w:t>):</w:t>
            </w:r>
          </w:p>
        </w:tc>
        <w:tc>
          <w:tcPr>
            <w:tcW w:w="4984" w:type="dxa"/>
            <w:shd w:val="clear" w:color="auto" w:fill="auto"/>
          </w:tcPr>
          <w:p w14:paraId="625B9DB3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E5F44" w:rsidRPr="00D63D3F" w14:paraId="5BA115D4" w14:textId="77777777" w:rsidTr="00960BB7">
        <w:trPr>
          <w:trHeight w:val="299"/>
          <w:jc w:val="center"/>
        </w:trPr>
        <w:tc>
          <w:tcPr>
            <w:tcW w:w="4052" w:type="dxa"/>
            <w:shd w:val="clear" w:color="auto" w:fill="auto"/>
          </w:tcPr>
          <w:p w14:paraId="5EA5EF6A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Тел.:</w:t>
            </w:r>
          </w:p>
        </w:tc>
        <w:tc>
          <w:tcPr>
            <w:tcW w:w="4984" w:type="dxa"/>
            <w:shd w:val="clear" w:color="auto" w:fill="auto"/>
          </w:tcPr>
          <w:p w14:paraId="1EDE9259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E5F44" w:rsidRPr="00D63D3F" w14:paraId="5875CC1E" w14:textId="77777777" w:rsidTr="00960BB7">
        <w:trPr>
          <w:trHeight w:val="365"/>
          <w:jc w:val="center"/>
        </w:trPr>
        <w:tc>
          <w:tcPr>
            <w:tcW w:w="4052" w:type="dxa"/>
            <w:shd w:val="clear" w:color="auto" w:fill="auto"/>
          </w:tcPr>
          <w:p w14:paraId="4DCF5A61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D63D3F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D63D3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984" w:type="dxa"/>
            <w:shd w:val="clear" w:color="auto" w:fill="auto"/>
          </w:tcPr>
          <w:p w14:paraId="26CB1873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6E5F44" w:rsidRPr="00D63D3F" w14:paraId="0C6AEB50" w14:textId="77777777" w:rsidTr="00960BB7">
        <w:trPr>
          <w:trHeight w:val="224"/>
          <w:jc w:val="center"/>
        </w:trPr>
        <w:tc>
          <w:tcPr>
            <w:tcW w:w="4052" w:type="dxa"/>
            <w:shd w:val="clear" w:color="auto" w:fill="auto"/>
          </w:tcPr>
          <w:p w14:paraId="3A247AA8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Тема выступления (доклада)</w:t>
            </w:r>
          </w:p>
          <w:p w14:paraId="24825E1E" w14:textId="77777777" w:rsidR="00B7001E" w:rsidRPr="00D63D3F" w:rsidRDefault="00B7001E" w:rsidP="006E5F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3D3F">
              <w:rPr>
                <w:rFonts w:ascii="Times New Roman" w:hAnsi="Times New Roman"/>
                <w:sz w:val="26"/>
                <w:szCs w:val="26"/>
              </w:rPr>
              <w:t>При очном выступлении</w:t>
            </w:r>
          </w:p>
        </w:tc>
        <w:tc>
          <w:tcPr>
            <w:tcW w:w="4984" w:type="dxa"/>
            <w:shd w:val="clear" w:color="auto" w:fill="auto"/>
          </w:tcPr>
          <w:p w14:paraId="38616BA2" w14:textId="77777777" w:rsidR="006E5F44" w:rsidRPr="00D63D3F" w:rsidRDefault="006E5F44" w:rsidP="006E5F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7CD21E25" w14:textId="77777777" w:rsidR="000A3B1D" w:rsidRPr="00D63D3F" w:rsidRDefault="000A3B1D" w:rsidP="000A3B1D">
      <w:pPr>
        <w:spacing w:after="0" w:line="240" w:lineRule="auto"/>
        <w:ind w:firstLine="6"/>
        <w:jc w:val="center"/>
        <w:rPr>
          <w:rFonts w:ascii="Times New Roman" w:hAnsi="Times New Roman"/>
          <w:sz w:val="28"/>
          <w:szCs w:val="28"/>
        </w:rPr>
      </w:pPr>
    </w:p>
    <w:p w14:paraId="748900C1" w14:textId="46EEDFCD" w:rsidR="00335DC0" w:rsidRPr="00D63D3F" w:rsidRDefault="000A3B1D" w:rsidP="00335DC0">
      <w:pPr>
        <w:spacing w:after="0" w:line="240" w:lineRule="auto"/>
        <w:ind w:firstLine="6"/>
        <w:jc w:val="both"/>
        <w:rPr>
          <w:rFonts w:ascii="Times New Roman" w:hAnsi="Times New Roman"/>
          <w:sz w:val="28"/>
          <w:szCs w:val="28"/>
        </w:rPr>
      </w:pPr>
      <w:r w:rsidRPr="00D63D3F">
        <w:rPr>
          <w:rFonts w:ascii="Times New Roman" w:hAnsi="Times New Roman"/>
          <w:sz w:val="28"/>
          <w:szCs w:val="28"/>
        </w:rPr>
        <w:t>Для участников Конференции, желающих пройти курсы повышения квалификации (16 академических часов) необходимо заполнить анкету слушателя</w:t>
      </w:r>
    </w:p>
    <w:p w14:paraId="35D44AFB" w14:textId="77777777" w:rsidR="000A3B1D" w:rsidRPr="00D63D3F" w:rsidRDefault="000A3B1D" w:rsidP="000A3B1D">
      <w:pPr>
        <w:pStyle w:val="a4"/>
        <w:ind w:left="-567" w:right="-2"/>
        <w:jc w:val="right"/>
        <w:rPr>
          <w:b w:val="0"/>
          <w:sz w:val="28"/>
          <w:szCs w:val="28"/>
        </w:rPr>
      </w:pPr>
      <w:r w:rsidRPr="00D63D3F">
        <w:rPr>
          <w:b w:val="0"/>
          <w:sz w:val="28"/>
          <w:szCs w:val="28"/>
        </w:rPr>
        <w:t>Таблица № 2.</w:t>
      </w:r>
    </w:p>
    <w:p w14:paraId="2C4D50B5" w14:textId="32517632" w:rsidR="000A3B1D" w:rsidRPr="00D63D3F" w:rsidRDefault="00A8572A" w:rsidP="000A3B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D3F">
        <w:rPr>
          <w:rFonts w:ascii="Times New Roman" w:hAnsi="Times New Roman" w:cs="Times New Roman"/>
          <w:b/>
          <w:sz w:val="24"/>
          <w:szCs w:val="24"/>
          <w:u w:val="single"/>
        </w:rPr>
        <w:t>АНКЕТА СЛУШАТЕЛЯ</w:t>
      </w:r>
    </w:p>
    <w:p w14:paraId="2D1DFB35" w14:textId="77777777" w:rsidR="000A3B1D" w:rsidRPr="00D63D3F" w:rsidRDefault="000A3B1D" w:rsidP="000A3B1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23AF6B8" w14:textId="77777777" w:rsidR="000A3B1D" w:rsidRPr="00D63D3F" w:rsidRDefault="000A3B1D" w:rsidP="000A3B1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63D3F">
        <w:rPr>
          <w:rFonts w:ascii="Times New Roman" w:hAnsi="Times New Roman" w:cs="Times New Roman"/>
        </w:rPr>
        <w:t>дополнительной профессиональной программы</w:t>
      </w:r>
    </w:p>
    <w:p w14:paraId="5B17E235" w14:textId="77777777" w:rsidR="000A3B1D" w:rsidRPr="00D63D3F" w:rsidRDefault="000A3B1D" w:rsidP="000A3B1D">
      <w:pPr>
        <w:pStyle w:val="a4"/>
        <w:ind w:left="-567" w:right="-2"/>
        <w:jc w:val="right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84"/>
      </w:tblGrid>
      <w:tr w:rsidR="000A3B1D" w:rsidRPr="00D63D3F" w14:paraId="701AB293" w14:textId="77777777" w:rsidTr="00D06EED">
        <w:trPr>
          <w:trHeight w:val="276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04B7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A4D0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669EB67B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AAA3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0529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1A1095F1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7C8C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0E55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70791D8D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07D6" w14:textId="6F67FAB6" w:rsidR="000A3B1D" w:rsidRPr="00335DC0" w:rsidRDefault="00A8572A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4295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76C01734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98BD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87DD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31A8014F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11A3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7BD9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4DB82E81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067F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335DC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04F6" w14:textId="77777777" w:rsidR="000A3B1D" w:rsidRPr="00D63D3F" w:rsidRDefault="000A3B1D" w:rsidP="000A3B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6654448E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DC3D" w14:textId="04D5AD6F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Паспорт: серия, номер, кем и когда выдан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CDAE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3C045738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EC34" w14:textId="77777777" w:rsidR="000A3B1D" w:rsidRPr="00335DC0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60F4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34810A79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CC60" w14:textId="2AAC9AD9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 xml:space="preserve">Какое образовательное </w:t>
            </w:r>
            <w:r w:rsidRPr="00335DC0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кончил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>(</w:t>
            </w:r>
            <w:r w:rsidRPr="00335DC0">
              <w:rPr>
                <w:rFonts w:ascii="Times New Roman" w:hAnsi="Times New Roman"/>
                <w:sz w:val="28"/>
                <w:szCs w:val="28"/>
              </w:rPr>
              <w:t xml:space="preserve">а) (полное </w:t>
            </w:r>
            <w:r w:rsidR="00335DC0">
              <w:rPr>
                <w:rFonts w:ascii="Times New Roman" w:hAnsi="Times New Roman"/>
                <w:sz w:val="28"/>
                <w:szCs w:val="28"/>
              </w:rPr>
              <w:br/>
            </w:r>
            <w:r w:rsidRPr="00335DC0">
              <w:rPr>
                <w:rFonts w:ascii="Times New Roman" w:hAnsi="Times New Roman"/>
                <w:sz w:val="28"/>
                <w:szCs w:val="28"/>
              </w:rPr>
              <w:t>и сокращенное название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27DC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7670D883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9ED8" w14:textId="085295EA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Специальность (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>направление)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AAFA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4E63DBB9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136D" w14:textId="2BE90ECC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Серия и № диплома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147D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5C70D08A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19A7" w14:textId="125DF9CE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0684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300404AB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2F1F" w14:textId="77777777" w:rsidR="000A3B1D" w:rsidRPr="00335DC0" w:rsidRDefault="00D06EED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 xml:space="preserve">Ученая 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 xml:space="preserve">степень/звание               </w:t>
            </w:r>
            <w:r w:rsidRPr="00335DC0">
              <w:rPr>
                <w:rFonts w:ascii="Times New Roman" w:hAnsi="Times New Roman"/>
                <w:sz w:val="28"/>
                <w:szCs w:val="28"/>
              </w:rPr>
              <w:t xml:space="preserve">                         (серия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 xml:space="preserve"> и  №  документа,                           дата  выдачи)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B52C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69B18D1D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E9FE" w14:textId="2098A0BE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85E5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1A1A55FD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7317" w14:textId="021F8B67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 w:rsidRPr="00335DC0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335DC0">
              <w:rPr>
                <w:rFonts w:ascii="Times New Roman" w:hAnsi="Times New Roman"/>
                <w:sz w:val="28"/>
                <w:szCs w:val="28"/>
                <w:lang w:val="en-GB"/>
              </w:rPr>
              <w:br/>
            </w:r>
            <w:r w:rsidRPr="00335DC0">
              <w:rPr>
                <w:rFonts w:ascii="Times New Roman" w:hAnsi="Times New Roman"/>
                <w:sz w:val="28"/>
                <w:szCs w:val="28"/>
              </w:rPr>
              <w:t>(Полное название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63A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2191C865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995B" w14:textId="2C63895D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F14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441F6175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445" w14:textId="77777777" w:rsidR="000A3B1D" w:rsidRPr="00335DC0" w:rsidRDefault="000A3B1D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0324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7682C06A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9621" w14:textId="2B2E6DBD" w:rsidR="000A3B1D" w:rsidRPr="00335DC0" w:rsidRDefault="00A8572A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Стаж работы (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 w:rsidRPr="00335DC0">
              <w:rPr>
                <w:rFonts w:ascii="Times New Roman" w:hAnsi="Times New Roman"/>
                <w:sz w:val="28"/>
                <w:szCs w:val="28"/>
              </w:rPr>
              <w:t>/ в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DC0">
              <w:rPr>
                <w:rFonts w:ascii="Times New Roman" w:hAnsi="Times New Roman"/>
                <w:sz w:val="28"/>
                <w:szCs w:val="28"/>
              </w:rPr>
              <w:t>данной организации</w:t>
            </w:r>
            <w:r w:rsidR="000A3B1D" w:rsidRPr="00335D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348B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66FE3A2D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676" w14:textId="77777777" w:rsidR="000A3B1D" w:rsidRPr="00335DC0" w:rsidRDefault="000A3B1D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Согласие на рассылку (да/нет)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AB67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34AA2830" w14:textId="77777777" w:rsidTr="000A3B1D">
        <w:trPr>
          <w:trHeight w:val="331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AD2F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Откуда вы узнали о программах ДПО НИУ МГСУ (сайт/рассылка/</w:t>
            </w:r>
            <w:proofErr w:type="spellStart"/>
            <w:r w:rsidRPr="00335DC0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335DC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35DC0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335DC0">
              <w:rPr>
                <w:rFonts w:ascii="Times New Roman" w:hAnsi="Times New Roman"/>
                <w:sz w:val="28"/>
                <w:szCs w:val="28"/>
              </w:rPr>
              <w:t>/знакомые)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BFF0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02D137C7" w14:textId="77777777" w:rsidTr="000A3B1D">
        <w:trPr>
          <w:trHeight w:val="309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96A5" w14:textId="77777777" w:rsidR="000A3B1D" w:rsidRPr="00335DC0" w:rsidRDefault="000A3B1D" w:rsidP="00A857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Номер договора на обучение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36A5" w14:textId="77777777" w:rsidR="000A3B1D" w:rsidRPr="00D63D3F" w:rsidRDefault="000A3B1D" w:rsidP="000A3B1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42D89BBB" w14:textId="77777777" w:rsidTr="00BD6090">
        <w:trPr>
          <w:trHeight w:val="331"/>
          <w:jc w:val="center"/>
        </w:trPr>
        <w:tc>
          <w:tcPr>
            <w:tcW w:w="4052" w:type="dxa"/>
            <w:shd w:val="clear" w:color="auto" w:fill="auto"/>
          </w:tcPr>
          <w:p w14:paraId="2F558CFC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4984" w:type="dxa"/>
            <w:shd w:val="clear" w:color="auto" w:fill="auto"/>
          </w:tcPr>
          <w:p w14:paraId="000E622A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14A6C7D9" w14:textId="77777777" w:rsidTr="00BD6090">
        <w:trPr>
          <w:trHeight w:val="213"/>
          <w:jc w:val="center"/>
        </w:trPr>
        <w:tc>
          <w:tcPr>
            <w:tcW w:w="4052" w:type="dxa"/>
            <w:shd w:val="clear" w:color="auto" w:fill="auto"/>
          </w:tcPr>
          <w:p w14:paraId="0ADB30CD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Организация:</w:t>
            </w:r>
          </w:p>
        </w:tc>
        <w:tc>
          <w:tcPr>
            <w:tcW w:w="4984" w:type="dxa"/>
            <w:shd w:val="clear" w:color="auto" w:fill="auto"/>
          </w:tcPr>
          <w:p w14:paraId="15EBDDC0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4A55D5F1" w14:textId="77777777" w:rsidTr="00BD6090">
        <w:trPr>
          <w:trHeight w:val="273"/>
          <w:jc w:val="center"/>
        </w:trPr>
        <w:tc>
          <w:tcPr>
            <w:tcW w:w="4052" w:type="dxa"/>
            <w:shd w:val="clear" w:color="auto" w:fill="auto"/>
          </w:tcPr>
          <w:p w14:paraId="5D4D930B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Должность, учёная степень, звание:</w:t>
            </w:r>
          </w:p>
        </w:tc>
        <w:tc>
          <w:tcPr>
            <w:tcW w:w="4984" w:type="dxa"/>
            <w:shd w:val="clear" w:color="auto" w:fill="auto"/>
          </w:tcPr>
          <w:p w14:paraId="040EE437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5D216B7E" w14:textId="77777777" w:rsidTr="00BD6090">
        <w:trPr>
          <w:trHeight w:val="277"/>
          <w:jc w:val="center"/>
        </w:trPr>
        <w:tc>
          <w:tcPr>
            <w:tcW w:w="4052" w:type="dxa"/>
            <w:shd w:val="clear" w:color="auto" w:fill="auto"/>
          </w:tcPr>
          <w:p w14:paraId="59FD4EB9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Адрес (для пересылки сертификата):</w:t>
            </w:r>
          </w:p>
        </w:tc>
        <w:tc>
          <w:tcPr>
            <w:tcW w:w="4984" w:type="dxa"/>
            <w:shd w:val="clear" w:color="auto" w:fill="auto"/>
          </w:tcPr>
          <w:p w14:paraId="65C1F6AE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364082A7" w14:textId="77777777" w:rsidTr="00BD6090">
        <w:trPr>
          <w:trHeight w:val="299"/>
          <w:jc w:val="center"/>
        </w:trPr>
        <w:tc>
          <w:tcPr>
            <w:tcW w:w="4052" w:type="dxa"/>
            <w:shd w:val="clear" w:color="auto" w:fill="auto"/>
          </w:tcPr>
          <w:p w14:paraId="6625AB65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Тел.:</w:t>
            </w:r>
          </w:p>
        </w:tc>
        <w:tc>
          <w:tcPr>
            <w:tcW w:w="4984" w:type="dxa"/>
            <w:shd w:val="clear" w:color="auto" w:fill="auto"/>
          </w:tcPr>
          <w:p w14:paraId="4E2D2DBD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58E7EF65" w14:textId="77777777" w:rsidTr="00BD6090">
        <w:trPr>
          <w:trHeight w:val="365"/>
          <w:jc w:val="center"/>
        </w:trPr>
        <w:tc>
          <w:tcPr>
            <w:tcW w:w="4052" w:type="dxa"/>
            <w:shd w:val="clear" w:color="auto" w:fill="auto"/>
          </w:tcPr>
          <w:p w14:paraId="63E11616" w14:textId="77777777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335DC0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335DC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84" w:type="dxa"/>
            <w:shd w:val="clear" w:color="auto" w:fill="auto"/>
          </w:tcPr>
          <w:p w14:paraId="4D192687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A3B1D" w:rsidRPr="00D63D3F" w14:paraId="7B038BDF" w14:textId="77777777" w:rsidTr="00BD6090">
        <w:trPr>
          <w:trHeight w:val="224"/>
          <w:jc w:val="center"/>
        </w:trPr>
        <w:tc>
          <w:tcPr>
            <w:tcW w:w="4052" w:type="dxa"/>
            <w:shd w:val="clear" w:color="auto" w:fill="auto"/>
          </w:tcPr>
          <w:p w14:paraId="54D7D42D" w14:textId="2F34AF8C" w:rsidR="000A3B1D" w:rsidRPr="00335DC0" w:rsidRDefault="000A3B1D" w:rsidP="00A85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DC0">
              <w:rPr>
                <w:rFonts w:ascii="Times New Roman" w:hAnsi="Times New Roman"/>
                <w:sz w:val="28"/>
                <w:szCs w:val="28"/>
              </w:rPr>
              <w:t xml:space="preserve">Тема выступления (доклада) </w:t>
            </w:r>
            <w:r w:rsidR="00A8572A" w:rsidRPr="00335DC0">
              <w:rPr>
                <w:rFonts w:ascii="Times New Roman" w:hAnsi="Times New Roman"/>
                <w:sz w:val="28"/>
                <w:szCs w:val="28"/>
              </w:rPr>
              <w:br/>
            </w:r>
            <w:r w:rsidRPr="00335DC0">
              <w:rPr>
                <w:rFonts w:ascii="Times New Roman" w:hAnsi="Times New Roman"/>
                <w:sz w:val="28"/>
                <w:szCs w:val="28"/>
              </w:rPr>
              <w:t>При очном выступлении</w:t>
            </w:r>
          </w:p>
        </w:tc>
        <w:tc>
          <w:tcPr>
            <w:tcW w:w="4984" w:type="dxa"/>
            <w:shd w:val="clear" w:color="auto" w:fill="auto"/>
          </w:tcPr>
          <w:p w14:paraId="76F39E0F" w14:textId="77777777" w:rsidR="000A3B1D" w:rsidRPr="00D63D3F" w:rsidRDefault="000A3B1D" w:rsidP="00BD6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14:paraId="5219F5E7" w14:textId="7FFBEC68" w:rsidR="00D06EED" w:rsidRPr="00D63D3F" w:rsidRDefault="00D06EED" w:rsidP="00D06EED">
      <w:pPr>
        <w:spacing w:after="0" w:line="240" w:lineRule="auto"/>
        <w:ind w:left="366"/>
        <w:jc w:val="both"/>
        <w:rPr>
          <w:rFonts w:ascii="Times New Roman" w:hAnsi="Times New Roman"/>
          <w:sz w:val="26"/>
          <w:szCs w:val="26"/>
        </w:rPr>
      </w:pPr>
      <w:r w:rsidRPr="00D63D3F">
        <w:rPr>
          <w:rFonts w:ascii="Times New Roman" w:hAnsi="Times New Roman"/>
          <w:sz w:val="28"/>
          <w:szCs w:val="28"/>
        </w:rPr>
        <w:t xml:space="preserve">* для иностранных участников Конференции в поле </w:t>
      </w:r>
      <w:r w:rsidR="00A8572A">
        <w:rPr>
          <w:rFonts w:ascii="Times New Roman" w:hAnsi="Times New Roman"/>
          <w:sz w:val="28"/>
          <w:szCs w:val="28"/>
          <w:lang w:val="en-GB"/>
        </w:rPr>
        <w:t>C</w:t>
      </w:r>
      <w:r w:rsidRPr="00D63D3F">
        <w:rPr>
          <w:rFonts w:ascii="Times New Roman" w:hAnsi="Times New Roman"/>
          <w:sz w:val="28"/>
          <w:szCs w:val="28"/>
        </w:rPr>
        <w:t>НИЛС/ИНН ввести код страны</w:t>
      </w:r>
    </w:p>
    <w:p w14:paraId="48FB7D8D" w14:textId="77777777" w:rsidR="000A3B1D" w:rsidRPr="00D63D3F" w:rsidRDefault="00767323" w:rsidP="00D06EED">
      <w:pPr>
        <w:spacing w:after="0" w:line="240" w:lineRule="auto"/>
        <w:ind w:left="366"/>
        <w:jc w:val="center"/>
        <w:rPr>
          <w:rFonts w:ascii="Times New Roman" w:hAnsi="Times New Roman"/>
          <w:sz w:val="26"/>
          <w:szCs w:val="26"/>
        </w:rPr>
      </w:pPr>
      <w:r w:rsidRPr="00D63D3F">
        <w:rPr>
          <w:rFonts w:ascii="Times New Roman" w:hAnsi="Times New Roman"/>
          <w:sz w:val="28"/>
          <w:szCs w:val="28"/>
        </w:rPr>
        <w:br w:type="page"/>
      </w:r>
      <w:r w:rsidR="00EB1B41" w:rsidRPr="00D63D3F">
        <w:rPr>
          <w:rFonts w:ascii="Times New Roman" w:hAnsi="Times New Roman"/>
          <w:b/>
          <w:bCs/>
          <w:sz w:val="24"/>
          <w:szCs w:val="28"/>
        </w:rPr>
        <w:lastRenderedPageBreak/>
        <w:t>Условие</w:t>
      </w:r>
      <w:r w:rsidR="00D530E4" w:rsidRPr="00D63D3F">
        <w:rPr>
          <w:rFonts w:ascii="Times New Roman" w:hAnsi="Times New Roman"/>
          <w:b/>
          <w:bCs/>
          <w:sz w:val="24"/>
          <w:szCs w:val="28"/>
        </w:rPr>
        <w:t xml:space="preserve"> участия в</w:t>
      </w:r>
    </w:p>
    <w:p w14:paraId="730C73DE" w14:textId="77777777" w:rsidR="00D06EED" w:rsidRPr="00D63D3F" w:rsidRDefault="00D06EED" w:rsidP="00D06EED">
      <w:pPr>
        <w:tabs>
          <w:tab w:val="left" w:pos="3822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3D3F">
        <w:rPr>
          <w:rFonts w:ascii="Times New Roman" w:hAnsi="Times New Roman"/>
          <w:i/>
          <w:sz w:val="24"/>
          <w:szCs w:val="24"/>
        </w:rPr>
        <w:t>XV международной научно-практической конференции</w:t>
      </w:r>
    </w:p>
    <w:p w14:paraId="3FC61032" w14:textId="77777777" w:rsidR="00D06EED" w:rsidRPr="00D63D3F" w:rsidRDefault="00D06EED" w:rsidP="00D06EED">
      <w:pPr>
        <w:tabs>
          <w:tab w:val="left" w:pos="3822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3D3F">
        <w:rPr>
          <w:rFonts w:ascii="Times New Roman" w:hAnsi="Times New Roman"/>
          <w:i/>
          <w:sz w:val="24"/>
          <w:szCs w:val="24"/>
        </w:rPr>
        <w:t>«Тенденции развития физической культуры и спорта в современных условиях»</w:t>
      </w:r>
    </w:p>
    <w:p w14:paraId="2C683471" w14:textId="77777777" w:rsidR="00D06EED" w:rsidRPr="00D63D3F" w:rsidRDefault="00D06EED" w:rsidP="00D06EED">
      <w:pPr>
        <w:tabs>
          <w:tab w:val="left" w:pos="3822"/>
          <w:tab w:val="center" w:pos="5102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63D3F">
        <w:rPr>
          <w:rFonts w:ascii="Times New Roman" w:hAnsi="Times New Roman"/>
          <w:i/>
          <w:sz w:val="24"/>
          <w:szCs w:val="24"/>
        </w:rPr>
        <w:tab/>
      </w:r>
      <w:r w:rsidRPr="00D63D3F">
        <w:rPr>
          <w:rFonts w:ascii="Times New Roman" w:hAnsi="Times New Roman"/>
          <w:i/>
          <w:sz w:val="24"/>
          <w:szCs w:val="24"/>
        </w:rPr>
        <w:tab/>
        <w:t>9-10 июня 2022 г.</w:t>
      </w:r>
    </w:p>
    <w:p w14:paraId="34B0AA91" w14:textId="77777777" w:rsidR="000A3B1D" w:rsidRPr="00D63D3F" w:rsidRDefault="000A3B1D" w:rsidP="000A3B1D">
      <w:pPr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14:paraId="788C5C82" w14:textId="77777777" w:rsidR="009D2158" w:rsidRPr="00335DC0" w:rsidRDefault="009D2158" w:rsidP="000A3B1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35DC0">
        <w:rPr>
          <w:rFonts w:ascii="Times New Roman" w:hAnsi="Times New Roman"/>
          <w:sz w:val="24"/>
          <w:szCs w:val="24"/>
        </w:rPr>
        <w:t xml:space="preserve">Для участия в конференции необходимо: </w:t>
      </w:r>
    </w:p>
    <w:p w14:paraId="3BC5CD48" w14:textId="77777777" w:rsidR="009D2158" w:rsidRPr="00335DC0" w:rsidRDefault="009D2158" w:rsidP="00767323">
      <w:pPr>
        <w:pStyle w:val="Default"/>
        <w:spacing w:line="276" w:lineRule="auto"/>
        <w:ind w:left="-567" w:right="-2" w:firstLine="142"/>
      </w:pPr>
      <w:r w:rsidRPr="00335DC0">
        <w:t xml:space="preserve">- предоставить материалы для экспертизы и публикации; </w:t>
      </w:r>
    </w:p>
    <w:p w14:paraId="49EE9469" w14:textId="77777777" w:rsidR="00A8572A" w:rsidRPr="00335DC0" w:rsidRDefault="009D2158" w:rsidP="00B13D0D">
      <w:pPr>
        <w:pStyle w:val="Default"/>
        <w:spacing w:line="276" w:lineRule="auto"/>
        <w:ind w:left="-567" w:right="-2" w:firstLine="142"/>
        <w:jc w:val="both"/>
      </w:pPr>
      <w:r w:rsidRPr="00335DC0">
        <w:t xml:space="preserve">- направить заполненную </w:t>
      </w:r>
      <w:r w:rsidR="00D530E4" w:rsidRPr="00335DC0">
        <w:t xml:space="preserve">регистрационную форму </w:t>
      </w:r>
      <w:r w:rsidR="00A8572A" w:rsidRPr="00335DC0">
        <w:t>участника конференции</w:t>
      </w:r>
    </w:p>
    <w:p w14:paraId="2E6105EB" w14:textId="5ADF773F" w:rsidR="009D2158" w:rsidRPr="00335DC0" w:rsidRDefault="009D2158" w:rsidP="00B13D0D">
      <w:pPr>
        <w:pStyle w:val="Default"/>
        <w:spacing w:line="276" w:lineRule="auto"/>
        <w:ind w:left="-567" w:right="-2" w:firstLine="142"/>
        <w:jc w:val="both"/>
      </w:pPr>
      <w:r w:rsidRPr="00335DC0">
        <w:t xml:space="preserve">в адрес рабочей группы оргкомитета; </w:t>
      </w:r>
    </w:p>
    <w:p w14:paraId="5B2CDC24" w14:textId="77777777" w:rsidR="009D2158" w:rsidRPr="00335DC0" w:rsidRDefault="009D2158" w:rsidP="00767323">
      <w:pPr>
        <w:pStyle w:val="Default"/>
        <w:spacing w:line="276" w:lineRule="auto"/>
        <w:ind w:left="-567" w:right="-2" w:firstLine="142"/>
      </w:pPr>
      <w:r w:rsidRPr="00335DC0">
        <w:t xml:space="preserve">- оплатить регистрационный взнос. </w:t>
      </w:r>
    </w:p>
    <w:p w14:paraId="63062DC3" w14:textId="77777777" w:rsidR="009D2158" w:rsidRPr="00335DC0" w:rsidRDefault="009D2158" w:rsidP="00767323">
      <w:pPr>
        <w:pStyle w:val="Default"/>
        <w:spacing w:line="276" w:lineRule="auto"/>
        <w:ind w:left="-567" w:right="-2" w:firstLine="142"/>
      </w:pPr>
      <w:r w:rsidRPr="00335DC0">
        <w:t xml:space="preserve">В стоимость регистрационного взноса входит: </w:t>
      </w:r>
    </w:p>
    <w:p w14:paraId="7F168620" w14:textId="77777777" w:rsidR="009D2158" w:rsidRPr="00335DC0" w:rsidRDefault="009D2158" w:rsidP="00767323">
      <w:pPr>
        <w:pStyle w:val="Default"/>
        <w:spacing w:line="276" w:lineRule="auto"/>
        <w:ind w:left="-567" w:right="-2" w:firstLine="142"/>
      </w:pPr>
      <w:r w:rsidRPr="00335DC0">
        <w:t xml:space="preserve">- участие в пленарном заседании; </w:t>
      </w:r>
    </w:p>
    <w:p w14:paraId="1E24763C" w14:textId="77777777" w:rsidR="00B13D0D" w:rsidRPr="00335DC0" w:rsidRDefault="00B13D0D" w:rsidP="00767323">
      <w:pPr>
        <w:pStyle w:val="Default"/>
        <w:spacing w:line="276" w:lineRule="auto"/>
        <w:ind w:left="-567" w:right="-2" w:firstLine="142"/>
      </w:pPr>
      <w:r w:rsidRPr="00335DC0">
        <w:t>- сертификат участ</w:t>
      </w:r>
      <w:r w:rsidR="0022251B" w:rsidRPr="00335DC0">
        <w:t>н</w:t>
      </w:r>
      <w:r w:rsidRPr="00335DC0">
        <w:t>ика;</w:t>
      </w:r>
    </w:p>
    <w:p w14:paraId="77D891F8" w14:textId="77777777" w:rsidR="00D06EED" w:rsidRPr="00335DC0" w:rsidRDefault="00D06EED" w:rsidP="00767323">
      <w:pPr>
        <w:pStyle w:val="Default"/>
        <w:spacing w:line="276" w:lineRule="auto"/>
        <w:ind w:left="-567" w:right="-2" w:firstLine="142"/>
      </w:pPr>
      <w:r w:rsidRPr="00335DC0">
        <w:t>- удостоверение о повышении квалификации;</w:t>
      </w:r>
    </w:p>
    <w:p w14:paraId="4A64BD72" w14:textId="77777777" w:rsidR="009D2158" w:rsidRPr="00335DC0" w:rsidRDefault="009D2158" w:rsidP="00767323">
      <w:pPr>
        <w:pStyle w:val="Default"/>
        <w:spacing w:line="276" w:lineRule="auto"/>
        <w:ind w:left="-567" w:right="-2" w:firstLine="142"/>
      </w:pPr>
      <w:r w:rsidRPr="00335DC0">
        <w:t>- сборник конференции</w:t>
      </w:r>
      <w:r w:rsidR="00B13D0D" w:rsidRPr="00335DC0">
        <w:t>;</w:t>
      </w:r>
    </w:p>
    <w:p w14:paraId="32C9BF02" w14:textId="38ECD6D0" w:rsidR="009D2158" w:rsidRPr="00335DC0" w:rsidRDefault="006E5F44" w:rsidP="00335DC0">
      <w:pPr>
        <w:pStyle w:val="Default"/>
        <w:spacing w:line="276" w:lineRule="auto"/>
        <w:ind w:left="-567" w:right="-2" w:firstLine="142"/>
      </w:pPr>
      <w:r w:rsidRPr="00335DC0">
        <w:t>- раздаточный материал</w:t>
      </w:r>
      <w:r w:rsidR="009D2158" w:rsidRPr="00335DC0">
        <w:t>.</w:t>
      </w:r>
    </w:p>
    <w:p w14:paraId="00B18DEA" w14:textId="77777777" w:rsidR="009D2158" w:rsidRPr="00D63D3F" w:rsidRDefault="009D2158" w:rsidP="00767323">
      <w:pPr>
        <w:pStyle w:val="Default"/>
        <w:ind w:left="-567" w:right="-2"/>
        <w:jc w:val="center"/>
        <w:rPr>
          <w:b/>
          <w:sz w:val="28"/>
          <w:szCs w:val="28"/>
        </w:rPr>
      </w:pPr>
      <w:r w:rsidRPr="00D63D3F">
        <w:rPr>
          <w:b/>
          <w:sz w:val="28"/>
          <w:szCs w:val="28"/>
        </w:rPr>
        <w:t>Организационный взнос</w:t>
      </w:r>
    </w:p>
    <w:p w14:paraId="369E09D9" w14:textId="77777777" w:rsidR="00960BB7" w:rsidRPr="00D63D3F" w:rsidRDefault="00960BB7" w:rsidP="00767323">
      <w:pPr>
        <w:pStyle w:val="Default"/>
        <w:ind w:left="-567" w:right="-2"/>
        <w:jc w:val="center"/>
        <w:rPr>
          <w:b/>
          <w:sz w:val="28"/>
          <w:szCs w:val="28"/>
        </w:rPr>
      </w:pPr>
    </w:p>
    <w:p w14:paraId="67EC9A61" w14:textId="77777777" w:rsidR="009D2158" w:rsidRPr="00D63D3F" w:rsidRDefault="009D2158" w:rsidP="00767323">
      <w:pPr>
        <w:pStyle w:val="Default"/>
        <w:ind w:left="-567" w:right="-2"/>
        <w:jc w:val="center"/>
        <w:rPr>
          <w:sz w:val="28"/>
          <w:szCs w:val="28"/>
        </w:rPr>
      </w:pPr>
      <w:r w:rsidRPr="00D63D3F">
        <w:rPr>
          <w:sz w:val="28"/>
          <w:szCs w:val="28"/>
        </w:rPr>
        <w:t>Сумма к оплате организ</w:t>
      </w:r>
      <w:r w:rsidR="00367078" w:rsidRPr="00D63D3F">
        <w:rPr>
          <w:sz w:val="28"/>
          <w:szCs w:val="28"/>
        </w:rPr>
        <w:t>ационного взноса, включая НДС 20</w:t>
      </w:r>
      <w:r w:rsidR="00960BB7" w:rsidRPr="00D63D3F">
        <w:rPr>
          <w:sz w:val="28"/>
          <w:szCs w:val="28"/>
        </w:rPr>
        <w:t>%, составляет</w:t>
      </w:r>
    </w:p>
    <w:p w14:paraId="7AEB6AA7" w14:textId="77777777" w:rsidR="00960BB7" w:rsidRPr="00D63D3F" w:rsidRDefault="00960BB7" w:rsidP="00767323">
      <w:pPr>
        <w:pStyle w:val="Default"/>
        <w:ind w:left="-567" w:right="-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2981"/>
      </w:tblGrid>
      <w:tr w:rsidR="00960BB7" w:rsidRPr="00D63D3F" w14:paraId="09EC726D" w14:textId="77777777" w:rsidTr="00960BB7">
        <w:trPr>
          <w:jc w:val="center"/>
        </w:trPr>
        <w:tc>
          <w:tcPr>
            <w:tcW w:w="6355" w:type="dxa"/>
          </w:tcPr>
          <w:p w14:paraId="34678CB1" w14:textId="77777777" w:rsidR="00D06EED" w:rsidRPr="00335DC0" w:rsidRDefault="00D06EED" w:rsidP="00335DC0">
            <w:pPr>
              <w:numPr>
                <w:ilvl w:val="0"/>
                <w:numId w:val="4"/>
              </w:numPr>
              <w:tabs>
                <w:tab w:val="left" w:pos="880"/>
              </w:tabs>
              <w:spacing w:after="0" w:line="240" w:lineRule="auto"/>
              <w:ind w:left="16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sz w:val="24"/>
                <w:szCs w:val="24"/>
              </w:rPr>
              <w:t xml:space="preserve">Публикация статьи </w:t>
            </w:r>
          </w:p>
          <w:p w14:paraId="0A5475FF" w14:textId="77777777" w:rsidR="00335DC0" w:rsidRDefault="00D06EED" w:rsidP="00335DC0">
            <w:pPr>
              <w:numPr>
                <w:ilvl w:val="0"/>
                <w:numId w:val="4"/>
              </w:numPr>
              <w:tabs>
                <w:tab w:val="left" w:pos="880"/>
              </w:tabs>
              <w:spacing w:after="0" w:line="240" w:lineRule="auto"/>
              <w:ind w:left="16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sz w:val="24"/>
                <w:szCs w:val="24"/>
              </w:rPr>
              <w:t>Рассылка сборника (в электронном формате)</w:t>
            </w:r>
          </w:p>
          <w:p w14:paraId="038D3E3E" w14:textId="593967EB" w:rsidR="00D06EED" w:rsidRPr="00335DC0" w:rsidRDefault="00D06EED" w:rsidP="00335DC0">
            <w:pPr>
              <w:tabs>
                <w:tab w:val="left" w:pos="880"/>
              </w:tabs>
              <w:spacing w:after="0" w:line="240" w:lineRule="auto"/>
              <w:ind w:left="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sz w:val="24"/>
                <w:szCs w:val="24"/>
              </w:rPr>
              <w:t>авторскому коллективу</w:t>
            </w:r>
          </w:p>
          <w:p w14:paraId="476B3E3B" w14:textId="77777777" w:rsidR="00335DC0" w:rsidRDefault="00D06EED" w:rsidP="00335DC0">
            <w:pPr>
              <w:numPr>
                <w:ilvl w:val="0"/>
                <w:numId w:val="4"/>
              </w:numPr>
              <w:tabs>
                <w:tab w:val="left" w:pos="880"/>
              </w:tabs>
              <w:spacing w:after="0" w:line="240" w:lineRule="auto"/>
              <w:ind w:left="16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sz w:val="24"/>
                <w:szCs w:val="24"/>
              </w:rPr>
              <w:t>Размещение сборника материалов Конференции</w:t>
            </w:r>
          </w:p>
          <w:p w14:paraId="5C997F21" w14:textId="4207FC6A" w:rsidR="00D06EED" w:rsidRPr="00335DC0" w:rsidRDefault="00D06EED" w:rsidP="00335DC0">
            <w:pPr>
              <w:tabs>
                <w:tab w:val="left" w:pos="880"/>
              </w:tabs>
              <w:spacing w:after="0" w:line="240" w:lineRule="auto"/>
              <w:ind w:left="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sz w:val="24"/>
                <w:szCs w:val="24"/>
              </w:rPr>
              <w:t>в</w:t>
            </w:r>
            <w:r w:rsidR="00335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DC0">
              <w:rPr>
                <w:rFonts w:ascii="Times New Roman" w:hAnsi="Times New Roman"/>
                <w:sz w:val="24"/>
                <w:szCs w:val="24"/>
              </w:rPr>
              <w:t>РИНЦе</w:t>
            </w:r>
            <w:proofErr w:type="spellEnd"/>
          </w:p>
          <w:p w14:paraId="1BE7E21E" w14:textId="77777777" w:rsidR="00335DC0" w:rsidRPr="00335DC0" w:rsidRDefault="00D06EED" w:rsidP="00335DC0">
            <w:pPr>
              <w:numPr>
                <w:ilvl w:val="0"/>
                <w:numId w:val="4"/>
              </w:numPr>
              <w:tabs>
                <w:tab w:val="left" w:pos="880"/>
              </w:tabs>
              <w:spacing w:after="0" w:line="240" w:lineRule="auto"/>
              <w:ind w:left="16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(16 академических</w:t>
            </w:r>
          </w:p>
          <w:p w14:paraId="07AEEE15" w14:textId="29DA5B49" w:rsidR="00960BB7" w:rsidRPr="00335DC0" w:rsidRDefault="00D06EED" w:rsidP="00335DC0">
            <w:pPr>
              <w:tabs>
                <w:tab w:val="left" w:pos="880"/>
              </w:tabs>
              <w:spacing w:after="0" w:line="240" w:lineRule="auto"/>
              <w:ind w:left="5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часов), рассылка сертификатов и удостоверений </w:t>
            </w:r>
            <w:r w:rsidR="00335DC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35DC0">
              <w:rPr>
                <w:rFonts w:ascii="Times New Roman" w:hAnsi="Times New Roman"/>
                <w:color w:val="000000"/>
                <w:sz w:val="24"/>
                <w:szCs w:val="24"/>
              </w:rPr>
              <w:t>о повышении квалификации</w:t>
            </w:r>
          </w:p>
        </w:tc>
        <w:tc>
          <w:tcPr>
            <w:tcW w:w="2981" w:type="dxa"/>
          </w:tcPr>
          <w:p w14:paraId="5CF04DFB" w14:textId="77777777" w:rsidR="00960BB7" w:rsidRPr="00335DC0" w:rsidRDefault="00960BB7" w:rsidP="00960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DC0"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</w:tr>
    </w:tbl>
    <w:p w14:paraId="4EEE63B6" w14:textId="77777777" w:rsidR="009D2158" w:rsidRPr="00D63D3F" w:rsidRDefault="009D2158" w:rsidP="00767323">
      <w:pPr>
        <w:pStyle w:val="Default"/>
        <w:ind w:left="-567" w:right="-2"/>
        <w:rPr>
          <w:sz w:val="28"/>
          <w:szCs w:val="28"/>
        </w:rPr>
      </w:pPr>
    </w:p>
    <w:p w14:paraId="2A742C16" w14:textId="061993DE" w:rsidR="009D2158" w:rsidRPr="00D63D3F" w:rsidRDefault="00A8572A" w:rsidP="00767323">
      <w:pPr>
        <w:spacing w:after="0" w:line="240" w:lineRule="auto"/>
        <w:ind w:left="-567" w:right="-2"/>
        <w:jc w:val="center"/>
        <w:rPr>
          <w:rFonts w:ascii="Times New Roman" w:hAnsi="Times New Roman"/>
          <w:b/>
          <w:sz w:val="28"/>
          <w:szCs w:val="28"/>
        </w:rPr>
      </w:pPr>
      <w:r w:rsidRPr="00D63D3F">
        <w:rPr>
          <w:rFonts w:ascii="Times New Roman" w:hAnsi="Times New Roman"/>
          <w:b/>
          <w:sz w:val="28"/>
          <w:szCs w:val="28"/>
        </w:rPr>
        <w:t>Оплата услуг</w:t>
      </w:r>
      <w:r w:rsidR="00AE6846" w:rsidRPr="00D63D3F">
        <w:rPr>
          <w:rFonts w:ascii="Times New Roman" w:hAnsi="Times New Roman"/>
          <w:b/>
          <w:sz w:val="28"/>
          <w:szCs w:val="28"/>
        </w:rPr>
        <w:t xml:space="preserve"> (организационный взнос) </w:t>
      </w:r>
      <w:r w:rsidR="00D530E4" w:rsidRPr="00D63D3F">
        <w:rPr>
          <w:rFonts w:ascii="Times New Roman" w:hAnsi="Times New Roman"/>
          <w:b/>
          <w:sz w:val="28"/>
          <w:szCs w:val="28"/>
        </w:rPr>
        <w:t>за участие</w:t>
      </w:r>
      <w:r w:rsidR="00AE6846" w:rsidRPr="00D63D3F">
        <w:rPr>
          <w:rFonts w:ascii="Times New Roman" w:hAnsi="Times New Roman"/>
          <w:b/>
          <w:sz w:val="28"/>
          <w:szCs w:val="28"/>
        </w:rPr>
        <w:t xml:space="preserve"> в </w:t>
      </w:r>
      <w:r w:rsidRPr="00D63D3F">
        <w:rPr>
          <w:rFonts w:ascii="Times New Roman" w:hAnsi="Times New Roman"/>
          <w:b/>
          <w:sz w:val="28"/>
          <w:szCs w:val="28"/>
        </w:rPr>
        <w:t>мероприятии производится</w:t>
      </w:r>
      <w:r w:rsidR="00D530E4" w:rsidRPr="00D63D3F">
        <w:rPr>
          <w:rFonts w:ascii="Times New Roman" w:hAnsi="Times New Roman"/>
          <w:b/>
          <w:sz w:val="28"/>
          <w:szCs w:val="28"/>
        </w:rPr>
        <w:t xml:space="preserve"> по следующим реквизитам:</w:t>
      </w:r>
    </w:p>
    <w:p w14:paraId="45CC2235" w14:textId="77777777" w:rsidR="002A1F78" w:rsidRPr="00D63D3F" w:rsidRDefault="002A1F78" w:rsidP="00767323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</w:rPr>
      </w:pPr>
    </w:p>
    <w:p w14:paraId="43491967" w14:textId="77777777" w:rsidR="00D06EED" w:rsidRPr="00D63D3F" w:rsidRDefault="00D06EED" w:rsidP="00D06EE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63D3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335DC0">
        <w:rPr>
          <w:rFonts w:ascii="Times New Roman" w:hAnsi="Times New Roman"/>
          <w:color w:val="000000"/>
          <w:sz w:val="28"/>
          <w:szCs w:val="28"/>
        </w:rPr>
        <w:t xml:space="preserve">ИСПОЛНИТЕЛЬ: </w:t>
      </w:r>
    </w:p>
    <w:p w14:paraId="66606F90" w14:textId="77777777" w:rsidR="00D06EED" w:rsidRPr="00D63D3F" w:rsidRDefault="00D06EED" w:rsidP="00D06EE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CA4DDC7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университет"</w:t>
      </w:r>
    </w:p>
    <w:p w14:paraId="7BDCD56F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ИНН 7716103391</w:t>
      </w:r>
    </w:p>
    <w:p w14:paraId="61F501BA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КПП 771601001</w:t>
      </w:r>
    </w:p>
    <w:p w14:paraId="0F5026E6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Получатель: УФК по г. Москве (НИУ МГСУ)</w:t>
      </w:r>
    </w:p>
    <w:p w14:paraId="10F0EF5E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л/с 20736X29560)</w:t>
      </w:r>
    </w:p>
    <w:p w14:paraId="061BAA44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БАНК ПОЛУЧАТЕЛЯ: ГУ Банка России по ЦФО</w:t>
      </w:r>
    </w:p>
    <w:p w14:paraId="6E5FA042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Р/с 40501810845252000079</w:t>
      </w:r>
    </w:p>
    <w:p w14:paraId="6593EE99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БИК 044525000</w:t>
      </w:r>
    </w:p>
    <w:p w14:paraId="77354FB3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ОКТМО 45365000</w:t>
      </w:r>
    </w:p>
    <w:p w14:paraId="533F8A5A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ОКПО 02066523</w:t>
      </w:r>
    </w:p>
    <w:p w14:paraId="47AB7024" w14:textId="77777777" w:rsidR="00D06EED" w:rsidRPr="00335DC0" w:rsidRDefault="00D06EED" w:rsidP="00D06EE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>ОГРН 1027700575044 от 26.12.2002 г.</w:t>
      </w:r>
    </w:p>
    <w:p w14:paraId="06398792" w14:textId="70F9B47D" w:rsidR="00960BB7" w:rsidRPr="00335DC0" w:rsidRDefault="00D06EED" w:rsidP="00960BB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5DC0">
        <w:rPr>
          <w:rFonts w:ascii="Times New Roman" w:hAnsi="Times New Roman"/>
          <w:bCs/>
          <w:color w:val="000000"/>
          <w:sz w:val="24"/>
          <w:szCs w:val="24"/>
        </w:rPr>
        <w:t xml:space="preserve">Орг. взносы по счету № КДПО– 002–22, в </w:t>
      </w:r>
      <w:proofErr w:type="spellStart"/>
      <w:r w:rsidRPr="00335DC0">
        <w:rPr>
          <w:rFonts w:ascii="Times New Roman" w:hAnsi="Times New Roman"/>
          <w:bCs/>
          <w:color w:val="000000"/>
          <w:sz w:val="24"/>
          <w:szCs w:val="24"/>
        </w:rPr>
        <w:t>т.ч</w:t>
      </w:r>
      <w:proofErr w:type="spellEnd"/>
      <w:r w:rsidRPr="00335DC0">
        <w:rPr>
          <w:rFonts w:ascii="Times New Roman" w:hAnsi="Times New Roman"/>
          <w:bCs/>
          <w:color w:val="000000"/>
          <w:sz w:val="24"/>
          <w:szCs w:val="24"/>
        </w:rPr>
        <w:t xml:space="preserve">. НДС </w:t>
      </w:r>
    </w:p>
    <w:p w14:paraId="68129C37" w14:textId="77777777" w:rsidR="00960BB7" w:rsidRPr="00D63D3F" w:rsidRDefault="00960BB7" w:rsidP="00960BB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CFFE251" w14:textId="77777777" w:rsidR="00830BA9" w:rsidRPr="00D63D3F" w:rsidRDefault="00B7001E" w:rsidP="00B7001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D3F">
        <w:rPr>
          <w:rFonts w:ascii="Times New Roman" w:hAnsi="Times New Roman"/>
          <w:bCs/>
          <w:sz w:val="26"/>
          <w:szCs w:val="26"/>
        </w:rPr>
        <w:br w:type="page"/>
      </w:r>
      <w:r w:rsidR="009D2158" w:rsidRPr="00D63D3F">
        <w:rPr>
          <w:rFonts w:ascii="Times New Roman" w:hAnsi="Times New Roman"/>
          <w:b/>
          <w:bCs/>
          <w:sz w:val="28"/>
          <w:szCs w:val="28"/>
        </w:rPr>
        <w:lastRenderedPageBreak/>
        <w:t>ТРЕБОВАНИЯ К ПРЕДСТАВЛЕНИЮ</w:t>
      </w:r>
    </w:p>
    <w:p w14:paraId="6F9A0C53" w14:textId="77777777" w:rsidR="009D2158" w:rsidRPr="00D63D3F" w:rsidRDefault="009D2158" w:rsidP="00B7001E">
      <w:pPr>
        <w:pStyle w:val="Default"/>
        <w:ind w:left="-567" w:right="-2"/>
        <w:jc w:val="center"/>
        <w:rPr>
          <w:b/>
          <w:bCs/>
          <w:sz w:val="28"/>
          <w:szCs w:val="28"/>
        </w:rPr>
      </w:pPr>
      <w:r w:rsidRPr="00D63D3F">
        <w:rPr>
          <w:b/>
          <w:bCs/>
          <w:sz w:val="28"/>
          <w:szCs w:val="28"/>
        </w:rPr>
        <w:t>И ОФОРМЛЕНИЮ СТАТЕЙ</w:t>
      </w:r>
    </w:p>
    <w:p w14:paraId="03D7B043" w14:textId="77777777" w:rsidR="009D2158" w:rsidRPr="00D63D3F" w:rsidRDefault="009D2158" w:rsidP="00767323">
      <w:pPr>
        <w:pStyle w:val="Default"/>
        <w:ind w:left="-567" w:right="-2" w:firstLine="567"/>
        <w:jc w:val="both"/>
        <w:rPr>
          <w:sz w:val="28"/>
          <w:szCs w:val="28"/>
        </w:rPr>
      </w:pPr>
      <w:r w:rsidRPr="00D63D3F">
        <w:rPr>
          <w:b/>
          <w:bCs/>
          <w:sz w:val="28"/>
          <w:szCs w:val="28"/>
        </w:rPr>
        <w:t xml:space="preserve"> </w:t>
      </w:r>
    </w:p>
    <w:p w14:paraId="0491A13B" w14:textId="77777777" w:rsidR="00960BB7" w:rsidRPr="00D63D3F" w:rsidRDefault="00960BB7" w:rsidP="00960BB7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31253" w14:textId="1752989C" w:rsidR="00960BB7" w:rsidRPr="00D63D3F" w:rsidRDefault="00960BB7" w:rsidP="00960BB7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3D3F">
        <w:rPr>
          <w:rFonts w:ascii="Times New Roman" w:hAnsi="Times New Roman"/>
          <w:color w:val="000000"/>
          <w:sz w:val="28"/>
          <w:szCs w:val="28"/>
        </w:rPr>
        <w:t>В электронном варианте каждая статья должна быть в отдельном файле.</w:t>
      </w:r>
      <w:r w:rsidR="00A8572A">
        <w:rPr>
          <w:rFonts w:ascii="Times New Roman" w:hAnsi="Times New Roman"/>
          <w:color w:val="000000"/>
          <w:sz w:val="28"/>
          <w:szCs w:val="28"/>
        </w:rPr>
        <w:br/>
      </w:r>
      <w:r w:rsidRPr="00D63D3F">
        <w:rPr>
          <w:rFonts w:ascii="Times New Roman" w:hAnsi="Times New Roman"/>
          <w:color w:val="000000"/>
          <w:sz w:val="28"/>
          <w:szCs w:val="28"/>
        </w:rPr>
        <w:t>В имени</w:t>
      </w:r>
      <w:r w:rsidR="00A326B4" w:rsidRPr="00D63D3F">
        <w:rPr>
          <w:rFonts w:ascii="Times New Roman" w:hAnsi="Times New Roman"/>
          <w:color w:val="000000"/>
          <w:sz w:val="28"/>
          <w:szCs w:val="28"/>
        </w:rPr>
        <w:t xml:space="preserve"> файла укажите шифр конференции</w:t>
      </w:r>
      <w:r w:rsidRPr="00D63D3F">
        <w:rPr>
          <w:rFonts w:ascii="Times New Roman" w:hAnsi="Times New Roman"/>
          <w:color w:val="000000"/>
          <w:sz w:val="28"/>
          <w:szCs w:val="28"/>
        </w:rPr>
        <w:t xml:space="preserve"> и фамилию </w:t>
      </w:r>
      <w:r w:rsidR="00EB1B41" w:rsidRPr="00D63D3F">
        <w:rPr>
          <w:rFonts w:ascii="Times New Roman" w:hAnsi="Times New Roman"/>
          <w:color w:val="000000"/>
          <w:sz w:val="28"/>
          <w:szCs w:val="28"/>
        </w:rPr>
        <w:t>первого автора (например, НПК-2</w:t>
      </w:r>
      <w:r w:rsidR="00D06EED" w:rsidRPr="00D63D3F">
        <w:rPr>
          <w:rFonts w:ascii="Times New Roman" w:hAnsi="Times New Roman"/>
          <w:color w:val="000000"/>
          <w:sz w:val="28"/>
          <w:szCs w:val="28"/>
        </w:rPr>
        <w:t>2</w:t>
      </w:r>
      <w:r w:rsidRPr="00D63D3F">
        <w:rPr>
          <w:rFonts w:ascii="Times New Roman" w:hAnsi="Times New Roman"/>
          <w:color w:val="000000"/>
          <w:sz w:val="28"/>
          <w:szCs w:val="28"/>
        </w:rPr>
        <w:t xml:space="preserve">_ Петров). </w:t>
      </w:r>
    </w:p>
    <w:p w14:paraId="5F42D557" w14:textId="77777777" w:rsidR="00EB1B41" w:rsidRPr="00D63D3F" w:rsidRDefault="00EB1B41" w:rsidP="00EB1B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1FF469F" w14:textId="77777777" w:rsidR="00EB1B41" w:rsidRPr="00D63D3F" w:rsidRDefault="00EB1B41" w:rsidP="00EB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D3F">
        <w:rPr>
          <w:rFonts w:ascii="Times New Roman" w:hAnsi="Times New Roman"/>
          <w:b/>
          <w:bCs/>
          <w:sz w:val="28"/>
          <w:szCs w:val="28"/>
        </w:rPr>
        <w:t>Технические требования</w:t>
      </w:r>
      <w:r w:rsidRPr="00D63D3F">
        <w:rPr>
          <w:rFonts w:ascii="Times New Roman" w:hAnsi="Times New Roman"/>
          <w:sz w:val="28"/>
          <w:szCs w:val="28"/>
        </w:rPr>
        <w:t>:</w:t>
      </w:r>
    </w:p>
    <w:p w14:paraId="5944F756" w14:textId="77777777" w:rsidR="00EB1B41" w:rsidRPr="00D63D3F" w:rsidRDefault="00EB1B41" w:rsidP="00EB1B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D17336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рукописи, включая литературу, рисунки и таблицы присылаются в формате </w:t>
      </w:r>
      <w:r w:rsidRPr="00D63D3F">
        <w:rPr>
          <w:rFonts w:ascii="Times New Roman" w:eastAsia="Times New Roman" w:hAnsi="Times New Roman"/>
          <w:b/>
          <w:sz w:val="28"/>
          <w:szCs w:val="28"/>
          <w:lang w:eastAsia="ru-RU"/>
        </w:rPr>
        <w:t>А – 5</w:t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; не должен превышать 5 страниц;</w:t>
      </w:r>
    </w:p>
    <w:p w14:paraId="0F3DB7B6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 в документе –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DBD7378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шрифта – </w:t>
      </w:r>
      <w:r w:rsidRPr="00D63D3F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8039ED4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Межстрочный интервал – одинарный;</w:t>
      </w:r>
    </w:p>
    <w:p w14:paraId="3DF11BDC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– </w:t>
      </w:r>
      <w:r w:rsidRPr="00D63D3F">
        <w:rPr>
          <w:rFonts w:ascii="Times New Roman" w:eastAsia="Times New Roman" w:hAnsi="Times New Roman"/>
          <w:b/>
          <w:sz w:val="28"/>
          <w:szCs w:val="28"/>
          <w:lang w:eastAsia="ru-RU"/>
        </w:rPr>
        <w:t>0,6</w:t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C68FAD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ФИО, звание, ученую степень, должность, подразделение располагаем по правому краю, шрифт полужирный;</w:t>
      </w:r>
    </w:p>
    <w:p w14:paraId="0D82C800" w14:textId="56B5506B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название организации, город, страна располагаем </w:t>
      </w:r>
      <w:r w:rsidR="00A857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по правому краю, курсивом;</w:t>
      </w:r>
    </w:p>
    <w:p w14:paraId="6D3F6DE8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по центру страницы, прописные полужирные;</w:t>
      </w:r>
    </w:p>
    <w:p w14:paraId="3568492E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Выравнивание текста по ширине страницы </w:t>
      </w:r>
    </w:p>
    <w:p w14:paraId="7CCC32C3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Поля: слева, справа, сверху, снизу – </w:t>
      </w:r>
      <w:r w:rsidRPr="00D63D3F">
        <w:rPr>
          <w:rFonts w:ascii="Times New Roman" w:eastAsia="Times New Roman" w:hAnsi="Times New Roman"/>
          <w:b/>
          <w:sz w:val="28"/>
          <w:szCs w:val="28"/>
          <w:lang w:eastAsia="ru-RU"/>
        </w:rPr>
        <w:t>2,0 см.;</w:t>
      </w:r>
    </w:p>
    <w:p w14:paraId="40C466DD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документа в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выделяется фигурными элементами типа кружочков, квадратиков, стрелочек и т.п.;</w:t>
      </w:r>
    </w:p>
    <w:p w14:paraId="49AB0839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Расстановка переносов автоматическая </w:t>
      </w:r>
      <w:r w:rsidRPr="00D63D3F">
        <w:rPr>
          <w:rFonts w:ascii="Times New Roman" w:eastAsia="Times New Roman" w:hAnsi="Times New Roman"/>
          <w:b/>
          <w:sz w:val="28"/>
          <w:szCs w:val="28"/>
          <w:lang w:eastAsia="ru-RU"/>
        </w:rPr>
        <w:t>(Авто).</w:t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Принудительные переносы не рекомендуются;</w:t>
      </w:r>
    </w:p>
    <w:p w14:paraId="416747AD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тексте документа, жирным курсивом выделяются только </w:t>
      </w:r>
      <w:r w:rsidRPr="00D63D3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аннотация и ключевые слова</w:t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23590F0" w14:textId="04DAF81C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Картинки вставляются в текст статьи, а также предоставляются </w:t>
      </w:r>
      <w:r w:rsidR="00A857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в отдельных файлах в формате .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jpg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.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tiff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разрешением не менее 300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., черно-белые. </w:t>
      </w:r>
    </w:p>
    <w:p w14:paraId="4C061FE7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рисунок или график был построен в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Exel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, обязательно прислать первоначальный файл .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xls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2202BD28" w14:textId="77777777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в тексте статьи набиваются в </w:t>
      </w:r>
      <w:proofErr w:type="spellStart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, a не вставляются картинкой;</w:t>
      </w:r>
    </w:p>
    <w:p w14:paraId="5E1F7202" w14:textId="5F6CF87A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Библиографические ссылки в тексте статьи следует давать </w:t>
      </w:r>
      <w:r w:rsidR="00A857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в квадратных скобках в соответствии с нумерацией в списке литературы.</w:t>
      </w:r>
      <w:r w:rsidRPr="00D63D3F">
        <w:rPr>
          <w:rFonts w:ascii="Times New Roman" w:hAnsi="Times New Roman"/>
          <w:sz w:val="20"/>
          <w:szCs w:val="20"/>
        </w:rPr>
        <w:t xml:space="preserve"> </w:t>
      </w:r>
      <w:r w:rsidRPr="00D63D3F">
        <w:rPr>
          <w:rFonts w:ascii="Times New Roman" w:hAnsi="Times New Roman"/>
          <w:b/>
          <w:sz w:val="28"/>
          <w:szCs w:val="28"/>
        </w:rPr>
        <w:t>[1].</w:t>
      </w:r>
      <w:r w:rsidRPr="00D63D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765A5B1" w14:textId="7D8AB7C0" w:rsidR="00EB1B41" w:rsidRPr="00D63D3F" w:rsidRDefault="00EB1B41" w:rsidP="00EB1B41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списке литературы источники даются в алфавитном порядке – сначала отечественные, затем зарубежные. Список литературы оформляется </w:t>
      </w:r>
      <w:r w:rsidR="00A857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63D3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ГОСТ Р 7.0.5 2008.</w:t>
      </w:r>
    </w:p>
    <w:p w14:paraId="119277E2" w14:textId="77777777" w:rsidR="00EB1B41" w:rsidRPr="00D63D3F" w:rsidRDefault="00EB1B41" w:rsidP="00EB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B0DC0E4" w14:textId="77777777" w:rsidR="00EB1B41" w:rsidRPr="00D63D3F" w:rsidRDefault="00EB1B41" w:rsidP="00EB1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D3F">
        <w:rPr>
          <w:rFonts w:ascii="Times New Roman" w:hAnsi="Times New Roman"/>
          <w:sz w:val="28"/>
          <w:szCs w:val="28"/>
        </w:rPr>
        <w:t> </w:t>
      </w:r>
    </w:p>
    <w:p w14:paraId="19ADAF9D" w14:textId="77777777" w:rsidR="00EB1B41" w:rsidRPr="00D63D3F" w:rsidRDefault="00EB1B41" w:rsidP="00EB1B41">
      <w:pPr>
        <w:spacing w:after="0" w:line="240" w:lineRule="auto"/>
        <w:jc w:val="center"/>
        <w:rPr>
          <w:rFonts w:ascii="Times New Roman" w:hAnsi="Times New Roman"/>
        </w:rPr>
      </w:pPr>
    </w:p>
    <w:p w14:paraId="3736EA22" w14:textId="77777777" w:rsidR="00EB1B41" w:rsidRPr="00D63D3F" w:rsidRDefault="00EB1B41" w:rsidP="00EB1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EB1B41" w:rsidRPr="00D63D3F" w:rsidSect="00B70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C0FADC" w14:textId="77777777" w:rsidR="00EB1B41" w:rsidRPr="00D63D3F" w:rsidRDefault="00FF4A6E" w:rsidP="00EB1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10" w:history="1">
        <w:r w:rsidR="00EB1B41" w:rsidRPr="00D63D3F">
          <w:rPr>
            <w:rFonts w:ascii="Times New Roman" w:hAnsi="Times New Roman"/>
            <w:b/>
            <w:bCs/>
            <w:sz w:val="28"/>
            <w:szCs w:val="28"/>
            <w:u w:val="single"/>
          </w:rPr>
          <w:t>Образец оформления статьи</w:t>
        </w:r>
      </w:hyperlink>
      <w:r w:rsidR="00EB1B41" w:rsidRPr="00D63D3F">
        <w:rPr>
          <w:rFonts w:ascii="Times New Roman" w:hAnsi="Times New Roman"/>
          <w:b/>
          <w:sz w:val="28"/>
          <w:szCs w:val="28"/>
          <w:u w:val="single"/>
        </w:rPr>
        <w:t xml:space="preserve"> в формате А-5</w:t>
      </w:r>
    </w:p>
    <w:p w14:paraId="1664A1F7" w14:textId="77777777" w:rsidR="00EB1B41" w:rsidRPr="00D63D3F" w:rsidRDefault="00EB1B41" w:rsidP="00EB1B41">
      <w:pPr>
        <w:spacing w:after="0" w:line="240" w:lineRule="auto"/>
        <w:ind w:firstLine="340"/>
        <w:jc w:val="right"/>
        <w:rPr>
          <w:rFonts w:ascii="Times New Roman" w:hAnsi="Times New Roman"/>
          <w:b/>
          <w:sz w:val="20"/>
          <w:szCs w:val="20"/>
        </w:rPr>
      </w:pPr>
    </w:p>
    <w:p w14:paraId="2DA6449E" w14:textId="77777777" w:rsidR="00EB1B41" w:rsidRPr="00D63D3F" w:rsidRDefault="00EB1B41" w:rsidP="00EB1B41">
      <w:pPr>
        <w:spacing w:after="0" w:line="240" w:lineRule="auto"/>
        <w:ind w:firstLine="340"/>
        <w:jc w:val="right"/>
        <w:rPr>
          <w:rFonts w:ascii="Times New Roman" w:hAnsi="Times New Roman"/>
          <w:b/>
          <w:sz w:val="20"/>
          <w:szCs w:val="20"/>
        </w:rPr>
      </w:pPr>
    </w:p>
    <w:p w14:paraId="5EA32A9A" w14:textId="77777777" w:rsidR="00EB1B41" w:rsidRPr="00D63D3F" w:rsidRDefault="00EB1B41" w:rsidP="00EB1B41">
      <w:pPr>
        <w:spacing w:after="0" w:line="240" w:lineRule="auto"/>
        <w:ind w:firstLine="340"/>
        <w:jc w:val="right"/>
        <w:rPr>
          <w:rFonts w:ascii="Times New Roman" w:hAnsi="Times New Roman"/>
          <w:b/>
          <w:sz w:val="20"/>
          <w:szCs w:val="20"/>
        </w:rPr>
      </w:pPr>
    </w:p>
    <w:p w14:paraId="34A6418B" w14:textId="77777777" w:rsidR="00EB1B41" w:rsidRPr="00D63D3F" w:rsidRDefault="00EB1B41" w:rsidP="00EB1B41">
      <w:pPr>
        <w:spacing w:after="0" w:line="240" w:lineRule="auto"/>
        <w:ind w:firstLine="340"/>
        <w:jc w:val="right"/>
        <w:rPr>
          <w:rFonts w:ascii="Times New Roman" w:hAnsi="Times New Roman"/>
          <w:b/>
          <w:sz w:val="20"/>
          <w:szCs w:val="20"/>
        </w:rPr>
      </w:pPr>
      <w:r w:rsidRPr="00D63D3F">
        <w:rPr>
          <w:rFonts w:ascii="Times New Roman" w:hAnsi="Times New Roman"/>
          <w:b/>
          <w:sz w:val="20"/>
          <w:szCs w:val="20"/>
        </w:rPr>
        <w:t xml:space="preserve">¹Иванов В.П., старший преподаватель кафедры </w:t>
      </w:r>
      <w:proofErr w:type="spellStart"/>
      <w:r w:rsidRPr="00D63D3F">
        <w:rPr>
          <w:rFonts w:ascii="Times New Roman" w:hAnsi="Times New Roman"/>
          <w:b/>
          <w:sz w:val="20"/>
          <w:szCs w:val="20"/>
        </w:rPr>
        <w:t>ФВиС</w:t>
      </w:r>
      <w:proofErr w:type="spellEnd"/>
    </w:p>
    <w:p w14:paraId="692D450A" w14:textId="24C5F098" w:rsidR="00EB1B41" w:rsidRPr="00D63D3F" w:rsidRDefault="00EB1B41" w:rsidP="00EB1B41">
      <w:pPr>
        <w:pStyle w:val="ab"/>
        <w:ind w:firstLine="567"/>
        <w:jc w:val="right"/>
        <w:rPr>
          <w:b/>
          <w:sz w:val="20"/>
          <w:szCs w:val="20"/>
        </w:rPr>
      </w:pPr>
      <w:r w:rsidRPr="00D63D3F">
        <w:rPr>
          <w:b/>
          <w:sz w:val="20"/>
          <w:szCs w:val="20"/>
        </w:rPr>
        <w:t>²</w:t>
      </w:r>
      <w:r w:rsidR="00A8572A" w:rsidRPr="00D63D3F">
        <w:rPr>
          <w:b/>
          <w:sz w:val="20"/>
          <w:szCs w:val="20"/>
        </w:rPr>
        <w:t>Петров В.А.</w:t>
      </w:r>
      <w:r w:rsidRPr="00D63D3F">
        <w:rPr>
          <w:b/>
          <w:sz w:val="20"/>
          <w:szCs w:val="20"/>
        </w:rPr>
        <w:t>, зав. лабораторией, профессор, д.б.н.</w:t>
      </w:r>
    </w:p>
    <w:p w14:paraId="08BE7EC8" w14:textId="77777777" w:rsidR="00EB1B41" w:rsidRPr="00D63D3F" w:rsidRDefault="00EB1B41" w:rsidP="00EB1B41">
      <w:pPr>
        <w:spacing w:after="0" w:line="240" w:lineRule="auto"/>
        <w:ind w:firstLine="340"/>
        <w:jc w:val="right"/>
        <w:rPr>
          <w:rFonts w:ascii="Times New Roman" w:hAnsi="Times New Roman"/>
          <w:i/>
          <w:sz w:val="20"/>
          <w:szCs w:val="20"/>
        </w:rPr>
      </w:pPr>
      <w:r w:rsidRPr="00D63D3F">
        <w:rPr>
          <w:rFonts w:ascii="Times New Roman" w:hAnsi="Times New Roman"/>
          <w:i/>
          <w:sz w:val="20"/>
          <w:szCs w:val="20"/>
        </w:rPr>
        <w:t xml:space="preserve">¹ФГБОУ ВО «Национальный исследовательский Московский </w:t>
      </w:r>
    </w:p>
    <w:p w14:paraId="0F127296" w14:textId="77777777" w:rsidR="00EB1B41" w:rsidRPr="00D63D3F" w:rsidRDefault="00EB1B41" w:rsidP="00EB1B41">
      <w:pPr>
        <w:spacing w:after="0" w:line="240" w:lineRule="auto"/>
        <w:ind w:firstLine="340"/>
        <w:jc w:val="right"/>
        <w:rPr>
          <w:rFonts w:ascii="Times New Roman" w:hAnsi="Times New Roman"/>
          <w:i/>
          <w:sz w:val="20"/>
          <w:szCs w:val="20"/>
        </w:rPr>
      </w:pPr>
      <w:r w:rsidRPr="00D63D3F">
        <w:rPr>
          <w:rFonts w:ascii="Times New Roman" w:hAnsi="Times New Roman"/>
          <w:i/>
          <w:sz w:val="20"/>
          <w:szCs w:val="20"/>
        </w:rPr>
        <w:t>государственный строительный университет», г. Москва, Россия</w:t>
      </w:r>
    </w:p>
    <w:p w14:paraId="51C2933F" w14:textId="77777777" w:rsidR="00EB1B41" w:rsidRPr="00D63D3F" w:rsidRDefault="00EB1B41" w:rsidP="00EB1B41">
      <w:pPr>
        <w:pStyle w:val="ab"/>
        <w:ind w:firstLine="567"/>
        <w:jc w:val="right"/>
        <w:rPr>
          <w:i/>
          <w:sz w:val="20"/>
          <w:szCs w:val="20"/>
        </w:rPr>
      </w:pPr>
      <w:r w:rsidRPr="00D63D3F">
        <w:rPr>
          <w:i/>
          <w:sz w:val="20"/>
          <w:szCs w:val="20"/>
        </w:rPr>
        <w:t>²Московский государственный университет пищевых производств, г. Москва, Россия</w:t>
      </w:r>
    </w:p>
    <w:p w14:paraId="3097BEEA" w14:textId="77777777" w:rsidR="00EB1B41" w:rsidRPr="00D63D3F" w:rsidRDefault="00EB1B41" w:rsidP="00EB1B41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</w:rPr>
      </w:pPr>
    </w:p>
    <w:p w14:paraId="4883E77B" w14:textId="77777777" w:rsidR="00EB1B41" w:rsidRPr="00D63D3F" w:rsidRDefault="00EB1B41" w:rsidP="00EB1B41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</w:rPr>
      </w:pPr>
      <w:r w:rsidRPr="00D63D3F">
        <w:rPr>
          <w:rFonts w:ascii="Times New Roman" w:hAnsi="Times New Roman"/>
          <w:b/>
          <w:sz w:val="20"/>
          <w:szCs w:val="20"/>
        </w:rPr>
        <w:t>ПРОГРАММА УЧЕБНОЙ ДИСЦИПЛИНЫ</w:t>
      </w:r>
    </w:p>
    <w:p w14:paraId="075436AC" w14:textId="77777777" w:rsidR="00EB1B41" w:rsidRPr="00D63D3F" w:rsidRDefault="00EB1B41" w:rsidP="00EB1B41">
      <w:pPr>
        <w:spacing w:after="0" w:line="240" w:lineRule="auto"/>
        <w:ind w:firstLine="340"/>
        <w:jc w:val="center"/>
        <w:rPr>
          <w:rFonts w:ascii="Times New Roman" w:hAnsi="Times New Roman"/>
          <w:b/>
          <w:sz w:val="20"/>
          <w:szCs w:val="20"/>
        </w:rPr>
      </w:pPr>
      <w:r w:rsidRPr="00D63D3F">
        <w:rPr>
          <w:rFonts w:ascii="Times New Roman" w:hAnsi="Times New Roman"/>
          <w:b/>
          <w:sz w:val="20"/>
          <w:szCs w:val="20"/>
        </w:rPr>
        <w:t>«ФИЗИЧЕСКАЯ КУЛЬТУРА И СПОРТ»</w:t>
      </w:r>
    </w:p>
    <w:p w14:paraId="44C227EB" w14:textId="77777777" w:rsidR="00EB1B41" w:rsidRPr="00D63D3F" w:rsidRDefault="00EB1B41" w:rsidP="00EB1B41">
      <w:pPr>
        <w:spacing w:after="0" w:line="240" w:lineRule="auto"/>
        <w:ind w:firstLine="340"/>
        <w:rPr>
          <w:rFonts w:ascii="Times New Roman" w:hAnsi="Times New Roman"/>
          <w:i/>
          <w:sz w:val="20"/>
          <w:szCs w:val="20"/>
        </w:rPr>
      </w:pPr>
    </w:p>
    <w:p w14:paraId="67824E7E" w14:textId="77777777" w:rsidR="00EB1B41" w:rsidRPr="00D63D3F" w:rsidRDefault="00EB1B41" w:rsidP="00EB1B41">
      <w:pPr>
        <w:spacing w:after="0" w:line="240" w:lineRule="auto"/>
        <w:ind w:firstLine="340"/>
        <w:jc w:val="both"/>
        <w:rPr>
          <w:rFonts w:ascii="Times New Roman" w:hAnsi="Times New Roman"/>
          <w:i/>
          <w:sz w:val="20"/>
          <w:szCs w:val="20"/>
        </w:rPr>
      </w:pPr>
      <w:r w:rsidRPr="00D63D3F">
        <w:rPr>
          <w:rFonts w:ascii="Times New Roman" w:hAnsi="Times New Roman"/>
          <w:b/>
          <w:i/>
          <w:sz w:val="20"/>
          <w:szCs w:val="20"/>
        </w:rPr>
        <w:t>Аннотация.</w:t>
      </w:r>
      <w:r w:rsidRPr="00D63D3F">
        <w:rPr>
          <w:rFonts w:ascii="Times New Roman" w:hAnsi="Times New Roman"/>
          <w:i/>
          <w:sz w:val="20"/>
          <w:szCs w:val="20"/>
        </w:rPr>
        <w:t xml:space="preserve"> Модернизация образования включает компетентностный подход (выпускник должен знать, уметь и мочь), который выражает современный взгляд на экономическую сторону профессионального здоровья и является необходимым в любой сфере жизнедеятельности человека.</w:t>
      </w:r>
    </w:p>
    <w:p w14:paraId="0D0A15BD" w14:textId="77777777" w:rsidR="00EB1B41" w:rsidRPr="00D63D3F" w:rsidRDefault="00EB1B41" w:rsidP="00EB1B41">
      <w:pPr>
        <w:spacing w:after="0" w:line="240" w:lineRule="auto"/>
        <w:ind w:firstLine="340"/>
        <w:rPr>
          <w:rFonts w:ascii="Times New Roman" w:hAnsi="Times New Roman"/>
          <w:color w:val="000000"/>
          <w:sz w:val="26"/>
          <w:szCs w:val="26"/>
        </w:rPr>
      </w:pPr>
      <w:r w:rsidRPr="00D63D3F">
        <w:rPr>
          <w:rFonts w:ascii="Times New Roman" w:hAnsi="Times New Roman"/>
          <w:b/>
          <w:i/>
          <w:sz w:val="20"/>
          <w:szCs w:val="20"/>
        </w:rPr>
        <w:t xml:space="preserve">Ключевые слова: </w:t>
      </w:r>
      <w:r w:rsidRPr="00D63D3F">
        <w:rPr>
          <w:rFonts w:ascii="Times New Roman" w:hAnsi="Times New Roman"/>
          <w:i/>
          <w:sz w:val="20"/>
          <w:szCs w:val="20"/>
        </w:rPr>
        <w:t>физическая культура и спорт, Российское высшее образование, здоровьесберегающая стратегия, внеучебные занятия.</w:t>
      </w:r>
      <w:r w:rsidRPr="00D63D3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F09E98" w14:textId="77777777" w:rsidR="00EB1B41" w:rsidRPr="00D63D3F" w:rsidRDefault="00EB1B41" w:rsidP="00EB1B41">
      <w:pPr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</w:rPr>
      </w:pPr>
      <w:r w:rsidRPr="00D63D3F">
        <w:rPr>
          <w:rFonts w:ascii="Times New Roman" w:hAnsi="Times New Roman"/>
          <w:b/>
          <w:color w:val="000000"/>
          <w:sz w:val="20"/>
          <w:szCs w:val="20"/>
        </w:rPr>
        <w:t>Введение.</w:t>
      </w:r>
      <w:r w:rsidRPr="00D63D3F">
        <w:rPr>
          <w:rFonts w:ascii="Times New Roman" w:hAnsi="Times New Roman"/>
          <w:sz w:val="20"/>
          <w:szCs w:val="20"/>
        </w:rPr>
        <w:t xml:space="preserve"> Радикальные перемены в жизни российского общества повлекли за собой существенные изменения в мировоззрении, идеологии, культуре и образовании. Российскому высшему образованию потребовалась модернизация, которая позволит повысить его качество, престиж, конкурентоспособность и востребованность на международном рынке труда [1].</w:t>
      </w:r>
    </w:p>
    <w:p w14:paraId="68010A21" w14:textId="77777777" w:rsidR="00EB1B41" w:rsidRPr="00D63D3F" w:rsidRDefault="00EB1B41" w:rsidP="00EB1B41">
      <w:pPr>
        <w:spacing w:after="0" w:line="240" w:lineRule="auto"/>
        <w:ind w:firstLine="340"/>
        <w:rPr>
          <w:rFonts w:ascii="Times New Roman" w:hAnsi="Times New Roman"/>
          <w:b/>
          <w:color w:val="000000"/>
          <w:sz w:val="20"/>
          <w:szCs w:val="20"/>
        </w:rPr>
      </w:pPr>
      <w:r w:rsidRPr="00D63D3F">
        <w:rPr>
          <w:rFonts w:ascii="Times New Roman" w:hAnsi="Times New Roman"/>
          <w:b/>
          <w:color w:val="000000"/>
          <w:sz w:val="20"/>
          <w:szCs w:val="20"/>
        </w:rPr>
        <w:t>Методы и организация исследования.</w:t>
      </w:r>
    </w:p>
    <w:p w14:paraId="0AEE76D2" w14:textId="77777777" w:rsidR="00EB1B41" w:rsidRPr="00D63D3F" w:rsidRDefault="00EB1B41" w:rsidP="00EB1B41">
      <w:pPr>
        <w:spacing w:after="0" w:line="240" w:lineRule="auto"/>
        <w:ind w:firstLine="340"/>
        <w:rPr>
          <w:rFonts w:ascii="Times New Roman" w:hAnsi="Times New Roman"/>
          <w:b/>
          <w:color w:val="000000"/>
          <w:sz w:val="20"/>
          <w:szCs w:val="20"/>
        </w:rPr>
      </w:pPr>
      <w:r w:rsidRPr="00D63D3F">
        <w:rPr>
          <w:rFonts w:ascii="Times New Roman" w:hAnsi="Times New Roman"/>
          <w:b/>
          <w:color w:val="000000"/>
          <w:sz w:val="20"/>
          <w:szCs w:val="20"/>
        </w:rPr>
        <w:t>Результаты и их обсуждение.</w:t>
      </w:r>
    </w:p>
    <w:p w14:paraId="7951202A" w14:textId="77777777" w:rsidR="00EB1B41" w:rsidRPr="00D63D3F" w:rsidRDefault="00EB1B41" w:rsidP="00EB1B41">
      <w:pPr>
        <w:spacing w:after="0" w:line="240" w:lineRule="auto"/>
        <w:ind w:firstLine="340"/>
        <w:rPr>
          <w:rFonts w:ascii="Times New Roman" w:hAnsi="Times New Roman"/>
          <w:b/>
          <w:color w:val="000000"/>
          <w:sz w:val="20"/>
          <w:szCs w:val="20"/>
        </w:rPr>
      </w:pPr>
      <w:r w:rsidRPr="00D63D3F">
        <w:rPr>
          <w:rFonts w:ascii="Times New Roman" w:hAnsi="Times New Roman"/>
          <w:b/>
          <w:color w:val="000000"/>
          <w:sz w:val="20"/>
          <w:szCs w:val="20"/>
        </w:rPr>
        <w:t>Заключение.</w:t>
      </w:r>
    </w:p>
    <w:p w14:paraId="384BEF35" w14:textId="77777777" w:rsidR="00EB1B41" w:rsidRPr="00D63D3F" w:rsidRDefault="00EB1B41" w:rsidP="00EB1B41">
      <w:pPr>
        <w:spacing w:after="0" w:line="240" w:lineRule="auto"/>
        <w:ind w:firstLine="340"/>
        <w:rPr>
          <w:rFonts w:ascii="Times New Roman" w:hAnsi="Times New Roman"/>
          <w:sz w:val="20"/>
          <w:szCs w:val="20"/>
        </w:rPr>
      </w:pPr>
      <w:r w:rsidRPr="00D63D3F">
        <w:rPr>
          <w:rFonts w:ascii="Times New Roman" w:hAnsi="Times New Roman"/>
          <w:b/>
          <w:color w:val="000000"/>
          <w:sz w:val="20"/>
          <w:szCs w:val="20"/>
        </w:rPr>
        <w:t>Выводы</w:t>
      </w:r>
      <w:r w:rsidRPr="00D63D3F">
        <w:rPr>
          <w:rFonts w:ascii="Times New Roman" w:hAnsi="Times New Roman"/>
          <w:color w:val="000000"/>
          <w:sz w:val="26"/>
          <w:szCs w:val="26"/>
        </w:rPr>
        <w:t>.</w:t>
      </w:r>
    </w:p>
    <w:p w14:paraId="54249926" w14:textId="77777777" w:rsidR="00EB1B41" w:rsidRPr="00D63D3F" w:rsidRDefault="00EB1B41" w:rsidP="00EB1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1418EE" w14:textId="77777777" w:rsidR="00EB1B41" w:rsidRPr="00D63D3F" w:rsidRDefault="00EB1B41" w:rsidP="00EB1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63D3F">
        <w:rPr>
          <w:rFonts w:ascii="Times New Roman" w:hAnsi="Times New Roman"/>
          <w:color w:val="000000"/>
          <w:sz w:val="20"/>
          <w:szCs w:val="20"/>
        </w:rPr>
        <w:t xml:space="preserve">Литература: </w:t>
      </w:r>
    </w:p>
    <w:p w14:paraId="6D0D18EE" w14:textId="77777777" w:rsidR="00EB1B41" w:rsidRPr="00D63D3F" w:rsidRDefault="00EB1B41" w:rsidP="00EB1B4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D63D3F">
        <w:rPr>
          <w:rFonts w:ascii="Times New Roman" w:hAnsi="Times New Roman"/>
          <w:sz w:val="20"/>
          <w:szCs w:val="20"/>
        </w:rPr>
        <w:t>Петров И. В. Методы физического воспитания / И. В. Симонов, К. М. Ершов, Ю. П. Вяземский. - М.: Просвещение, 1989, стр. 11</w:t>
      </w:r>
    </w:p>
    <w:p w14:paraId="2A8264B0" w14:textId="77777777" w:rsidR="00EB1B41" w:rsidRPr="00D63D3F" w:rsidRDefault="00EB1B41" w:rsidP="00EB1B41">
      <w:pPr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14:paraId="675D8216" w14:textId="77777777" w:rsidR="00767323" w:rsidRPr="00D63D3F" w:rsidRDefault="00767323" w:rsidP="00EB1B41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Times New Roman" w:eastAsia="Calibri" w:hAnsi="Times New Roman"/>
          <w:sz w:val="28"/>
          <w:szCs w:val="28"/>
        </w:rPr>
      </w:pPr>
    </w:p>
    <w:sectPr w:rsidR="00767323" w:rsidRPr="00D63D3F" w:rsidSect="00B33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025"/>
    <w:multiLevelType w:val="hybridMultilevel"/>
    <w:tmpl w:val="721286EA"/>
    <w:lvl w:ilvl="0" w:tplc="E3D27426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1131F"/>
    <w:multiLevelType w:val="hybridMultilevel"/>
    <w:tmpl w:val="02DE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42EBD"/>
    <w:multiLevelType w:val="hybridMultilevel"/>
    <w:tmpl w:val="5BD0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65"/>
    <w:multiLevelType w:val="hybridMultilevel"/>
    <w:tmpl w:val="68FC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D2031"/>
    <w:multiLevelType w:val="hybridMultilevel"/>
    <w:tmpl w:val="D506E9AC"/>
    <w:lvl w:ilvl="0" w:tplc="FFF6275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9E1DD5"/>
    <w:multiLevelType w:val="hybridMultilevel"/>
    <w:tmpl w:val="7A9055B6"/>
    <w:lvl w:ilvl="0" w:tplc="D8886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443103"/>
    <w:multiLevelType w:val="hybridMultilevel"/>
    <w:tmpl w:val="1DF826CE"/>
    <w:lvl w:ilvl="0" w:tplc="8D3A5256">
      <w:start w:val="5"/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8"/>
    <w:rsid w:val="00053DB6"/>
    <w:rsid w:val="000A3B1D"/>
    <w:rsid w:val="000B1628"/>
    <w:rsid w:val="00131DFC"/>
    <w:rsid w:val="00146332"/>
    <w:rsid w:val="001907C8"/>
    <w:rsid w:val="001D2FDA"/>
    <w:rsid w:val="0022251B"/>
    <w:rsid w:val="002228D9"/>
    <w:rsid w:val="00245879"/>
    <w:rsid w:val="002A1F78"/>
    <w:rsid w:val="002B32DB"/>
    <w:rsid w:val="00335DC0"/>
    <w:rsid w:val="00367078"/>
    <w:rsid w:val="003A562C"/>
    <w:rsid w:val="003A567F"/>
    <w:rsid w:val="003B6452"/>
    <w:rsid w:val="003F7E66"/>
    <w:rsid w:val="00483777"/>
    <w:rsid w:val="00484E05"/>
    <w:rsid w:val="004F5C7D"/>
    <w:rsid w:val="005530B7"/>
    <w:rsid w:val="00581361"/>
    <w:rsid w:val="0059783A"/>
    <w:rsid w:val="005C1F76"/>
    <w:rsid w:val="005C3427"/>
    <w:rsid w:val="005C431F"/>
    <w:rsid w:val="005F359B"/>
    <w:rsid w:val="006174ED"/>
    <w:rsid w:val="0067598A"/>
    <w:rsid w:val="006B5B17"/>
    <w:rsid w:val="006E5F44"/>
    <w:rsid w:val="00722F08"/>
    <w:rsid w:val="00744DE7"/>
    <w:rsid w:val="00767323"/>
    <w:rsid w:val="00830BA9"/>
    <w:rsid w:val="00890BBF"/>
    <w:rsid w:val="009243D1"/>
    <w:rsid w:val="00960BB7"/>
    <w:rsid w:val="009856A6"/>
    <w:rsid w:val="009D2158"/>
    <w:rsid w:val="00A326B4"/>
    <w:rsid w:val="00A465BB"/>
    <w:rsid w:val="00A73CFD"/>
    <w:rsid w:val="00A8572A"/>
    <w:rsid w:val="00AE6846"/>
    <w:rsid w:val="00B13D0D"/>
    <w:rsid w:val="00B3303F"/>
    <w:rsid w:val="00B7001E"/>
    <w:rsid w:val="00BD6090"/>
    <w:rsid w:val="00C8544F"/>
    <w:rsid w:val="00CA14F0"/>
    <w:rsid w:val="00D06EED"/>
    <w:rsid w:val="00D41CAB"/>
    <w:rsid w:val="00D530E4"/>
    <w:rsid w:val="00D63D3F"/>
    <w:rsid w:val="00E5764A"/>
    <w:rsid w:val="00E6385C"/>
    <w:rsid w:val="00EB1B41"/>
    <w:rsid w:val="00F162FC"/>
    <w:rsid w:val="00F66528"/>
    <w:rsid w:val="00F9526D"/>
    <w:rsid w:val="00FE3D52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E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1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D2158"/>
    <w:rPr>
      <w:color w:val="0000FF"/>
      <w:u w:val="single"/>
    </w:rPr>
  </w:style>
  <w:style w:type="paragraph" w:styleId="a4">
    <w:name w:val="Title"/>
    <w:basedOn w:val="a"/>
    <w:link w:val="a5"/>
    <w:qFormat/>
    <w:rsid w:val="009D2158"/>
    <w:pPr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5">
    <w:name w:val="Название Знак"/>
    <w:link w:val="a4"/>
    <w:rsid w:val="009D215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6">
    <w:name w:val="caption"/>
    <w:basedOn w:val="a"/>
    <w:next w:val="a"/>
    <w:qFormat/>
    <w:rsid w:val="009D2158"/>
    <w:pPr>
      <w:spacing w:before="120" w:after="120" w:line="240" w:lineRule="auto"/>
      <w:jc w:val="both"/>
    </w:pPr>
    <w:rPr>
      <w:rFonts w:ascii="Book Antiqua" w:hAnsi="Book Antiqua"/>
      <w:b/>
      <w:bCs/>
      <w:i/>
      <w:iCs/>
      <w:sz w:val="20"/>
      <w:szCs w:val="24"/>
    </w:rPr>
  </w:style>
  <w:style w:type="character" w:customStyle="1" w:styleId="b-serp-urlitem1">
    <w:name w:val="b-serp-url__item1"/>
    <w:rsid w:val="009D215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9D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215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rsid w:val="004837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483777"/>
    <w:pPr>
      <w:widowControl w:val="0"/>
      <w:shd w:val="clear" w:color="auto" w:fill="FFFFFF"/>
      <w:spacing w:before="240" w:after="240" w:line="274" w:lineRule="exact"/>
      <w:ind w:hanging="44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styleId="aa">
    <w:name w:val="List Paragraph"/>
    <w:basedOn w:val="a"/>
    <w:uiPriority w:val="34"/>
    <w:qFormat/>
    <w:rsid w:val="00EB1B41"/>
    <w:pPr>
      <w:ind w:left="720"/>
      <w:contextualSpacing/>
    </w:pPr>
    <w:rPr>
      <w:rFonts w:eastAsia="Calibri"/>
      <w:lang w:eastAsia="en-US"/>
    </w:rPr>
  </w:style>
  <w:style w:type="paragraph" w:styleId="ab">
    <w:name w:val="No Spacing"/>
    <w:link w:val="ac"/>
    <w:uiPriority w:val="1"/>
    <w:qFormat/>
    <w:rsid w:val="00EB1B41"/>
    <w:pPr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B1B41"/>
    <w:rPr>
      <w:rFonts w:ascii="Times New Roman" w:eastAsia="MS Mincho" w:hAnsi="Times New Roman"/>
      <w:sz w:val="24"/>
      <w:szCs w:val="24"/>
    </w:rPr>
  </w:style>
  <w:style w:type="character" w:customStyle="1" w:styleId="wmi-callto">
    <w:name w:val="wmi-callto"/>
    <w:rsid w:val="00146332"/>
  </w:style>
  <w:style w:type="paragraph" w:customStyle="1" w:styleId="ConsPlusNormal">
    <w:name w:val="ConsPlusNormal"/>
    <w:uiPriority w:val="99"/>
    <w:rsid w:val="000A3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3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1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D2158"/>
    <w:rPr>
      <w:color w:val="0000FF"/>
      <w:u w:val="single"/>
    </w:rPr>
  </w:style>
  <w:style w:type="paragraph" w:styleId="a4">
    <w:name w:val="Title"/>
    <w:basedOn w:val="a"/>
    <w:link w:val="a5"/>
    <w:qFormat/>
    <w:rsid w:val="009D2158"/>
    <w:pPr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5">
    <w:name w:val="Название Знак"/>
    <w:link w:val="a4"/>
    <w:rsid w:val="009D215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6">
    <w:name w:val="caption"/>
    <w:basedOn w:val="a"/>
    <w:next w:val="a"/>
    <w:qFormat/>
    <w:rsid w:val="009D2158"/>
    <w:pPr>
      <w:spacing w:before="120" w:after="120" w:line="240" w:lineRule="auto"/>
      <w:jc w:val="both"/>
    </w:pPr>
    <w:rPr>
      <w:rFonts w:ascii="Book Antiqua" w:hAnsi="Book Antiqua"/>
      <w:b/>
      <w:bCs/>
      <w:i/>
      <w:iCs/>
      <w:sz w:val="20"/>
      <w:szCs w:val="24"/>
    </w:rPr>
  </w:style>
  <w:style w:type="character" w:customStyle="1" w:styleId="b-serp-urlitem1">
    <w:name w:val="b-serp-url__item1"/>
    <w:rsid w:val="009D215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9D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215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3"/>
    <w:rsid w:val="004837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483777"/>
    <w:pPr>
      <w:widowControl w:val="0"/>
      <w:shd w:val="clear" w:color="auto" w:fill="FFFFFF"/>
      <w:spacing w:before="240" w:after="240" w:line="274" w:lineRule="exact"/>
      <w:ind w:hanging="44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styleId="aa">
    <w:name w:val="List Paragraph"/>
    <w:basedOn w:val="a"/>
    <w:uiPriority w:val="34"/>
    <w:qFormat/>
    <w:rsid w:val="00EB1B41"/>
    <w:pPr>
      <w:ind w:left="720"/>
      <w:contextualSpacing/>
    </w:pPr>
    <w:rPr>
      <w:rFonts w:eastAsia="Calibri"/>
      <w:lang w:eastAsia="en-US"/>
    </w:rPr>
  </w:style>
  <w:style w:type="paragraph" w:styleId="ab">
    <w:name w:val="No Spacing"/>
    <w:link w:val="ac"/>
    <w:uiPriority w:val="1"/>
    <w:qFormat/>
    <w:rsid w:val="00EB1B41"/>
    <w:pPr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B1B41"/>
    <w:rPr>
      <w:rFonts w:ascii="Times New Roman" w:eastAsia="MS Mincho" w:hAnsi="Times New Roman"/>
      <w:sz w:val="24"/>
      <w:szCs w:val="24"/>
    </w:rPr>
  </w:style>
  <w:style w:type="character" w:customStyle="1" w:styleId="wmi-callto">
    <w:name w:val="wmi-callto"/>
    <w:rsid w:val="00146332"/>
  </w:style>
  <w:style w:type="paragraph" w:customStyle="1" w:styleId="ConsPlusNormal">
    <w:name w:val="ConsPlusNormal"/>
    <w:uiPriority w:val="99"/>
    <w:rsid w:val="000A3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3B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mgsu.ru/owa/redir.aspx?C=i89ubiKe137ZKO3W1q525RRnCRqh197-MQa3Pi2KHFzLx8hcRfXZCA..&amp;URL=https%3a%2f%2fzoom.us%2fj%2f99149665051%3fpwd%3dM3JyRWRNME1DQXZ0WmRFbkhJVjVTZz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ort-psy.ru/sites/sport-psy.ru/files/obrazec_oformleniya_stat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marskovaNN@m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9DBC-F999-4D82-AB6E-0A135780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9116</CharactersWithSpaces>
  <SharedDoc>false</SharedDoc>
  <HLinks>
    <vt:vector size="18" baseType="variant">
      <vt:variant>
        <vt:i4>3276916</vt:i4>
      </vt:variant>
      <vt:variant>
        <vt:i4>6</vt:i4>
      </vt:variant>
      <vt:variant>
        <vt:i4>0</vt:i4>
      </vt:variant>
      <vt:variant>
        <vt:i4>5</vt:i4>
      </vt:variant>
      <vt:variant>
        <vt:lpwstr>http://www.sport-psy.ru/sites/sport-psy.ru/files/obrazec_oformleniya_stati.doc</vt:lpwstr>
      </vt:variant>
      <vt:variant>
        <vt:lpwstr/>
      </vt:variant>
      <vt:variant>
        <vt:i4>4980861</vt:i4>
      </vt:variant>
      <vt:variant>
        <vt:i4>3</vt:i4>
      </vt:variant>
      <vt:variant>
        <vt:i4>0</vt:i4>
      </vt:variant>
      <vt:variant>
        <vt:i4>5</vt:i4>
      </vt:variant>
      <vt:variant>
        <vt:lpwstr>mailto:BumarskovaNN@mgsu.ru</vt:lpwstr>
      </vt:variant>
      <vt:variant>
        <vt:lpwstr/>
      </vt:variant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https://mail.mgsu.ru/owa/redir.aspx?C=i89ubiKe137ZKO3W1q525RRnCRqh197-MQa3Pi2KHFzLx8hcRfXZCA..&amp;URL=https%3a%2f%2fzoom.us%2fj%2f99149665051%3fpwd%3dM3JyRWRNME1DQXZ0WmRFbkhJVjVTZz09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expo-1</cp:lastModifiedBy>
  <cp:revision>2</cp:revision>
  <cp:lastPrinted>2020-11-05T09:56:00Z</cp:lastPrinted>
  <dcterms:created xsi:type="dcterms:W3CDTF">2022-05-16T13:08:00Z</dcterms:created>
  <dcterms:modified xsi:type="dcterms:W3CDTF">2022-05-16T13:08:00Z</dcterms:modified>
</cp:coreProperties>
</file>