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64" w:rsidRPr="00FA1636" w:rsidRDefault="00325864" w:rsidP="00325864">
      <w:pPr>
        <w:pStyle w:val="Iauiue"/>
        <w:jc w:val="right"/>
        <w:rPr>
          <w:rFonts w:ascii="Arial" w:hAnsi="Arial"/>
          <w:i/>
          <w:sz w:val="24"/>
          <w:lang w:val="ru-RU"/>
        </w:rPr>
      </w:pPr>
      <w:bookmarkStart w:id="0" w:name="_GoBack"/>
      <w:bookmarkEnd w:id="0"/>
      <w:r w:rsidRPr="00FA1636">
        <w:rPr>
          <w:rFonts w:ascii="Arial" w:hAnsi="Arial"/>
          <w:i/>
          <w:sz w:val="24"/>
          <w:lang w:val="ru-RU"/>
        </w:rPr>
        <w:t>Отзыв руководителя ВКР</w:t>
      </w:r>
    </w:p>
    <w:p w:rsidR="00325864" w:rsidRPr="00FA1636" w:rsidRDefault="00325864" w:rsidP="00325864">
      <w:pPr>
        <w:pStyle w:val="Iauiue"/>
        <w:jc w:val="both"/>
        <w:rPr>
          <w:rFonts w:ascii="Arial" w:hAnsi="Arial"/>
          <w:b/>
          <w:sz w:val="24"/>
          <w:lang w:val="ru-RU"/>
        </w:rPr>
      </w:pPr>
    </w:p>
    <w:p w:rsidR="00325864" w:rsidRPr="00FA1636" w:rsidRDefault="00325864" w:rsidP="00325864">
      <w:pPr>
        <w:widowControl w:val="0"/>
        <w:spacing w:after="209" w:line="230" w:lineRule="exact"/>
        <w:ind w:left="160"/>
        <w:jc w:val="center"/>
        <w:rPr>
          <w:b/>
          <w:bCs/>
        </w:rPr>
      </w:pPr>
      <w:r w:rsidRPr="00FA1636">
        <w:rPr>
          <w:b/>
          <w:bCs/>
        </w:rPr>
        <w:t>МИНИСТЕРСТВО ОБРАЗОВАНИЯ И НАУКИ РОССИЙСКОЙ ФЕДЕРАЦИИ</w:t>
      </w:r>
    </w:p>
    <w:p w:rsidR="00325864" w:rsidRPr="00FA1636" w:rsidRDefault="00325864" w:rsidP="00325864">
      <w:pPr>
        <w:pStyle w:val="Default"/>
        <w:jc w:val="center"/>
        <w:rPr>
          <w:sz w:val="18"/>
          <w:szCs w:val="18"/>
        </w:rPr>
      </w:pPr>
      <w:r w:rsidRPr="00FA1636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325864" w:rsidRPr="00FA1636" w:rsidRDefault="00325864" w:rsidP="00325864">
      <w:pPr>
        <w:pStyle w:val="Default"/>
        <w:jc w:val="center"/>
      </w:pPr>
      <w:r w:rsidRPr="00FA1636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325864" w:rsidRPr="00FA1636" w:rsidRDefault="00325864" w:rsidP="00325864">
      <w:pPr>
        <w:widowControl w:val="0"/>
        <w:tabs>
          <w:tab w:val="left" w:leader="underscore" w:pos="3461"/>
        </w:tabs>
        <w:spacing w:line="557" w:lineRule="exact"/>
        <w:ind w:right="260"/>
        <w:jc w:val="right"/>
        <w:rPr>
          <w:sz w:val="20"/>
          <w:szCs w:val="20"/>
        </w:rPr>
      </w:pPr>
      <w:r w:rsidRPr="00FA1636">
        <w:rPr>
          <w:sz w:val="20"/>
          <w:szCs w:val="20"/>
        </w:rPr>
        <w:t>Кафедра/структурное подразделение</w:t>
      </w:r>
    </w:p>
    <w:p w:rsidR="00325864" w:rsidRPr="00FA1636" w:rsidRDefault="00325864" w:rsidP="00325864">
      <w:pPr>
        <w:widowControl w:val="0"/>
        <w:tabs>
          <w:tab w:val="left" w:leader="underscore" w:pos="3461"/>
        </w:tabs>
        <w:ind w:right="260"/>
        <w:jc w:val="right"/>
        <w:rPr>
          <w:sz w:val="20"/>
          <w:szCs w:val="20"/>
        </w:rPr>
      </w:pPr>
      <w:r w:rsidRPr="00FA1636">
        <w:rPr>
          <w:sz w:val="20"/>
          <w:szCs w:val="20"/>
        </w:rPr>
        <w:t xml:space="preserve"> «</w:t>
      </w:r>
      <w:r w:rsidRPr="00FA1636">
        <w:rPr>
          <w:sz w:val="20"/>
          <w:szCs w:val="20"/>
        </w:rPr>
        <w:tab/>
        <w:t>»</w:t>
      </w:r>
    </w:p>
    <w:p w:rsidR="00325864" w:rsidRPr="00FA1636" w:rsidRDefault="00325864" w:rsidP="00325864">
      <w:pPr>
        <w:widowControl w:val="0"/>
        <w:spacing w:line="557" w:lineRule="exact"/>
        <w:ind w:left="160"/>
        <w:jc w:val="center"/>
        <w:rPr>
          <w:b/>
          <w:bCs/>
          <w:sz w:val="22"/>
          <w:szCs w:val="22"/>
        </w:rPr>
      </w:pPr>
      <w:r w:rsidRPr="00FA1636">
        <w:rPr>
          <w:b/>
          <w:bCs/>
          <w:sz w:val="22"/>
          <w:szCs w:val="22"/>
        </w:rPr>
        <w:t>ОТЗЫВ</w:t>
      </w:r>
    </w:p>
    <w:p w:rsidR="00325864" w:rsidRPr="00FA1636" w:rsidRDefault="00325864" w:rsidP="00325864">
      <w:pPr>
        <w:widowControl w:val="0"/>
        <w:spacing w:after="259" w:line="230" w:lineRule="exact"/>
        <w:ind w:left="160"/>
        <w:jc w:val="center"/>
        <w:rPr>
          <w:b/>
          <w:bCs/>
          <w:sz w:val="22"/>
          <w:szCs w:val="22"/>
        </w:rPr>
      </w:pPr>
      <w:r w:rsidRPr="00FA1636">
        <w:rPr>
          <w:b/>
          <w:bCs/>
          <w:sz w:val="22"/>
          <w:szCs w:val="22"/>
        </w:rPr>
        <w:t>руководителя выпускной квалификационной работы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 xml:space="preserve">О работе </w:t>
      </w:r>
      <w:proofErr w:type="gramStart"/>
      <w:r w:rsidRPr="00FA1636">
        <w:t>обучающегося</w:t>
      </w:r>
      <w:proofErr w:type="gramEnd"/>
      <w:r w:rsidRPr="00FA1636">
        <w:t>_________________________</w:t>
      </w:r>
      <w:r>
        <w:t>_____________________________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Направления подготовки (специальности)______________</w:t>
      </w:r>
      <w:r>
        <w:t>__________________________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Профиль подготовки________________________________</w:t>
      </w:r>
      <w:r>
        <w:t>___________________________</w:t>
      </w:r>
    </w:p>
    <w:p w:rsidR="00325864" w:rsidRDefault="00325864" w:rsidP="00325864">
      <w:pPr>
        <w:widowControl w:val="0"/>
        <w:spacing w:line="360" w:lineRule="auto"/>
      </w:pPr>
      <w:r w:rsidRPr="00FA1636">
        <w:t>Тема ВКР _______________________________________________</w:t>
      </w:r>
      <w:r>
        <w:t>_____________________</w:t>
      </w:r>
    </w:p>
    <w:p w:rsidR="00325864" w:rsidRPr="00FA1636" w:rsidRDefault="00325864" w:rsidP="00325864">
      <w:pPr>
        <w:widowControl w:val="0"/>
        <w:spacing w:line="360" w:lineRule="auto"/>
      </w:pPr>
      <w:r>
        <w:t>___________________________________________________________________________-</w:t>
      </w:r>
    </w:p>
    <w:p w:rsidR="00325864" w:rsidRPr="00FA1636" w:rsidRDefault="00325864" w:rsidP="00325864">
      <w:pPr>
        <w:widowControl w:val="0"/>
        <w:spacing w:line="360" w:lineRule="auto"/>
        <w:rPr>
          <w:b/>
        </w:rPr>
      </w:pPr>
      <w:proofErr w:type="gramStart"/>
      <w:r w:rsidRPr="00FA1636">
        <w:rPr>
          <w:b/>
        </w:rPr>
        <w:t>Характеристика обучающегося, проявленные личные качества:</w:t>
      </w:r>
      <w:proofErr w:type="gramEnd"/>
    </w:p>
    <w:p w:rsidR="00325864" w:rsidRPr="00FA1636" w:rsidRDefault="00325864" w:rsidP="00325864">
      <w:pPr>
        <w:widowControl w:val="0"/>
        <w:spacing w:line="360" w:lineRule="auto"/>
      </w:pPr>
      <w:r w:rsidRPr="00FA1636">
        <w:t>- самостоятельность в работе;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умение работать с информацией;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организованность и соблюдение графика выполнения работы;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глубина проработки темы;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творческая активность, инициативность;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способность к исследовательской деятельности;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др.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rPr>
          <w:b/>
        </w:rPr>
        <w:t>Дополнительная информация для ГЭК</w:t>
      </w:r>
      <w:r w:rsidRPr="00FA1636">
        <w:t xml:space="preserve"> (при наличии):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актуальность и новизна темы;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практическая ценность работы, внедрение;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участие в конкурсах, наличие публикаций;</w:t>
      </w:r>
    </w:p>
    <w:p w:rsidR="00325864" w:rsidRPr="00FA1636" w:rsidRDefault="00325864" w:rsidP="00325864">
      <w:pPr>
        <w:widowControl w:val="0"/>
        <w:spacing w:line="360" w:lineRule="auto"/>
      </w:pPr>
      <w:r w:rsidRPr="00FA1636">
        <w:t>- др.</w:t>
      </w:r>
    </w:p>
    <w:p w:rsidR="00325864" w:rsidRPr="00FA1636" w:rsidRDefault="00325864" w:rsidP="00325864">
      <w:pPr>
        <w:widowControl w:val="0"/>
        <w:tabs>
          <w:tab w:val="left" w:leader="underscore" w:pos="6347"/>
        </w:tabs>
        <w:spacing w:line="360" w:lineRule="auto"/>
        <w:rPr>
          <w:b/>
        </w:rPr>
      </w:pPr>
      <w:r w:rsidRPr="00FA1636">
        <w:rPr>
          <w:b/>
        </w:rPr>
        <w:t>Рекомендация к защите ВКР</w:t>
      </w:r>
    </w:p>
    <w:p w:rsidR="00325864" w:rsidRPr="00FA1636" w:rsidRDefault="00325864" w:rsidP="00325864">
      <w:pPr>
        <w:widowControl w:val="0"/>
        <w:tabs>
          <w:tab w:val="left" w:leader="underscore" w:pos="3472"/>
          <w:tab w:val="left" w:pos="4994"/>
          <w:tab w:val="left" w:leader="underscore" w:pos="8099"/>
        </w:tabs>
        <w:spacing w:line="360" w:lineRule="auto"/>
      </w:pPr>
      <w:r w:rsidRPr="00FA1636">
        <w:t>Руководитель ВКР</w:t>
      </w:r>
    </w:p>
    <w:p w:rsidR="00325864" w:rsidRPr="00FA1636" w:rsidRDefault="00325864" w:rsidP="00325864">
      <w:pPr>
        <w:widowControl w:val="0"/>
        <w:tabs>
          <w:tab w:val="left" w:leader="underscore" w:pos="3472"/>
          <w:tab w:val="left" w:pos="4994"/>
          <w:tab w:val="left" w:leader="underscore" w:pos="8099"/>
        </w:tabs>
      </w:pPr>
      <w:r w:rsidRPr="00FA1636">
        <w:t xml:space="preserve">___________________       </w:t>
      </w:r>
      <w:r>
        <w:t xml:space="preserve">          ____________________</w:t>
      </w:r>
      <w:r w:rsidRPr="00FA1636">
        <w:t xml:space="preserve">          </w:t>
      </w:r>
      <w:r>
        <w:t xml:space="preserve">        _____________________</w:t>
      </w:r>
    </w:p>
    <w:p w:rsidR="001A1E3A" w:rsidRDefault="00325864" w:rsidP="00325864">
      <w:r w:rsidRPr="00FA1636">
        <w:rPr>
          <w:sz w:val="20"/>
          <w:szCs w:val="20"/>
        </w:rPr>
        <w:t>(уч. степень, звание)                                              (подпись)                                                                  (ФИО)</w:t>
      </w:r>
    </w:p>
    <w:sectPr w:rsidR="001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4"/>
    <w:rsid w:val="001A1E3A"/>
    <w:rsid w:val="00325864"/>
    <w:rsid w:val="007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25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325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2017-07-31T08:15:00Z</dcterms:created>
  <dcterms:modified xsi:type="dcterms:W3CDTF">2017-07-31T08:15:00Z</dcterms:modified>
</cp:coreProperties>
</file>