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3" w:rsidRDefault="00FE1823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18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«НАЦИОНАЛЬНЫЙ ИССЛЕДОВАТЕЛЬСКИЙ МОСКОВСКИЙ ГОСУДАРСТВЕННЫЙ 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СТРОИТЕЛЬНЫЙ УНИВЕРСИТЕТ»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0304B" w:rsidRPr="0010304B" w:rsidRDefault="0010304B" w:rsidP="001030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(институт (филиал), ЦОСП)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  <w:bookmarkStart w:id="0" w:name="_GoBack"/>
      <w:bookmarkEnd w:id="0"/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протокола № ___</w:t>
      </w: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по переводам и восстановлениям 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«__»._____.20__г.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3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__________________(должность, ФИО) о восстановлении </w:t>
      </w:r>
      <w:r w:rsidRPr="001030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(переводе)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___________(институт (филиал)/аспирантуру) на ___ курс по направлению подготовки </w:t>
      </w:r>
      <w:r w:rsidRPr="001030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(специальности)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поданными заявлениями.</w:t>
      </w:r>
      <w:proofErr w:type="gramEnd"/>
    </w:p>
    <w:p w:rsidR="0010304B" w:rsidRPr="0010304B" w:rsidRDefault="0010304B" w:rsidP="0010304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10304B" w:rsidRPr="0010304B" w:rsidRDefault="0010304B" w:rsidP="0010304B">
      <w:pPr>
        <w:numPr>
          <w:ilvl w:val="0"/>
          <w:numId w:val="1"/>
        </w:numPr>
        <w:spacing w:after="0" w:line="240" w:lineRule="auto"/>
        <w:ind w:left="3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04B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 xml:space="preserve">(обучающегося ОО </w:t>
      </w:r>
      <w:proofErr w:type="gramStart"/>
      <w:r w:rsidRPr="0010304B">
        <w:rPr>
          <w:rFonts w:ascii="Times New Roman" w:eastAsia="Calibri" w:hAnsi="Times New Roman" w:cs="Times New Roman"/>
          <w:i/>
          <w:sz w:val="26"/>
          <w:szCs w:val="26"/>
        </w:rPr>
        <w:t>ВО</w:t>
      </w:r>
      <w:proofErr w:type="gramEnd"/>
      <w:r w:rsidRPr="0010304B">
        <w:rPr>
          <w:rFonts w:ascii="Times New Roman" w:eastAsia="Calibri" w:hAnsi="Times New Roman" w:cs="Times New Roman"/>
          <w:i/>
          <w:sz w:val="26"/>
          <w:szCs w:val="26"/>
        </w:rPr>
        <w:t xml:space="preserve"> / института (филиала), аспирантуры Университета) с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proofErr w:type="gramStart"/>
      <w:r w:rsidRPr="0010304B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 _________ (института (филиала)/аспирантуры) НИУ МГСУ с «__»._____.20__г. на __ курс направления подготовки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индивидуальному учебному плану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на место, финансируемое за счет бюджетных ассигнований федерального бюджета (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10304B">
        <w:rPr>
          <w:rFonts w:ascii="Calibri" w:eastAsia="Calibri" w:hAnsi="Calibri" w:cs="Times New Roman"/>
          <w:szCs w:val="28"/>
        </w:rPr>
        <w:t xml:space="preserve">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</w:t>
      </w:r>
      <w:proofErr w:type="gramEnd"/>
      <w:r w:rsidRPr="0010304B">
        <w:rPr>
          <w:rFonts w:ascii="Times New Roman" w:eastAsia="Calibri" w:hAnsi="Times New Roman" w:cs="Times New Roman"/>
          <w:i/>
          <w:sz w:val="26"/>
          <w:szCs w:val="26"/>
        </w:rPr>
        <w:t xml:space="preserve"> «__»_______ 20__ .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переводам и восстановлениям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ФИО </w:t>
      </w:r>
    </w:p>
    <w:p w:rsidR="00127C23" w:rsidRDefault="00127C23"/>
    <w:sectPr w:rsidR="001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526"/>
    <w:multiLevelType w:val="hybridMultilevel"/>
    <w:tmpl w:val="17E2B0B6"/>
    <w:lvl w:ilvl="0" w:tplc="C7D27D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B"/>
    <w:rsid w:val="0010304B"/>
    <w:rsid w:val="00127C23"/>
    <w:rsid w:val="00EE0CBB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2017-07-31T08:19:00Z</dcterms:created>
  <dcterms:modified xsi:type="dcterms:W3CDTF">2019-01-31T11:53:00Z</dcterms:modified>
</cp:coreProperties>
</file>