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1B" w:rsidRPr="00076F32" w:rsidRDefault="00726A1B" w:rsidP="00726A1B">
      <w:pPr>
        <w:spacing w:after="0" w:line="240" w:lineRule="auto"/>
        <w:rPr>
          <w:rFonts w:ascii="Times New Roman" w:eastAsia="Times New Roman" w:hAnsi="Times New Roman" w:cs="Times New Roman"/>
          <w:i/>
          <w:sz w:val="21"/>
          <w:szCs w:val="21"/>
        </w:rPr>
      </w:pPr>
      <w:r w:rsidRPr="00076F32">
        <w:rPr>
          <w:rFonts w:ascii="Times New Roman" w:eastAsia="Times New Roman" w:hAnsi="Times New Roman" w:cs="Times New Roman"/>
          <w:i/>
          <w:sz w:val="21"/>
          <w:szCs w:val="21"/>
        </w:rPr>
        <w:t xml:space="preserve">Студент магистратуры 1 года обучения 4 группы ИСА </w:t>
      </w:r>
      <w:r w:rsidRPr="00076F32">
        <w:rPr>
          <w:rFonts w:ascii="Times New Roman" w:eastAsia="Times New Roman" w:hAnsi="Times New Roman" w:cs="Times New Roman"/>
          <w:b/>
          <w:i/>
          <w:sz w:val="21"/>
          <w:szCs w:val="21"/>
        </w:rPr>
        <w:t>Алехин Д.А. </w:t>
      </w:r>
    </w:p>
    <w:p w:rsidR="00726A1B" w:rsidRPr="00076F32" w:rsidRDefault="00726A1B" w:rsidP="00726A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1"/>
          <w:szCs w:val="21"/>
        </w:rPr>
      </w:pPr>
      <w:r w:rsidRPr="00076F32">
        <w:rPr>
          <w:rFonts w:ascii="Times New Roman" w:eastAsia="Times New Roman" w:hAnsi="Times New Roman" w:cs="Times New Roman"/>
          <w:i/>
          <w:sz w:val="21"/>
          <w:szCs w:val="21"/>
        </w:rPr>
        <w:t xml:space="preserve">Научный руководитель  </w:t>
      </w:r>
      <w:r w:rsidRPr="00076F32">
        <w:rPr>
          <w:rFonts w:ascii="Times New Roman" w:eastAsia="Times New Roman" w:hAnsi="Times New Roman" w:cs="Times New Roman"/>
          <w:i/>
          <w:sz w:val="21"/>
          <w:szCs w:val="21"/>
        </w:rPr>
        <w:noBreakHyphen/>
        <w:t xml:space="preserve"> проф., д-р </w:t>
      </w:r>
      <w:proofErr w:type="spellStart"/>
      <w:r w:rsidRPr="00076F32">
        <w:rPr>
          <w:rFonts w:ascii="Times New Roman" w:eastAsia="Times New Roman" w:hAnsi="Times New Roman" w:cs="Times New Roman"/>
          <w:i/>
          <w:sz w:val="21"/>
          <w:szCs w:val="21"/>
        </w:rPr>
        <w:t>техн</w:t>
      </w:r>
      <w:proofErr w:type="spellEnd"/>
      <w:r w:rsidRPr="00076F32">
        <w:rPr>
          <w:rFonts w:ascii="Times New Roman" w:eastAsia="Times New Roman" w:hAnsi="Times New Roman" w:cs="Times New Roman"/>
          <w:i/>
          <w:sz w:val="21"/>
          <w:szCs w:val="21"/>
        </w:rPr>
        <w:t xml:space="preserve">. наук, проф. </w:t>
      </w:r>
      <w:r w:rsidRPr="00076F32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А.К. Соловьев </w:t>
      </w:r>
    </w:p>
    <w:p w:rsidR="00726A1B" w:rsidRPr="00076F32" w:rsidRDefault="00726A1B" w:rsidP="00726A1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1"/>
          <w:szCs w:val="21"/>
        </w:rPr>
      </w:pPr>
    </w:p>
    <w:p w:rsidR="00726A1B" w:rsidRPr="00076F32" w:rsidRDefault="00726A1B" w:rsidP="00726A1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1"/>
          <w:szCs w:val="21"/>
        </w:rPr>
      </w:pPr>
      <w:r w:rsidRPr="00076F32">
        <w:rPr>
          <w:rFonts w:ascii="Times New Roman" w:hAnsi="Times New Roman" w:cs="Times New Roman"/>
          <w:sz w:val="21"/>
          <w:szCs w:val="21"/>
        </w:rPr>
        <w:t xml:space="preserve">ПАНОРАМНОЕ ОСТЕКЛЕНИЕ </w:t>
      </w:r>
      <w:r w:rsidRPr="00076F32">
        <w:rPr>
          <w:rFonts w:ascii="Times New Roman" w:hAnsi="Times New Roman" w:cs="Times New Roman"/>
          <w:sz w:val="21"/>
          <w:szCs w:val="21"/>
        </w:rPr>
        <w:noBreakHyphen/>
        <w:t xml:space="preserve"> ПРЕИМУЩЕСТВА </w:t>
      </w:r>
    </w:p>
    <w:p w:rsidR="00726A1B" w:rsidRPr="00076F32" w:rsidRDefault="00726A1B" w:rsidP="00726A1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1"/>
          <w:szCs w:val="21"/>
        </w:rPr>
      </w:pPr>
      <w:r w:rsidRPr="00076F32">
        <w:rPr>
          <w:rFonts w:ascii="Times New Roman" w:hAnsi="Times New Roman" w:cs="Times New Roman"/>
          <w:sz w:val="21"/>
          <w:szCs w:val="21"/>
        </w:rPr>
        <w:t>И НЕДОСТАТКИ</w:t>
      </w:r>
    </w:p>
    <w:p w:rsidR="00726A1B" w:rsidRPr="00076F32" w:rsidRDefault="00726A1B" w:rsidP="00726A1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4"/>
      </w:tblGrid>
      <w:tr w:rsidR="00726A1B" w:rsidRPr="00076F32" w:rsidTr="00726A1B">
        <w:tc>
          <w:tcPr>
            <w:tcW w:w="2410" w:type="dxa"/>
          </w:tcPr>
          <w:p w:rsidR="00726A1B" w:rsidRPr="00076F32" w:rsidRDefault="00726A1B" w:rsidP="00726A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6F32">
              <w:rPr>
                <w:rFonts w:ascii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19208FD7" wp14:editId="113ADCF0">
                  <wp:extent cx="2291182" cy="1524000"/>
                  <wp:effectExtent l="0" t="0" r="0" b="0"/>
                  <wp:docPr id="5" name="Рисунок 1" descr="https://static30.cmtt.ru/paper-media/f8/61/fc/c6184b9eda816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tatic30.cmtt.ru/paper-media/f8/61/fc/c6184b9eda816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641" cy="1528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A1B" w:rsidRPr="00076F32" w:rsidTr="00726A1B">
        <w:tc>
          <w:tcPr>
            <w:tcW w:w="2410" w:type="dxa"/>
          </w:tcPr>
          <w:p w:rsidR="00726A1B" w:rsidRPr="00076F32" w:rsidRDefault="00726A1B" w:rsidP="00726A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6F32">
              <w:rPr>
                <w:rFonts w:ascii="Times New Roman" w:hAnsi="Times New Roman" w:cs="Times New Roman"/>
                <w:sz w:val="21"/>
                <w:szCs w:val="21"/>
              </w:rPr>
              <w:t>Рис. 1. Панорамное остекление</w:t>
            </w:r>
          </w:p>
          <w:p w:rsidR="00726A1B" w:rsidRPr="00076F32" w:rsidRDefault="00726A1B" w:rsidP="00726A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26A1B" w:rsidRPr="00076F32" w:rsidRDefault="00726A1B" w:rsidP="00726A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76F32">
        <w:rPr>
          <w:rFonts w:ascii="Times New Roman" w:eastAsia="Calibri" w:hAnsi="Times New Roman" w:cs="Times New Roman"/>
          <w:sz w:val="21"/>
          <w:szCs w:val="21"/>
        </w:rPr>
        <w:t xml:space="preserve">Панорамное остекление стало неотъемлемой частью современной архитектуры. </w:t>
      </w:r>
      <w:r w:rsidRPr="00076F32">
        <w:rPr>
          <w:rFonts w:ascii="Times New Roman" w:eastAsia="Times New Roman" w:hAnsi="Times New Roman" w:cs="Times New Roman"/>
          <w:sz w:val="21"/>
          <w:szCs w:val="21"/>
        </w:rPr>
        <w:t>Впервые такой способ устройства световых про</w:t>
      </w:r>
      <w:r w:rsidRPr="00076F32">
        <w:rPr>
          <w:rFonts w:ascii="Times New Roman" w:eastAsia="Times New Roman" w:hAnsi="Times New Roman" w:cs="Times New Roman"/>
          <w:sz w:val="21"/>
          <w:szCs w:val="21"/>
        </w:rPr>
        <w:t>е</w:t>
      </w:r>
      <w:r w:rsidRPr="00076F32">
        <w:rPr>
          <w:rFonts w:ascii="Times New Roman" w:eastAsia="Times New Roman" w:hAnsi="Times New Roman" w:cs="Times New Roman"/>
          <w:sz w:val="21"/>
          <w:szCs w:val="21"/>
        </w:rPr>
        <w:t>мов появилось в Англии в середине XIX века, когда специально к Всемирной выставке 1851 года было построено здание из железа и стекла, которое журнал</w:t>
      </w:r>
      <w:r w:rsidRPr="00076F32">
        <w:rPr>
          <w:rFonts w:ascii="Times New Roman" w:eastAsia="Times New Roman" w:hAnsi="Times New Roman" w:cs="Times New Roman"/>
          <w:sz w:val="21"/>
          <w:szCs w:val="21"/>
        </w:rPr>
        <w:t>и</w:t>
      </w:r>
      <w:r w:rsidRPr="00076F32">
        <w:rPr>
          <w:rFonts w:ascii="Times New Roman" w:eastAsia="Times New Roman" w:hAnsi="Times New Roman" w:cs="Times New Roman"/>
          <w:sz w:val="21"/>
          <w:szCs w:val="21"/>
        </w:rPr>
        <w:t xml:space="preserve">сты из юмористического журнала «Панч», вначале высмеивавшие проект, затем восхищенно назвали </w:t>
      </w:r>
      <w:proofErr w:type="spellStart"/>
      <w:r w:rsidRPr="00076F32">
        <w:rPr>
          <w:rFonts w:ascii="Times New Roman" w:eastAsia="Times New Roman" w:hAnsi="Times New Roman" w:cs="Times New Roman"/>
          <w:sz w:val="21"/>
          <w:szCs w:val="21"/>
        </w:rPr>
        <w:t>CrystalPalace</w:t>
      </w:r>
      <w:proofErr w:type="spellEnd"/>
      <w:r w:rsidRPr="00076F32">
        <w:rPr>
          <w:rFonts w:ascii="Times New Roman" w:eastAsia="Times New Roman" w:hAnsi="Times New Roman" w:cs="Times New Roman"/>
          <w:sz w:val="21"/>
          <w:szCs w:val="21"/>
        </w:rPr>
        <w:t xml:space="preserve"> — «Хрустальный дворец». Но еще раньше, в XVII-XVIII веках, во Франции начали строить замки с окнами от пола до потолка — так появляются знаменитые французское окно и фра</w:t>
      </w:r>
      <w:r w:rsidRPr="00076F32">
        <w:rPr>
          <w:rFonts w:ascii="Times New Roman" w:eastAsia="Times New Roman" w:hAnsi="Times New Roman" w:cs="Times New Roman"/>
          <w:sz w:val="21"/>
          <w:szCs w:val="21"/>
        </w:rPr>
        <w:t>н</w:t>
      </w:r>
      <w:r w:rsidRPr="00076F32">
        <w:rPr>
          <w:rFonts w:ascii="Times New Roman" w:eastAsia="Times New Roman" w:hAnsi="Times New Roman" w:cs="Times New Roman"/>
          <w:sz w:val="21"/>
          <w:szCs w:val="21"/>
        </w:rPr>
        <w:t>цузский балкон. Мода на них в XIX веке пришла и в Россию, а в 20-е годы ХХ века начался расцвет конструктивизма и именно панорамные окна стали символом новой свободы, освобождения от условностей. Советские архитекторы того времени ценили этот вид остекления именно за возможность по максимуму использовать дневной свет.</w:t>
      </w:r>
    </w:p>
    <w:p w:rsidR="00726A1B" w:rsidRPr="00076F32" w:rsidRDefault="00726A1B" w:rsidP="00726A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76F32">
        <w:rPr>
          <w:rFonts w:ascii="Times New Roman" w:eastAsia="Times New Roman" w:hAnsi="Times New Roman" w:cs="Times New Roman"/>
          <w:sz w:val="21"/>
          <w:szCs w:val="21"/>
        </w:rPr>
        <w:t>Панорамное остекление подразумевает полное отсутствие подоко</w:t>
      </w:r>
      <w:r w:rsidRPr="00076F32">
        <w:rPr>
          <w:rFonts w:ascii="Times New Roman" w:eastAsia="Times New Roman" w:hAnsi="Times New Roman" w:cs="Times New Roman"/>
          <w:sz w:val="21"/>
          <w:szCs w:val="21"/>
        </w:rPr>
        <w:t>н</w:t>
      </w:r>
      <w:r w:rsidRPr="00076F32">
        <w:rPr>
          <w:rFonts w:ascii="Times New Roman" w:eastAsia="Times New Roman" w:hAnsi="Times New Roman" w:cs="Times New Roman"/>
          <w:sz w:val="21"/>
          <w:szCs w:val="21"/>
        </w:rPr>
        <w:t>ника и надоконной перемычки, а крепление оконных конструкций пр</w:t>
      </w:r>
      <w:r w:rsidRPr="00076F32">
        <w:rPr>
          <w:rFonts w:ascii="Times New Roman" w:eastAsia="Times New Roman" w:hAnsi="Times New Roman" w:cs="Times New Roman"/>
          <w:sz w:val="21"/>
          <w:szCs w:val="21"/>
        </w:rPr>
        <w:t>о</w:t>
      </w:r>
      <w:r w:rsidRPr="00076F32">
        <w:rPr>
          <w:rFonts w:ascii="Times New Roman" w:eastAsia="Times New Roman" w:hAnsi="Times New Roman" w:cs="Times New Roman"/>
          <w:sz w:val="21"/>
          <w:szCs w:val="21"/>
        </w:rPr>
        <w:t>исходит по направляющим (фахверкам), что позволяет сделать фасад здания сплошным. Такой способ устройства окон активно применяется при строительстве общественных зданий, чтобы минимизировать затр</w:t>
      </w:r>
      <w:r w:rsidRPr="00076F32">
        <w:rPr>
          <w:rFonts w:ascii="Times New Roman" w:eastAsia="Times New Roman" w:hAnsi="Times New Roman" w:cs="Times New Roman"/>
          <w:sz w:val="21"/>
          <w:szCs w:val="21"/>
        </w:rPr>
        <w:t>а</w:t>
      </w:r>
      <w:r w:rsidRPr="00076F32">
        <w:rPr>
          <w:rFonts w:ascii="Times New Roman" w:eastAsia="Times New Roman" w:hAnsi="Times New Roman" w:cs="Times New Roman"/>
          <w:sz w:val="21"/>
          <w:szCs w:val="21"/>
        </w:rPr>
        <w:t>ты на искусственное освещение, так как чем больше световой проем, тем длительнее инсоляция помещения и, следовательно, комфортнее пребывание в нем.</w:t>
      </w:r>
    </w:p>
    <w:p w:rsidR="00726A1B" w:rsidRPr="00076F32" w:rsidRDefault="00726A1B" w:rsidP="00726A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76F32">
        <w:rPr>
          <w:rFonts w:ascii="Times New Roman" w:eastAsia="Calibri" w:hAnsi="Times New Roman" w:cs="Times New Roman"/>
          <w:sz w:val="21"/>
          <w:szCs w:val="21"/>
        </w:rPr>
        <w:t>Неоспоримым плюсом такого остекления является обилие пропуск</w:t>
      </w:r>
      <w:r w:rsidRPr="00076F32">
        <w:rPr>
          <w:rFonts w:ascii="Times New Roman" w:eastAsia="Calibri" w:hAnsi="Times New Roman" w:cs="Times New Roman"/>
          <w:sz w:val="21"/>
          <w:szCs w:val="21"/>
        </w:rPr>
        <w:t>а</w:t>
      </w:r>
      <w:r w:rsidRPr="00076F32">
        <w:rPr>
          <w:rFonts w:ascii="Times New Roman" w:eastAsia="Calibri" w:hAnsi="Times New Roman" w:cs="Times New Roman"/>
          <w:sz w:val="21"/>
          <w:szCs w:val="21"/>
        </w:rPr>
        <w:t>емого света, что поможет визуально расширить помещение и сделать его значительно светлее;</w:t>
      </w:r>
    </w:p>
    <w:p w:rsidR="00726A1B" w:rsidRPr="00076F32" w:rsidRDefault="00726A1B" w:rsidP="00726A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76F32">
        <w:rPr>
          <w:rFonts w:ascii="Times New Roman" w:eastAsia="Times New Roman" w:hAnsi="Times New Roman" w:cs="Times New Roman"/>
          <w:sz w:val="21"/>
          <w:szCs w:val="21"/>
        </w:rPr>
        <w:t>- сокращение затрат на электроэнергию ввиду увеличения потока естественного света;</w:t>
      </w:r>
    </w:p>
    <w:p w:rsidR="00726A1B" w:rsidRPr="00076F32" w:rsidRDefault="00726A1B" w:rsidP="00726A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76F32">
        <w:rPr>
          <w:rFonts w:ascii="Times New Roman" w:eastAsia="Times New Roman" w:hAnsi="Times New Roman" w:cs="Times New Roman"/>
          <w:sz w:val="21"/>
          <w:szCs w:val="21"/>
        </w:rPr>
        <w:t xml:space="preserve">- использование </w:t>
      </w:r>
      <w:proofErr w:type="spellStart"/>
      <w:r w:rsidRPr="00076F32">
        <w:rPr>
          <w:rFonts w:ascii="Times New Roman" w:eastAsia="Times New Roman" w:hAnsi="Times New Roman" w:cs="Times New Roman"/>
          <w:sz w:val="21"/>
          <w:szCs w:val="21"/>
        </w:rPr>
        <w:t>энергоэффективных</w:t>
      </w:r>
      <w:proofErr w:type="spellEnd"/>
      <w:r w:rsidRPr="00076F32">
        <w:rPr>
          <w:rFonts w:ascii="Times New Roman" w:eastAsia="Times New Roman" w:hAnsi="Times New Roman" w:cs="Times New Roman"/>
          <w:sz w:val="21"/>
          <w:szCs w:val="21"/>
        </w:rPr>
        <w:t xml:space="preserve"> светоотражающих стекол п</w:t>
      </w:r>
      <w:r w:rsidRPr="00076F32">
        <w:rPr>
          <w:rFonts w:ascii="Times New Roman" w:eastAsia="Times New Roman" w:hAnsi="Times New Roman" w:cs="Times New Roman"/>
          <w:sz w:val="21"/>
          <w:szCs w:val="21"/>
        </w:rPr>
        <w:t>о</w:t>
      </w:r>
      <w:r w:rsidRPr="00076F32">
        <w:rPr>
          <w:rFonts w:ascii="Times New Roman" w:eastAsia="Times New Roman" w:hAnsi="Times New Roman" w:cs="Times New Roman"/>
          <w:sz w:val="21"/>
          <w:szCs w:val="21"/>
        </w:rPr>
        <w:t>может сохранить тепло в зимний период и прохладу в жаркое время;</w:t>
      </w:r>
    </w:p>
    <w:p w:rsidR="00726A1B" w:rsidRPr="00076F32" w:rsidRDefault="00726A1B" w:rsidP="00726A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76F32">
        <w:rPr>
          <w:rFonts w:ascii="Times New Roman" w:eastAsia="Times New Roman" w:hAnsi="Times New Roman" w:cs="Times New Roman"/>
          <w:sz w:val="21"/>
          <w:szCs w:val="21"/>
        </w:rPr>
        <w:lastRenderedPageBreak/>
        <w:t>- неограниченное количество вариантов дизайна, конструкций, о</w:t>
      </w:r>
      <w:r w:rsidRPr="00076F32">
        <w:rPr>
          <w:rFonts w:ascii="Times New Roman" w:eastAsia="Times New Roman" w:hAnsi="Times New Roman" w:cs="Times New Roman"/>
          <w:sz w:val="21"/>
          <w:szCs w:val="21"/>
        </w:rPr>
        <w:t>т</w:t>
      </w:r>
      <w:r w:rsidRPr="00076F32">
        <w:rPr>
          <w:rFonts w:ascii="Times New Roman" w:eastAsia="Times New Roman" w:hAnsi="Times New Roman" w:cs="Times New Roman"/>
          <w:sz w:val="21"/>
          <w:szCs w:val="21"/>
        </w:rPr>
        <w:t>делки;</w:t>
      </w:r>
    </w:p>
    <w:p w:rsidR="00726A1B" w:rsidRPr="00076F32" w:rsidRDefault="00726A1B" w:rsidP="00726A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76F32">
        <w:rPr>
          <w:rFonts w:ascii="Times New Roman" w:eastAsia="Times New Roman" w:hAnsi="Times New Roman" w:cs="Times New Roman"/>
          <w:sz w:val="21"/>
          <w:szCs w:val="21"/>
        </w:rPr>
        <w:t>- презентабельность и стиль помещения</w:t>
      </w:r>
    </w:p>
    <w:p w:rsidR="00726A1B" w:rsidRPr="00076F32" w:rsidRDefault="00726A1B" w:rsidP="00726A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76F32">
        <w:rPr>
          <w:rFonts w:ascii="Times New Roman" w:eastAsia="Times New Roman" w:hAnsi="Times New Roman" w:cs="Times New Roman"/>
          <w:sz w:val="21"/>
          <w:szCs w:val="21"/>
        </w:rPr>
        <w:t xml:space="preserve">Недостатки же </w:t>
      </w:r>
      <w:proofErr w:type="spellStart"/>
      <w:r w:rsidRPr="00076F32">
        <w:rPr>
          <w:rFonts w:ascii="Times New Roman" w:eastAsia="Times New Roman" w:hAnsi="Times New Roman" w:cs="Times New Roman"/>
          <w:sz w:val="21"/>
          <w:szCs w:val="21"/>
        </w:rPr>
        <w:t>заключаються</w:t>
      </w:r>
      <w:proofErr w:type="spellEnd"/>
      <w:r w:rsidRPr="00076F32">
        <w:rPr>
          <w:rFonts w:ascii="Times New Roman" w:eastAsia="Times New Roman" w:hAnsi="Times New Roman" w:cs="Times New Roman"/>
          <w:sz w:val="21"/>
          <w:szCs w:val="21"/>
        </w:rPr>
        <w:t xml:space="preserve"> в высокой цене на качественные мат</w:t>
      </w:r>
      <w:r w:rsidRPr="00076F32">
        <w:rPr>
          <w:rFonts w:ascii="Times New Roman" w:eastAsia="Times New Roman" w:hAnsi="Times New Roman" w:cs="Times New Roman"/>
          <w:sz w:val="21"/>
          <w:szCs w:val="21"/>
        </w:rPr>
        <w:t>е</w:t>
      </w:r>
      <w:r w:rsidRPr="00076F32">
        <w:rPr>
          <w:rFonts w:ascii="Times New Roman" w:eastAsia="Times New Roman" w:hAnsi="Times New Roman" w:cs="Times New Roman"/>
          <w:sz w:val="21"/>
          <w:szCs w:val="21"/>
        </w:rPr>
        <w:t>риалы, грамотный монтаж, ремонт и обслуживание панорамных окон;</w:t>
      </w:r>
    </w:p>
    <w:p w:rsidR="00726A1B" w:rsidRPr="00076F32" w:rsidRDefault="00726A1B" w:rsidP="00726A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76F32">
        <w:rPr>
          <w:rFonts w:ascii="Times New Roman" w:eastAsia="Times New Roman" w:hAnsi="Times New Roman" w:cs="Times New Roman"/>
          <w:sz w:val="21"/>
          <w:szCs w:val="21"/>
        </w:rPr>
        <w:t>- дополнительные расходы на установку тепловых конвекторов для обогрева и кондиционеров для охлаждения;</w:t>
      </w:r>
    </w:p>
    <w:p w:rsidR="00726A1B" w:rsidRPr="00076F32" w:rsidRDefault="00726A1B" w:rsidP="00726A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76F32">
        <w:rPr>
          <w:rFonts w:ascii="Times New Roman" w:eastAsia="Times New Roman" w:hAnsi="Times New Roman" w:cs="Times New Roman"/>
          <w:sz w:val="21"/>
          <w:szCs w:val="21"/>
        </w:rPr>
        <w:t>- необходимость правильного планирования и дизайна помещения с панорамным остеклением;</w:t>
      </w:r>
    </w:p>
    <w:p w:rsidR="00726A1B" w:rsidRPr="00076F32" w:rsidRDefault="00726A1B" w:rsidP="00726A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76F32">
        <w:rPr>
          <w:rFonts w:ascii="Times New Roman" w:eastAsia="Times New Roman" w:hAnsi="Times New Roman" w:cs="Times New Roman"/>
          <w:sz w:val="21"/>
          <w:szCs w:val="21"/>
        </w:rPr>
        <w:t>- сложность с очисткой и мойкой панорамных окон;</w:t>
      </w:r>
    </w:p>
    <w:p w:rsidR="00726A1B" w:rsidRPr="00076F32" w:rsidRDefault="00726A1B" w:rsidP="00726A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76F32">
        <w:rPr>
          <w:rFonts w:ascii="Times New Roman" w:eastAsia="Times New Roman" w:hAnsi="Times New Roman" w:cs="Times New Roman"/>
          <w:sz w:val="21"/>
          <w:szCs w:val="21"/>
        </w:rPr>
        <w:t>На сегодняшний день существует два метода устройства панорамн</w:t>
      </w:r>
      <w:r w:rsidRPr="00076F32">
        <w:rPr>
          <w:rFonts w:ascii="Times New Roman" w:eastAsia="Times New Roman" w:hAnsi="Times New Roman" w:cs="Times New Roman"/>
          <w:sz w:val="21"/>
          <w:szCs w:val="21"/>
        </w:rPr>
        <w:t>о</w:t>
      </w:r>
      <w:r w:rsidRPr="00076F32">
        <w:rPr>
          <w:rFonts w:ascii="Times New Roman" w:eastAsia="Times New Roman" w:hAnsi="Times New Roman" w:cs="Times New Roman"/>
          <w:sz w:val="21"/>
          <w:szCs w:val="21"/>
        </w:rPr>
        <w:t>го остекления:</w:t>
      </w:r>
    </w:p>
    <w:p w:rsidR="00726A1B" w:rsidRPr="00076F32" w:rsidRDefault="00726A1B" w:rsidP="00726A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76F32">
        <w:rPr>
          <w:rFonts w:ascii="Times New Roman" w:eastAsia="Times New Roman" w:hAnsi="Times New Roman" w:cs="Times New Roman"/>
          <w:sz w:val="21"/>
          <w:szCs w:val="21"/>
        </w:rPr>
        <w:t>- рамное остекление: рамное остекление является наиболее наде</w:t>
      </w:r>
      <w:r w:rsidRPr="00076F32">
        <w:rPr>
          <w:rFonts w:ascii="Times New Roman" w:eastAsia="Times New Roman" w:hAnsi="Times New Roman" w:cs="Times New Roman"/>
          <w:sz w:val="21"/>
          <w:szCs w:val="21"/>
        </w:rPr>
        <w:t>ж</w:t>
      </w:r>
      <w:r w:rsidRPr="00076F32">
        <w:rPr>
          <w:rFonts w:ascii="Times New Roman" w:eastAsia="Times New Roman" w:hAnsi="Times New Roman" w:cs="Times New Roman"/>
          <w:sz w:val="21"/>
          <w:szCs w:val="21"/>
        </w:rPr>
        <w:t xml:space="preserve">ным и удобным. При этом варианте используется двойной стеклопакет, встроенный в рамку из алюминия, пластика или </w:t>
      </w:r>
      <w:proofErr w:type="spellStart"/>
      <w:r w:rsidRPr="00076F32">
        <w:rPr>
          <w:rFonts w:ascii="Times New Roman" w:eastAsia="Times New Roman" w:hAnsi="Times New Roman" w:cs="Times New Roman"/>
          <w:sz w:val="21"/>
          <w:szCs w:val="21"/>
        </w:rPr>
        <w:t>стеклокомпозита</w:t>
      </w:r>
      <w:proofErr w:type="spellEnd"/>
      <w:r w:rsidRPr="00076F32">
        <w:rPr>
          <w:rFonts w:ascii="Times New Roman" w:eastAsia="Times New Roman" w:hAnsi="Times New Roman" w:cs="Times New Roman"/>
          <w:sz w:val="21"/>
          <w:szCs w:val="21"/>
        </w:rPr>
        <w:t>, что позволяет обеспечить звуковую и тепловую изоляцию. </w:t>
      </w:r>
    </w:p>
    <w:p w:rsidR="00726A1B" w:rsidRPr="00076F32" w:rsidRDefault="00726A1B" w:rsidP="00726A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76F32">
        <w:rPr>
          <w:rFonts w:ascii="Times New Roman" w:eastAsia="Times New Roman" w:hAnsi="Times New Roman" w:cs="Times New Roman"/>
          <w:sz w:val="21"/>
          <w:szCs w:val="21"/>
        </w:rPr>
        <w:t xml:space="preserve">- </w:t>
      </w:r>
      <w:proofErr w:type="gramStart"/>
      <w:r w:rsidRPr="00076F32">
        <w:rPr>
          <w:rFonts w:ascii="Times New Roman" w:eastAsia="Times New Roman" w:hAnsi="Times New Roman" w:cs="Times New Roman"/>
          <w:sz w:val="21"/>
          <w:szCs w:val="21"/>
        </w:rPr>
        <w:t>б</w:t>
      </w:r>
      <w:proofErr w:type="gramEnd"/>
      <w:r w:rsidRPr="00076F32">
        <w:rPr>
          <w:rFonts w:ascii="Times New Roman" w:eastAsia="Times New Roman" w:hAnsi="Times New Roman" w:cs="Times New Roman"/>
          <w:sz w:val="21"/>
          <w:szCs w:val="21"/>
        </w:rPr>
        <w:t>езрамное остекление: подразумевает «холодный» метод застекл</w:t>
      </w:r>
      <w:r w:rsidRPr="00076F32">
        <w:rPr>
          <w:rFonts w:ascii="Times New Roman" w:eastAsia="Times New Roman" w:hAnsi="Times New Roman" w:cs="Times New Roman"/>
          <w:sz w:val="21"/>
          <w:szCs w:val="21"/>
        </w:rPr>
        <w:t>е</w:t>
      </w:r>
      <w:r w:rsidRPr="00076F32">
        <w:rPr>
          <w:rFonts w:ascii="Times New Roman" w:eastAsia="Times New Roman" w:hAnsi="Times New Roman" w:cs="Times New Roman"/>
          <w:sz w:val="21"/>
          <w:szCs w:val="21"/>
        </w:rPr>
        <w:t>ния без использования рам. При этом варианте закаленные стекла (до 1 см в толщину) крепятся по верхней и нижней балке при помощи рол</w:t>
      </w:r>
      <w:r w:rsidRPr="00076F32">
        <w:rPr>
          <w:rFonts w:ascii="Times New Roman" w:eastAsia="Times New Roman" w:hAnsi="Times New Roman" w:cs="Times New Roman"/>
          <w:sz w:val="21"/>
          <w:szCs w:val="21"/>
        </w:rPr>
        <w:t>и</w:t>
      </w:r>
      <w:r w:rsidRPr="00076F32">
        <w:rPr>
          <w:rFonts w:ascii="Times New Roman" w:eastAsia="Times New Roman" w:hAnsi="Times New Roman" w:cs="Times New Roman"/>
          <w:sz w:val="21"/>
          <w:szCs w:val="21"/>
        </w:rPr>
        <w:t>ковых подшипников, обеспечивающих скольжение стекол вдоль стены. Оптимальная ширина подобного окна составляет 650 миллиметров, длина же может доходить до трех метров.</w:t>
      </w:r>
    </w:p>
    <w:tbl>
      <w:tblPr>
        <w:tblStyle w:val="a3"/>
        <w:tblpPr w:leftFromText="180" w:rightFromText="180" w:vertAnchor="text" w:horzAnchor="margin" w:tblpXSpec="right" w:tblpY="90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1"/>
      </w:tblGrid>
      <w:tr w:rsidR="00726A1B" w:rsidRPr="00076F32" w:rsidTr="00726A1B">
        <w:tc>
          <w:tcPr>
            <w:tcW w:w="3011" w:type="dxa"/>
          </w:tcPr>
          <w:p w:rsidR="00726A1B" w:rsidRPr="00076F32" w:rsidRDefault="00726A1B" w:rsidP="00726A1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76F3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544B7BC8" wp14:editId="6ED8871D">
                  <wp:extent cx="1917616" cy="1809750"/>
                  <wp:effectExtent l="0" t="0" r="6985" b="0"/>
                  <wp:docPr id="6" name="Рисунок 12" descr="Особенности устройства вентфасадов из стекла. Прозрачная &quot;рубаха&quot; для объекта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собенности устройства вентфасадов из стекла. Прозрачная &quot;рубаха&quot; для объекта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616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A1B" w:rsidRPr="00076F32" w:rsidTr="00726A1B">
        <w:tc>
          <w:tcPr>
            <w:tcW w:w="3011" w:type="dxa"/>
          </w:tcPr>
          <w:p w:rsidR="00726A1B" w:rsidRPr="00076F32" w:rsidRDefault="00726A1B" w:rsidP="00726A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6F32">
              <w:rPr>
                <w:rFonts w:ascii="Times New Roman" w:hAnsi="Times New Roman" w:cs="Times New Roman"/>
                <w:sz w:val="21"/>
                <w:szCs w:val="21"/>
              </w:rPr>
              <w:t>Рис. 2. Вентилируемый фасад</w:t>
            </w:r>
          </w:p>
          <w:p w:rsidR="00726A1B" w:rsidRPr="00076F32" w:rsidRDefault="00726A1B" w:rsidP="00726A1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726A1B" w:rsidRPr="00076F32" w:rsidRDefault="00726A1B" w:rsidP="00726A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076F32">
        <w:rPr>
          <w:rFonts w:ascii="Times New Roman" w:eastAsia="Times New Roman" w:hAnsi="Times New Roman" w:cs="Times New Roman"/>
          <w:sz w:val="21"/>
          <w:szCs w:val="21"/>
        </w:rPr>
        <w:t>Теплопотери</w:t>
      </w:r>
      <w:proofErr w:type="spellEnd"/>
      <w:r w:rsidRPr="00076F32">
        <w:rPr>
          <w:rFonts w:ascii="Times New Roman" w:eastAsia="Times New Roman" w:hAnsi="Times New Roman" w:cs="Times New Roman"/>
          <w:sz w:val="21"/>
          <w:szCs w:val="21"/>
        </w:rPr>
        <w:t xml:space="preserve"> через панорамное остекление кажутся неоправданно высокими. Так ли это на самом деле и можно ли эти </w:t>
      </w:r>
      <w:proofErr w:type="spellStart"/>
      <w:r w:rsidRPr="00076F32">
        <w:rPr>
          <w:rFonts w:ascii="Times New Roman" w:eastAsia="Times New Roman" w:hAnsi="Times New Roman" w:cs="Times New Roman"/>
          <w:sz w:val="21"/>
          <w:szCs w:val="21"/>
        </w:rPr>
        <w:t>теплопотери</w:t>
      </w:r>
      <w:proofErr w:type="spellEnd"/>
      <w:r w:rsidRPr="00076F32">
        <w:rPr>
          <w:rFonts w:ascii="Times New Roman" w:eastAsia="Times New Roman" w:hAnsi="Times New Roman" w:cs="Times New Roman"/>
          <w:sz w:val="21"/>
          <w:szCs w:val="21"/>
        </w:rPr>
        <w:t xml:space="preserve"> уменьшить за счет вентиляции? Поэтому я задался вопросом </w:t>
      </w:r>
      <w:proofErr w:type="gramStart"/>
      <w:r w:rsidRPr="00076F32">
        <w:rPr>
          <w:rFonts w:ascii="Times New Roman" w:eastAsia="Times New Roman" w:hAnsi="Times New Roman" w:cs="Times New Roman"/>
          <w:sz w:val="21"/>
          <w:szCs w:val="21"/>
        </w:rPr>
        <w:t>о</w:t>
      </w:r>
      <w:proofErr w:type="gramEnd"/>
      <w:r w:rsidRPr="00076F32">
        <w:rPr>
          <w:rFonts w:ascii="Times New Roman" w:eastAsia="Times New Roman" w:hAnsi="Times New Roman" w:cs="Times New Roman"/>
          <w:sz w:val="21"/>
          <w:szCs w:val="21"/>
        </w:rPr>
        <w:t xml:space="preserve"> эффективности использования вентилиру</w:t>
      </w:r>
      <w:r w:rsidRPr="00076F32">
        <w:rPr>
          <w:rFonts w:ascii="Times New Roman" w:eastAsia="Times New Roman" w:hAnsi="Times New Roman" w:cs="Times New Roman"/>
          <w:sz w:val="21"/>
          <w:szCs w:val="21"/>
        </w:rPr>
        <w:t>е</w:t>
      </w:r>
      <w:r w:rsidRPr="00076F32">
        <w:rPr>
          <w:rFonts w:ascii="Times New Roman" w:eastAsia="Times New Roman" w:hAnsi="Times New Roman" w:cs="Times New Roman"/>
          <w:sz w:val="21"/>
          <w:szCs w:val="21"/>
        </w:rPr>
        <w:t>мого стеклянного фасада. Такие ф</w:t>
      </w:r>
      <w:r w:rsidRPr="00076F32">
        <w:rPr>
          <w:rFonts w:ascii="Times New Roman" w:eastAsia="Times New Roman" w:hAnsi="Times New Roman" w:cs="Times New Roman"/>
          <w:sz w:val="21"/>
          <w:szCs w:val="21"/>
        </w:rPr>
        <w:t>а</w:t>
      </w:r>
      <w:r w:rsidRPr="00076F32">
        <w:rPr>
          <w:rFonts w:ascii="Times New Roman" w:eastAsia="Times New Roman" w:hAnsi="Times New Roman" w:cs="Times New Roman"/>
          <w:sz w:val="21"/>
          <w:szCs w:val="21"/>
        </w:rPr>
        <w:t>сады в России применяются нечасто из-за высокой стоимости их устро</w:t>
      </w:r>
      <w:r w:rsidRPr="00076F32">
        <w:rPr>
          <w:rFonts w:ascii="Times New Roman" w:eastAsia="Times New Roman" w:hAnsi="Times New Roman" w:cs="Times New Roman"/>
          <w:sz w:val="21"/>
          <w:szCs w:val="21"/>
        </w:rPr>
        <w:t>й</w:t>
      </w:r>
      <w:r w:rsidRPr="00076F32">
        <w:rPr>
          <w:rFonts w:ascii="Times New Roman" w:eastAsia="Times New Roman" w:hAnsi="Times New Roman" w:cs="Times New Roman"/>
          <w:sz w:val="21"/>
          <w:szCs w:val="21"/>
        </w:rPr>
        <w:t>ства.</w:t>
      </w:r>
    </w:p>
    <w:p w:rsidR="00726A1B" w:rsidRPr="00076F32" w:rsidRDefault="00726A1B" w:rsidP="00726A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76F32">
        <w:rPr>
          <w:rFonts w:ascii="Times New Roman" w:eastAsia="Times New Roman" w:hAnsi="Times New Roman" w:cs="Times New Roman"/>
          <w:sz w:val="21"/>
          <w:szCs w:val="21"/>
        </w:rPr>
        <w:t>Отличие от обычного витража заключается в способе монтажа, нал</w:t>
      </w:r>
      <w:r w:rsidRPr="00076F32">
        <w:rPr>
          <w:rFonts w:ascii="Times New Roman" w:eastAsia="Times New Roman" w:hAnsi="Times New Roman" w:cs="Times New Roman"/>
          <w:sz w:val="21"/>
          <w:szCs w:val="21"/>
        </w:rPr>
        <w:t>и</w:t>
      </w:r>
      <w:r w:rsidRPr="00076F32">
        <w:rPr>
          <w:rFonts w:ascii="Times New Roman" w:eastAsia="Times New Roman" w:hAnsi="Times New Roman" w:cs="Times New Roman"/>
          <w:sz w:val="21"/>
          <w:szCs w:val="21"/>
        </w:rPr>
        <w:t>чии вентилируемого зазора снизу и сверху для движения воздуха. В стеклянный вентилируемый фасад допускается вставлять открывающи</w:t>
      </w:r>
      <w:r w:rsidRPr="00076F32">
        <w:rPr>
          <w:rFonts w:ascii="Times New Roman" w:eastAsia="Times New Roman" w:hAnsi="Times New Roman" w:cs="Times New Roman"/>
          <w:sz w:val="21"/>
          <w:szCs w:val="21"/>
        </w:rPr>
        <w:t>е</w:t>
      </w:r>
      <w:r w:rsidRPr="00076F32">
        <w:rPr>
          <w:rFonts w:ascii="Times New Roman" w:eastAsia="Times New Roman" w:hAnsi="Times New Roman" w:cs="Times New Roman"/>
          <w:sz w:val="21"/>
          <w:szCs w:val="21"/>
        </w:rPr>
        <w:t xml:space="preserve">ся наружу оконные проемы. Внешне этот вид вентилируемого фасада напоминает витраж, но несколько дешевле, и </w:t>
      </w:r>
      <w:r w:rsidRPr="00076F32">
        <w:rPr>
          <w:rFonts w:ascii="Times New Roman" w:eastAsia="Times New Roman" w:hAnsi="Times New Roman" w:cs="Times New Roman"/>
          <w:sz w:val="21"/>
          <w:szCs w:val="21"/>
        </w:rPr>
        <w:lastRenderedPageBreak/>
        <w:t>работает как классический вентилируемый фасад со всеми его преимуществами.</w:t>
      </w:r>
    </w:p>
    <w:p w:rsidR="00726A1B" w:rsidRPr="00076F32" w:rsidRDefault="00726A1B" w:rsidP="00726A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76F32">
        <w:rPr>
          <w:rFonts w:ascii="Times New Roman" w:eastAsia="Times New Roman" w:hAnsi="Times New Roman" w:cs="Times New Roman"/>
          <w:sz w:val="21"/>
          <w:szCs w:val="21"/>
        </w:rPr>
        <w:t>Задачи для дальнейших исследований:</w:t>
      </w:r>
    </w:p>
    <w:p w:rsidR="00726A1B" w:rsidRPr="00076F32" w:rsidRDefault="00726A1B" w:rsidP="00726A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76F32">
        <w:rPr>
          <w:rFonts w:ascii="Times New Roman" w:eastAsia="Times New Roman" w:hAnsi="Times New Roman" w:cs="Times New Roman"/>
          <w:sz w:val="21"/>
          <w:szCs w:val="21"/>
        </w:rPr>
        <w:t xml:space="preserve">Вентиляция панорамного остекления должна быть исследована. </w:t>
      </w:r>
    </w:p>
    <w:p w:rsidR="00726A1B" w:rsidRPr="00076F32" w:rsidRDefault="00726A1B" w:rsidP="00726A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76F32">
        <w:rPr>
          <w:rFonts w:ascii="Times New Roman" w:eastAsia="Times New Roman" w:hAnsi="Times New Roman" w:cs="Times New Roman"/>
          <w:sz w:val="21"/>
          <w:szCs w:val="21"/>
        </w:rPr>
        <w:t xml:space="preserve">Ее влияние на снижение </w:t>
      </w:r>
      <w:proofErr w:type="spellStart"/>
      <w:r w:rsidRPr="00076F32">
        <w:rPr>
          <w:rFonts w:ascii="Times New Roman" w:eastAsia="Times New Roman" w:hAnsi="Times New Roman" w:cs="Times New Roman"/>
          <w:sz w:val="21"/>
          <w:szCs w:val="21"/>
        </w:rPr>
        <w:t>теплопотерь</w:t>
      </w:r>
      <w:proofErr w:type="spellEnd"/>
      <w:r w:rsidRPr="00076F32">
        <w:rPr>
          <w:rFonts w:ascii="Times New Roman" w:eastAsia="Times New Roman" w:hAnsi="Times New Roman" w:cs="Times New Roman"/>
          <w:sz w:val="21"/>
          <w:szCs w:val="21"/>
        </w:rPr>
        <w:t xml:space="preserve"> является тем вопросом, кот</w:t>
      </w:r>
      <w:r w:rsidRPr="00076F32">
        <w:rPr>
          <w:rFonts w:ascii="Times New Roman" w:eastAsia="Times New Roman" w:hAnsi="Times New Roman" w:cs="Times New Roman"/>
          <w:sz w:val="21"/>
          <w:szCs w:val="21"/>
        </w:rPr>
        <w:t>о</w:t>
      </w:r>
      <w:r w:rsidRPr="00076F32">
        <w:rPr>
          <w:rFonts w:ascii="Times New Roman" w:eastAsia="Times New Roman" w:hAnsi="Times New Roman" w:cs="Times New Roman"/>
          <w:sz w:val="21"/>
          <w:szCs w:val="21"/>
        </w:rPr>
        <w:t>рый только в последнее время начинают исследовать. Похожие вопр</w:t>
      </w:r>
      <w:r w:rsidRPr="00076F32">
        <w:rPr>
          <w:rFonts w:ascii="Times New Roman" w:eastAsia="Times New Roman" w:hAnsi="Times New Roman" w:cs="Times New Roman"/>
          <w:sz w:val="21"/>
          <w:szCs w:val="21"/>
        </w:rPr>
        <w:t>о</w:t>
      </w:r>
      <w:r w:rsidRPr="00076F32">
        <w:rPr>
          <w:rFonts w:ascii="Times New Roman" w:eastAsia="Times New Roman" w:hAnsi="Times New Roman" w:cs="Times New Roman"/>
          <w:sz w:val="21"/>
          <w:szCs w:val="21"/>
        </w:rPr>
        <w:t xml:space="preserve">сы, поставленные в работе [3] </w:t>
      </w:r>
      <w:proofErr w:type="spellStart"/>
      <w:r w:rsidRPr="00076F32">
        <w:rPr>
          <w:rFonts w:ascii="Times New Roman" w:eastAsia="Times New Roman" w:hAnsi="Times New Roman" w:cs="Times New Roman"/>
          <w:sz w:val="21"/>
          <w:szCs w:val="21"/>
        </w:rPr>
        <w:t>применительны</w:t>
      </w:r>
      <w:proofErr w:type="spellEnd"/>
      <w:r w:rsidRPr="00076F32">
        <w:rPr>
          <w:rFonts w:ascii="Times New Roman" w:eastAsia="Times New Roman" w:hAnsi="Times New Roman" w:cs="Times New Roman"/>
          <w:sz w:val="21"/>
          <w:szCs w:val="21"/>
        </w:rPr>
        <w:t xml:space="preserve"> к небольшим оконным конструкциям. Исследование распространения результатов этих иссл</w:t>
      </w:r>
      <w:r w:rsidRPr="00076F32">
        <w:rPr>
          <w:rFonts w:ascii="Times New Roman" w:eastAsia="Times New Roman" w:hAnsi="Times New Roman" w:cs="Times New Roman"/>
          <w:sz w:val="21"/>
          <w:szCs w:val="21"/>
        </w:rPr>
        <w:t>е</w:t>
      </w:r>
      <w:r w:rsidRPr="00076F32">
        <w:rPr>
          <w:rFonts w:ascii="Times New Roman" w:eastAsia="Times New Roman" w:hAnsi="Times New Roman" w:cs="Times New Roman"/>
          <w:sz w:val="21"/>
          <w:szCs w:val="21"/>
        </w:rPr>
        <w:t>дований на большие остекленные плоскости фасадов, является целью дальнейших исследований в этой области.</w:t>
      </w:r>
    </w:p>
    <w:p w:rsidR="00726A1B" w:rsidRPr="00076F32" w:rsidRDefault="00726A1B" w:rsidP="00726A1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21"/>
          <w:szCs w:val="21"/>
        </w:rPr>
      </w:pPr>
    </w:p>
    <w:p w:rsidR="00726A1B" w:rsidRPr="00076F32" w:rsidRDefault="00726A1B" w:rsidP="00726A1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076F32">
        <w:rPr>
          <w:rFonts w:ascii="Times New Roman" w:eastAsia="Times New Roman" w:hAnsi="Times New Roman" w:cs="Times New Roman"/>
          <w:bCs/>
          <w:sz w:val="21"/>
          <w:szCs w:val="21"/>
        </w:rPr>
        <w:t>БИБЛИОГРАФИЧЕСКИЙ СПИСОК</w:t>
      </w:r>
    </w:p>
    <w:p w:rsidR="00726A1B" w:rsidRPr="00076F32" w:rsidRDefault="00726A1B" w:rsidP="00726A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76F32">
        <w:rPr>
          <w:rFonts w:ascii="Times New Roman" w:eastAsia="Times New Roman" w:hAnsi="Times New Roman" w:cs="Times New Roman"/>
          <w:sz w:val="21"/>
          <w:szCs w:val="21"/>
        </w:rPr>
        <w:t xml:space="preserve">1. </w:t>
      </w:r>
      <w:r w:rsidRPr="00076F32">
        <w:rPr>
          <w:rFonts w:ascii="Times New Roman" w:eastAsia="Times New Roman" w:hAnsi="Times New Roman" w:cs="Times New Roman"/>
          <w:sz w:val="21"/>
          <w:szCs w:val="21"/>
        </w:rPr>
        <w:tab/>
      </w:r>
      <w:proofErr w:type="gramStart"/>
      <w:r w:rsidRPr="00076F32">
        <w:rPr>
          <w:rFonts w:ascii="Times New Roman" w:eastAsia="Times New Roman" w:hAnsi="Times New Roman" w:cs="Times New Roman"/>
          <w:i/>
          <w:sz w:val="21"/>
          <w:szCs w:val="21"/>
        </w:rPr>
        <w:t>Борискина</w:t>
      </w:r>
      <w:proofErr w:type="gramEnd"/>
      <w:r w:rsidRPr="00076F32">
        <w:rPr>
          <w:rFonts w:ascii="Times New Roman" w:eastAsia="Times New Roman" w:hAnsi="Times New Roman" w:cs="Times New Roman"/>
          <w:i/>
          <w:sz w:val="21"/>
          <w:szCs w:val="21"/>
        </w:rPr>
        <w:t xml:space="preserve"> И.В., Шведов Н.В., Плотников А.А.</w:t>
      </w:r>
      <w:r w:rsidRPr="00076F32">
        <w:rPr>
          <w:rFonts w:ascii="Times New Roman" w:eastAsia="Times New Roman" w:hAnsi="Times New Roman" w:cs="Times New Roman"/>
          <w:sz w:val="21"/>
          <w:szCs w:val="21"/>
        </w:rPr>
        <w:t xml:space="preserve"> Современные </w:t>
      </w:r>
      <w:proofErr w:type="spellStart"/>
      <w:r w:rsidRPr="00076F32">
        <w:rPr>
          <w:rFonts w:ascii="Times New Roman" w:eastAsia="Times New Roman" w:hAnsi="Times New Roman" w:cs="Times New Roman"/>
          <w:sz w:val="21"/>
          <w:szCs w:val="21"/>
        </w:rPr>
        <w:t>светопрозрачные</w:t>
      </w:r>
      <w:proofErr w:type="spellEnd"/>
      <w:r w:rsidRPr="00076F32">
        <w:rPr>
          <w:rFonts w:ascii="Times New Roman" w:eastAsia="Times New Roman" w:hAnsi="Times New Roman" w:cs="Times New Roman"/>
          <w:sz w:val="21"/>
          <w:szCs w:val="21"/>
        </w:rPr>
        <w:t xml:space="preserve"> конструкции гражданских зданий. Справочник прое</w:t>
      </w:r>
      <w:r w:rsidRPr="00076F32">
        <w:rPr>
          <w:rFonts w:ascii="Times New Roman" w:eastAsia="Times New Roman" w:hAnsi="Times New Roman" w:cs="Times New Roman"/>
          <w:sz w:val="21"/>
          <w:szCs w:val="21"/>
        </w:rPr>
        <w:t>к</w:t>
      </w:r>
      <w:r w:rsidRPr="00076F32">
        <w:rPr>
          <w:rFonts w:ascii="Times New Roman" w:eastAsia="Times New Roman" w:hAnsi="Times New Roman" w:cs="Times New Roman"/>
          <w:sz w:val="21"/>
          <w:szCs w:val="21"/>
        </w:rPr>
        <w:t>тировщика. Том II. Оконные системы из ПВХ</w:t>
      </w:r>
    </w:p>
    <w:p w:rsidR="00726A1B" w:rsidRPr="00076F32" w:rsidRDefault="00726A1B" w:rsidP="00726A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76F32">
        <w:rPr>
          <w:rFonts w:ascii="Times New Roman" w:eastAsia="Times New Roman" w:hAnsi="Times New Roman" w:cs="Times New Roman"/>
          <w:sz w:val="21"/>
          <w:szCs w:val="21"/>
        </w:rPr>
        <w:t xml:space="preserve">2. </w:t>
      </w:r>
      <w:r w:rsidRPr="00076F32">
        <w:rPr>
          <w:rFonts w:ascii="Times New Roman" w:eastAsia="Times New Roman" w:hAnsi="Times New Roman" w:cs="Times New Roman"/>
          <w:sz w:val="21"/>
          <w:szCs w:val="21"/>
        </w:rPr>
        <w:tab/>
      </w:r>
      <w:r w:rsidRPr="00076F32">
        <w:rPr>
          <w:rFonts w:ascii="Times New Roman" w:eastAsia="Times New Roman" w:hAnsi="Times New Roman" w:cs="Times New Roman"/>
          <w:i/>
          <w:sz w:val="21"/>
          <w:szCs w:val="21"/>
        </w:rPr>
        <w:t xml:space="preserve">Александров Ю.П., </w:t>
      </w:r>
      <w:proofErr w:type="spellStart"/>
      <w:r w:rsidRPr="00076F32">
        <w:rPr>
          <w:rFonts w:ascii="Times New Roman" w:eastAsia="Times New Roman" w:hAnsi="Times New Roman" w:cs="Times New Roman"/>
          <w:i/>
          <w:sz w:val="21"/>
          <w:szCs w:val="21"/>
        </w:rPr>
        <w:t>Марантиди</w:t>
      </w:r>
      <w:proofErr w:type="spellEnd"/>
      <w:r w:rsidRPr="00076F32">
        <w:rPr>
          <w:rFonts w:ascii="Times New Roman" w:eastAsia="Times New Roman" w:hAnsi="Times New Roman" w:cs="Times New Roman"/>
          <w:i/>
          <w:sz w:val="21"/>
          <w:szCs w:val="21"/>
        </w:rPr>
        <w:t xml:space="preserve"> И.Н., Соловьёв А.К. </w:t>
      </w:r>
      <w:proofErr w:type="spellStart"/>
      <w:r w:rsidRPr="00076F32">
        <w:rPr>
          <w:rFonts w:ascii="Times New Roman" w:eastAsia="Times New Roman" w:hAnsi="Times New Roman" w:cs="Times New Roman"/>
          <w:i/>
          <w:sz w:val="21"/>
          <w:szCs w:val="21"/>
        </w:rPr>
        <w:t>Стецкий</w:t>
      </w:r>
      <w:proofErr w:type="spellEnd"/>
      <w:r w:rsidRPr="00076F32">
        <w:rPr>
          <w:rFonts w:ascii="Times New Roman" w:eastAsia="Times New Roman" w:hAnsi="Times New Roman" w:cs="Times New Roman"/>
          <w:i/>
          <w:sz w:val="21"/>
          <w:szCs w:val="21"/>
        </w:rPr>
        <w:t xml:space="preserve"> С.В.</w:t>
      </w:r>
      <w:r w:rsidRPr="00076F32">
        <w:rPr>
          <w:rFonts w:ascii="Times New Roman" w:eastAsia="Times New Roman" w:hAnsi="Times New Roman" w:cs="Times New Roman"/>
          <w:sz w:val="21"/>
          <w:szCs w:val="21"/>
        </w:rPr>
        <w:t xml:space="preserve"> Проектирование </w:t>
      </w:r>
      <w:proofErr w:type="spellStart"/>
      <w:r w:rsidRPr="00076F32">
        <w:rPr>
          <w:rFonts w:ascii="Times New Roman" w:eastAsia="Times New Roman" w:hAnsi="Times New Roman" w:cs="Times New Roman"/>
          <w:sz w:val="21"/>
          <w:szCs w:val="21"/>
        </w:rPr>
        <w:t>светопрозрачных</w:t>
      </w:r>
      <w:proofErr w:type="spellEnd"/>
      <w:r w:rsidRPr="00076F32">
        <w:rPr>
          <w:rFonts w:ascii="Times New Roman" w:eastAsia="Times New Roman" w:hAnsi="Times New Roman" w:cs="Times New Roman"/>
          <w:sz w:val="21"/>
          <w:szCs w:val="21"/>
        </w:rPr>
        <w:t xml:space="preserve"> конструкций и естественного освещения зданий. Учебное пособие. М. 1984. С.3 – 114. 7.25 </w:t>
      </w:r>
      <w:proofErr w:type="spellStart"/>
      <w:r w:rsidRPr="00076F32">
        <w:rPr>
          <w:rFonts w:ascii="Times New Roman" w:eastAsia="Times New Roman" w:hAnsi="Times New Roman" w:cs="Times New Roman"/>
          <w:sz w:val="21"/>
          <w:szCs w:val="21"/>
        </w:rPr>
        <w:t>п.л</w:t>
      </w:r>
      <w:proofErr w:type="spellEnd"/>
      <w:r w:rsidRPr="00076F32">
        <w:rPr>
          <w:rFonts w:ascii="Times New Roman" w:eastAsia="Times New Roman" w:hAnsi="Times New Roman" w:cs="Times New Roman"/>
          <w:sz w:val="21"/>
          <w:szCs w:val="21"/>
        </w:rPr>
        <w:t xml:space="preserve">., </w:t>
      </w:r>
      <w:proofErr w:type="spellStart"/>
      <w:r w:rsidRPr="00076F32">
        <w:rPr>
          <w:rFonts w:ascii="Times New Roman" w:eastAsia="Times New Roman" w:hAnsi="Times New Roman" w:cs="Times New Roman"/>
          <w:sz w:val="21"/>
          <w:szCs w:val="21"/>
        </w:rPr>
        <w:t>илл</w:t>
      </w:r>
      <w:proofErr w:type="spellEnd"/>
      <w:r w:rsidRPr="00076F32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26A1B" w:rsidRPr="00076F32" w:rsidRDefault="00726A1B" w:rsidP="00726A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76F32">
        <w:rPr>
          <w:rFonts w:ascii="Times New Roman" w:eastAsia="Times New Roman" w:hAnsi="Times New Roman" w:cs="Times New Roman"/>
          <w:sz w:val="21"/>
          <w:szCs w:val="21"/>
        </w:rPr>
        <w:t xml:space="preserve">3. </w:t>
      </w:r>
      <w:r w:rsidRPr="00076F32">
        <w:rPr>
          <w:rFonts w:ascii="Times New Roman" w:eastAsia="Times New Roman" w:hAnsi="Times New Roman" w:cs="Times New Roman"/>
          <w:sz w:val="21"/>
          <w:szCs w:val="21"/>
        </w:rPr>
        <w:tab/>
      </w:r>
      <w:r w:rsidRPr="00076F32">
        <w:rPr>
          <w:rFonts w:ascii="Times New Roman" w:eastAsia="Times New Roman" w:hAnsi="Times New Roman" w:cs="Times New Roman"/>
          <w:i/>
          <w:sz w:val="21"/>
          <w:szCs w:val="21"/>
        </w:rPr>
        <w:t>Самойлов С.И., Соловьёв А.К.</w:t>
      </w:r>
      <w:r w:rsidRPr="00076F32">
        <w:rPr>
          <w:rFonts w:ascii="Times New Roman" w:eastAsia="Times New Roman" w:hAnsi="Times New Roman" w:cs="Times New Roman"/>
          <w:sz w:val="21"/>
          <w:szCs w:val="21"/>
        </w:rPr>
        <w:t xml:space="preserve"> Проектирование </w:t>
      </w:r>
      <w:proofErr w:type="spellStart"/>
      <w:r w:rsidRPr="00076F32">
        <w:rPr>
          <w:rFonts w:ascii="Times New Roman" w:eastAsia="Times New Roman" w:hAnsi="Times New Roman" w:cs="Times New Roman"/>
          <w:sz w:val="21"/>
          <w:szCs w:val="21"/>
        </w:rPr>
        <w:t>светопроемов</w:t>
      </w:r>
      <w:proofErr w:type="spellEnd"/>
      <w:r w:rsidRPr="00076F32">
        <w:rPr>
          <w:rFonts w:ascii="Times New Roman" w:eastAsia="Times New Roman" w:hAnsi="Times New Roman" w:cs="Times New Roman"/>
          <w:sz w:val="21"/>
          <w:szCs w:val="21"/>
        </w:rPr>
        <w:t xml:space="preserve"> в офисах и экономия энергии.// Светотехника, 2000. №1.</w:t>
      </w:r>
      <w:r w:rsidRPr="00076F32">
        <w:rPr>
          <w:rFonts w:ascii="Times New Roman" w:eastAsia="Times New Roman" w:hAnsi="Times New Roman" w:cs="Times New Roman"/>
          <w:sz w:val="21"/>
          <w:szCs w:val="21"/>
        </w:rPr>
        <w:br w:type="page"/>
      </w:r>
    </w:p>
    <w:p w:rsidR="00B534CD" w:rsidRPr="00076F32" w:rsidRDefault="00B534CD" w:rsidP="006667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</w:rPr>
      </w:pPr>
      <w:r w:rsidRPr="00076F32">
        <w:rPr>
          <w:rFonts w:ascii="Times New Roman" w:eastAsia="Times New Roman" w:hAnsi="Times New Roman" w:cs="Times New Roman"/>
          <w:i/>
          <w:sz w:val="21"/>
          <w:szCs w:val="21"/>
        </w:rPr>
        <w:lastRenderedPageBreak/>
        <w:t>Студентка 3 курса 2 группы ИСА</w:t>
      </w:r>
      <w:r w:rsidRPr="00076F32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 Васильева</w:t>
      </w:r>
      <w:r w:rsidR="00E3077D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 </w:t>
      </w:r>
      <w:r w:rsidR="00E3077D" w:rsidRPr="00076F32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О.В. </w:t>
      </w:r>
    </w:p>
    <w:p w:rsidR="00B534CD" w:rsidRPr="00076F32" w:rsidRDefault="00B534CD" w:rsidP="006667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</w:rPr>
      </w:pPr>
      <w:r w:rsidRPr="00076F32">
        <w:rPr>
          <w:rFonts w:ascii="Times New Roman" w:eastAsia="Times New Roman" w:hAnsi="Times New Roman" w:cs="Times New Roman"/>
          <w:i/>
          <w:sz w:val="21"/>
          <w:szCs w:val="21"/>
        </w:rPr>
        <w:t>Научный руководитель - ст. преподаватель</w:t>
      </w:r>
      <w:r w:rsidRPr="00076F32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 К.О. Ларионова</w:t>
      </w:r>
    </w:p>
    <w:p w:rsidR="00B534CD" w:rsidRPr="00076F32" w:rsidRDefault="00B534CD" w:rsidP="006667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1"/>
          <w:szCs w:val="21"/>
        </w:rPr>
      </w:pPr>
    </w:p>
    <w:p w:rsidR="00B534CD" w:rsidRPr="00076F32" w:rsidRDefault="00B534CD" w:rsidP="0066674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076F32">
        <w:rPr>
          <w:rFonts w:ascii="Times New Roman" w:eastAsia="Times New Roman" w:hAnsi="Times New Roman" w:cs="Times New Roman"/>
          <w:sz w:val="21"/>
          <w:szCs w:val="21"/>
        </w:rPr>
        <w:t>ВЕТРОЭНЕРГОАКТИВНЫЕ ВЫСОТНЫЕ ЗДАНИЯ</w:t>
      </w:r>
    </w:p>
    <w:p w:rsidR="00B534CD" w:rsidRPr="00076F32" w:rsidRDefault="00B534CD" w:rsidP="0066674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B534CD" w:rsidRPr="00076F32" w:rsidRDefault="00B534CD" w:rsidP="0066674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76F32">
        <w:rPr>
          <w:rFonts w:ascii="Times New Roman" w:eastAsia="Calibri" w:hAnsi="Times New Roman" w:cs="Times New Roman"/>
          <w:sz w:val="21"/>
          <w:szCs w:val="21"/>
        </w:rPr>
        <w:t xml:space="preserve">Развивающееся высотное строительство требует </w:t>
      </w:r>
      <w:proofErr w:type="gramStart"/>
      <w:r w:rsidRPr="00076F32">
        <w:rPr>
          <w:rFonts w:ascii="Times New Roman" w:eastAsia="Calibri" w:hAnsi="Times New Roman" w:cs="Times New Roman"/>
          <w:sz w:val="21"/>
          <w:szCs w:val="21"/>
        </w:rPr>
        <w:t>больших</w:t>
      </w:r>
      <w:proofErr w:type="gramEnd"/>
      <w:r w:rsidR="00130689" w:rsidRPr="00076F32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spellStart"/>
      <w:r w:rsidRPr="00076F32">
        <w:rPr>
          <w:rFonts w:ascii="Times New Roman" w:eastAsia="Calibri" w:hAnsi="Times New Roman" w:cs="Times New Roman"/>
          <w:sz w:val="21"/>
          <w:szCs w:val="21"/>
        </w:rPr>
        <w:t>энергоз</w:t>
      </w:r>
      <w:r w:rsidRPr="00076F32">
        <w:rPr>
          <w:rFonts w:ascii="Times New Roman" w:eastAsia="Calibri" w:hAnsi="Times New Roman" w:cs="Times New Roman"/>
          <w:sz w:val="21"/>
          <w:szCs w:val="21"/>
        </w:rPr>
        <w:t>а</w:t>
      </w:r>
      <w:r w:rsidRPr="00076F32">
        <w:rPr>
          <w:rFonts w:ascii="Times New Roman" w:eastAsia="Calibri" w:hAnsi="Times New Roman" w:cs="Times New Roman"/>
          <w:sz w:val="21"/>
          <w:szCs w:val="21"/>
        </w:rPr>
        <w:t>трат</w:t>
      </w:r>
      <w:proofErr w:type="spellEnd"/>
      <w:r w:rsidRPr="00076F32">
        <w:rPr>
          <w:rFonts w:ascii="Times New Roman" w:eastAsia="Calibri" w:hAnsi="Times New Roman" w:cs="Times New Roman"/>
          <w:sz w:val="21"/>
          <w:szCs w:val="21"/>
        </w:rPr>
        <w:t xml:space="preserve"> на обслуживание здания. Что приводит к поиску новых альтерн</w:t>
      </w:r>
      <w:r w:rsidRPr="00076F32">
        <w:rPr>
          <w:rFonts w:ascii="Times New Roman" w:eastAsia="Calibri" w:hAnsi="Times New Roman" w:cs="Times New Roman"/>
          <w:sz w:val="21"/>
          <w:szCs w:val="21"/>
        </w:rPr>
        <w:t>а</w:t>
      </w:r>
      <w:r w:rsidRPr="00076F32">
        <w:rPr>
          <w:rFonts w:ascii="Times New Roman" w:eastAsia="Calibri" w:hAnsi="Times New Roman" w:cs="Times New Roman"/>
          <w:sz w:val="21"/>
          <w:szCs w:val="21"/>
        </w:rPr>
        <w:t>тивных источников энергии. Среди всех источников, которые испол</w:t>
      </w:r>
      <w:r w:rsidRPr="00076F32">
        <w:rPr>
          <w:rFonts w:ascii="Times New Roman" w:eastAsia="Calibri" w:hAnsi="Times New Roman" w:cs="Times New Roman"/>
          <w:sz w:val="21"/>
          <w:szCs w:val="21"/>
        </w:rPr>
        <w:t>ь</w:t>
      </w:r>
      <w:r w:rsidRPr="00076F32">
        <w:rPr>
          <w:rFonts w:ascii="Times New Roman" w:eastAsia="Calibri" w:hAnsi="Times New Roman" w:cs="Times New Roman"/>
          <w:sz w:val="21"/>
          <w:szCs w:val="21"/>
        </w:rPr>
        <w:t>зуются в строительстве высотных зданий, ветроэнергетика занимает ведущее место.</w:t>
      </w:r>
    </w:p>
    <w:p w:rsidR="00B534CD" w:rsidRPr="00076F32" w:rsidRDefault="00B534CD" w:rsidP="0066674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  <w:proofErr w:type="spellStart"/>
      <w:r w:rsidRPr="00076F32">
        <w:rPr>
          <w:rFonts w:ascii="Times New Roman" w:eastAsia="Calibri" w:hAnsi="Times New Roman" w:cs="Times New Roman"/>
          <w:sz w:val="21"/>
          <w:szCs w:val="21"/>
        </w:rPr>
        <w:t>Ветроэнергоактивно</w:t>
      </w:r>
      <w:proofErr w:type="gramStart"/>
      <w:r w:rsidRPr="00076F32">
        <w:rPr>
          <w:rFonts w:ascii="Times New Roman" w:eastAsia="Calibri" w:hAnsi="Times New Roman" w:cs="Times New Roman"/>
          <w:sz w:val="21"/>
          <w:szCs w:val="21"/>
        </w:rPr>
        <w:t>е</w:t>
      </w:r>
      <w:proofErr w:type="spellEnd"/>
      <w:r w:rsidRPr="00076F32">
        <w:rPr>
          <w:rFonts w:ascii="Times New Roman" w:eastAsia="Calibri" w:hAnsi="Times New Roman" w:cs="Times New Roman"/>
          <w:sz w:val="21"/>
          <w:szCs w:val="21"/>
        </w:rPr>
        <w:t>-</w:t>
      </w:r>
      <w:proofErr w:type="gramEnd"/>
      <w:r w:rsidRPr="00076F32">
        <w:rPr>
          <w:rFonts w:ascii="Times New Roman" w:eastAsia="Calibri" w:hAnsi="Times New Roman" w:cs="Times New Roman"/>
          <w:sz w:val="21"/>
          <w:szCs w:val="21"/>
        </w:rPr>
        <w:t xml:space="preserve"> здание, конструкции которого могут улавл</w:t>
      </w:r>
      <w:r w:rsidRPr="00076F32">
        <w:rPr>
          <w:rFonts w:ascii="Times New Roman" w:eastAsia="Calibri" w:hAnsi="Times New Roman" w:cs="Times New Roman"/>
          <w:sz w:val="21"/>
          <w:szCs w:val="21"/>
        </w:rPr>
        <w:t>и</w:t>
      </w:r>
      <w:r w:rsidRPr="00076F32">
        <w:rPr>
          <w:rFonts w:ascii="Times New Roman" w:eastAsia="Calibri" w:hAnsi="Times New Roman" w:cs="Times New Roman"/>
          <w:sz w:val="21"/>
          <w:szCs w:val="21"/>
        </w:rPr>
        <w:t>вать и преобразовывать энергию ветра в электрическую и механич</w:t>
      </w:r>
      <w:r w:rsidRPr="00076F32">
        <w:rPr>
          <w:rFonts w:ascii="Times New Roman" w:eastAsia="Calibri" w:hAnsi="Times New Roman" w:cs="Times New Roman"/>
          <w:sz w:val="21"/>
          <w:szCs w:val="21"/>
        </w:rPr>
        <w:t>е</w:t>
      </w:r>
      <w:r w:rsidRPr="00076F32">
        <w:rPr>
          <w:rFonts w:ascii="Times New Roman" w:eastAsia="Calibri" w:hAnsi="Times New Roman" w:cs="Times New Roman"/>
          <w:sz w:val="21"/>
          <w:szCs w:val="21"/>
        </w:rPr>
        <w:t>скую энергии.</w:t>
      </w:r>
      <w:r w:rsidR="00130689" w:rsidRPr="00076F32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076F32">
        <w:rPr>
          <w:rFonts w:ascii="Times New Roman" w:eastAsia="Calibri" w:hAnsi="Times New Roman" w:cs="Times New Roman"/>
          <w:sz w:val="21"/>
          <w:szCs w:val="21"/>
        </w:rPr>
        <w:t>Его проектирование должно основываться на следующих принципах:</w:t>
      </w:r>
    </w:p>
    <w:p w:rsidR="00B534CD" w:rsidRPr="00076F32" w:rsidRDefault="00B534CD" w:rsidP="0066674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76F32">
        <w:rPr>
          <w:rFonts w:ascii="Times New Roman" w:eastAsia="Calibri" w:hAnsi="Times New Roman" w:cs="Times New Roman"/>
          <w:sz w:val="21"/>
          <w:szCs w:val="21"/>
        </w:rPr>
        <w:t>1. Определение и оценка ветроэнергетического потенциала террит</w:t>
      </w:r>
      <w:r w:rsidRPr="00076F32">
        <w:rPr>
          <w:rFonts w:ascii="Times New Roman" w:eastAsia="Calibri" w:hAnsi="Times New Roman" w:cs="Times New Roman"/>
          <w:sz w:val="21"/>
          <w:szCs w:val="21"/>
        </w:rPr>
        <w:t>о</w:t>
      </w:r>
      <w:r w:rsidRPr="00076F32">
        <w:rPr>
          <w:rFonts w:ascii="Times New Roman" w:eastAsia="Calibri" w:hAnsi="Times New Roman" w:cs="Times New Roman"/>
          <w:sz w:val="21"/>
          <w:szCs w:val="21"/>
        </w:rPr>
        <w:t xml:space="preserve">рии строительства. </w:t>
      </w:r>
    </w:p>
    <w:p w:rsidR="00B534CD" w:rsidRPr="00076F32" w:rsidRDefault="00B534CD" w:rsidP="0066674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76F32">
        <w:rPr>
          <w:rFonts w:ascii="Times New Roman" w:eastAsia="Calibri" w:hAnsi="Times New Roman" w:cs="Times New Roman"/>
          <w:sz w:val="21"/>
          <w:szCs w:val="21"/>
        </w:rPr>
        <w:t>2. Ориентация, форма, дополнительные элементы здания должны перенаправлять ветер</w:t>
      </w:r>
      <w:r w:rsidR="00130689" w:rsidRPr="00076F32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076F32">
        <w:rPr>
          <w:rFonts w:ascii="Times New Roman" w:eastAsia="Calibri" w:hAnsi="Times New Roman" w:cs="Times New Roman"/>
          <w:sz w:val="21"/>
          <w:szCs w:val="21"/>
        </w:rPr>
        <w:t>к</w:t>
      </w:r>
      <w:r w:rsidR="00130689" w:rsidRPr="00076F32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076F32">
        <w:rPr>
          <w:rFonts w:ascii="Times New Roman" w:eastAsia="Calibri" w:hAnsi="Times New Roman" w:cs="Times New Roman"/>
          <w:sz w:val="21"/>
          <w:szCs w:val="21"/>
        </w:rPr>
        <w:t>месту ветроэнергетической установки.</w:t>
      </w:r>
    </w:p>
    <w:p w:rsidR="00B534CD" w:rsidRPr="00076F32" w:rsidRDefault="00B534CD" w:rsidP="0066674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76F32">
        <w:rPr>
          <w:rFonts w:ascii="Times New Roman" w:eastAsia="Calibri" w:hAnsi="Times New Roman" w:cs="Times New Roman"/>
          <w:sz w:val="21"/>
          <w:szCs w:val="21"/>
        </w:rPr>
        <w:t xml:space="preserve">3. Использование здания в качестве опоры или как одну из опор для крепления </w:t>
      </w:r>
      <w:proofErr w:type="spellStart"/>
      <w:r w:rsidRPr="00076F32">
        <w:rPr>
          <w:rFonts w:ascii="Times New Roman" w:eastAsia="Calibri" w:hAnsi="Times New Roman" w:cs="Times New Roman"/>
          <w:sz w:val="21"/>
          <w:szCs w:val="21"/>
        </w:rPr>
        <w:t>ветроустановки</w:t>
      </w:r>
      <w:proofErr w:type="spellEnd"/>
      <w:r w:rsidRPr="00076F32">
        <w:rPr>
          <w:rFonts w:ascii="Times New Roman" w:eastAsia="Calibri" w:hAnsi="Times New Roman" w:cs="Times New Roman"/>
          <w:sz w:val="21"/>
          <w:szCs w:val="21"/>
        </w:rPr>
        <w:t>.</w:t>
      </w:r>
    </w:p>
    <w:p w:rsidR="00B534CD" w:rsidRPr="00076F32" w:rsidRDefault="00B534CD" w:rsidP="0066674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76F32">
        <w:rPr>
          <w:rFonts w:ascii="Times New Roman" w:eastAsia="Calibri" w:hAnsi="Times New Roman" w:cs="Times New Roman"/>
          <w:sz w:val="21"/>
          <w:szCs w:val="21"/>
        </w:rPr>
        <w:t>4. Использование как часть ветроэнергетической установки ко</w:t>
      </w:r>
      <w:r w:rsidRPr="00076F32">
        <w:rPr>
          <w:rFonts w:ascii="Times New Roman" w:eastAsia="Calibri" w:hAnsi="Times New Roman" w:cs="Times New Roman"/>
          <w:sz w:val="21"/>
          <w:szCs w:val="21"/>
        </w:rPr>
        <w:t>н</w:t>
      </w:r>
      <w:r w:rsidRPr="00076F32">
        <w:rPr>
          <w:rFonts w:ascii="Times New Roman" w:eastAsia="Calibri" w:hAnsi="Times New Roman" w:cs="Times New Roman"/>
          <w:sz w:val="21"/>
          <w:szCs w:val="21"/>
        </w:rPr>
        <w:t>структивных элементов здания.</w:t>
      </w:r>
    </w:p>
    <w:p w:rsidR="00B534CD" w:rsidRPr="00076F32" w:rsidRDefault="00B534CD" w:rsidP="0066674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76F32">
        <w:rPr>
          <w:rFonts w:ascii="Times New Roman" w:eastAsia="Calibri" w:hAnsi="Times New Roman" w:cs="Times New Roman"/>
          <w:sz w:val="21"/>
          <w:szCs w:val="21"/>
        </w:rPr>
        <w:t xml:space="preserve">5. Элементы </w:t>
      </w:r>
      <w:proofErr w:type="spellStart"/>
      <w:r w:rsidRPr="00076F32">
        <w:rPr>
          <w:rFonts w:ascii="Times New Roman" w:eastAsia="Calibri" w:hAnsi="Times New Roman" w:cs="Times New Roman"/>
          <w:sz w:val="21"/>
          <w:szCs w:val="21"/>
        </w:rPr>
        <w:t>ветроустановки</w:t>
      </w:r>
      <w:proofErr w:type="spellEnd"/>
      <w:r w:rsidRPr="00076F32">
        <w:rPr>
          <w:rFonts w:ascii="Times New Roman" w:eastAsia="Calibri" w:hAnsi="Times New Roman" w:cs="Times New Roman"/>
          <w:sz w:val="21"/>
          <w:szCs w:val="21"/>
        </w:rPr>
        <w:t xml:space="preserve"> могут применяться совместно с друг</w:t>
      </w:r>
      <w:r w:rsidRPr="00076F32">
        <w:rPr>
          <w:rFonts w:ascii="Times New Roman" w:eastAsia="Calibri" w:hAnsi="Times New Roman" w:cs="Times New Roman"/>
          <w:sz w:val="21"/>
          <w:szCs w:val="21"/>
        </w:rPr>
        <w:t>и</w:t>
      </w:r>
      <w:r w:rsidRPr="00076F32">
        <w:rPr>
          <w:rFonts w:ascii="Times New Roman" w:eastAsia="Calibri" w:hAnsi="Times New Roman" w:cs="Times New Roman"/>
          <w:sz w:val="21"/>
          <w:szCs w:val="21"/>
        </w:rPr>
        <w:t>ми энергетическими системами, которые используют иные альтерн</w:t>
      </w:r>
      <w:r w:rsidRPr="00076F32">
        <w:rPr>
          <w:rFonts w:ascii="Times New Roman" w:eastAsia="Calibri" w:hAnsi="Times New Roman" w:cs="Times New Roman"/>
          <w:sz w:val="21"/>
          <w:szCs w:val="21"/>
        </w:rPr>
        <w:t>а</w:t>
      </w:r>
      <w:r w:rsidRPr="00076F32">
        <w:rPr>
          <w:rFonts w:ascii="Times New Roman" w:eastAsia="Calibri" w:hAnsi="Times New Roman" w:cs="Times New Roman"/>
          <w:sz w:val="21"/>
          <w:szCs w:val="21"/>
        </w:rPr>
        <w:t>тивные источники энергии.</w:t>
      </w:r>
    </w:p>
    <w:p w:rsidR="00B534CD" w:rsidRPr="00076F32" w:rsidRDefault="00B534CD" w:rsidP="0066674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76F32">
        <w:rPr>
          <w:rFonts w:ascii="Times New Roman" w:eastAsia="Calibri" w:hAnsi="Times New Roman" w:cs="Times New Roman"/>
          <w:sz w:val="21"/>
          <w:szCs w:val="21"/>
        </w:rPr>
        <w:t xml:space="preserve">6. </w:t>
      </w:r>
      <w:proofErr w:type="spellStart"/>
      <w:r w:rsidRPr="00076F32">
        <w:rPr>
          <w:rFonts w:ascii="Times New Roman" w:eastAsia="Calibri" w:hAnsi="Times New Roman" w:cs="Times New Roman"/>
          <w:sz w:val="21"/>
          <w:szCs w:val="21"/>
        </w:rPr>
        <w:t>Устранениепри</w:t>
      </w:r>
      <w:proofErr w:type="spellEnd"/>
      <w:r w:rsidRPr="00076F32">
        <w:rPr>
          <w:rFonts w:ascii="Times New Roman" w:eastAsia="Calibri" w:hAnsi="Times New Roman" w:cs="Times New Roman"/>
          <w:sz w:val="21"/>
          <w:szCs w:val="21"/>
        </w:rPr>
        <w:t xml:space="preserve"> проектирования отрицательного влияния ветр</w:t>
      </w:r>
      <w:r w:rsidRPr="00076F32">
        <w:rPr>
          <w:rFonts w:ascii="Times New Roman" w:eastAsia="Calibri" w:hAnsi="Times New Roman" w:cs="Times New Roman"/>
          <w:sz w:val="21"/>
          <w:szCs w:val="21"/>
        </w:rPr>
        <w:t>о</w:t>
      </w:r>
      <w:r w:rsidRPr="00076F32">
        <w:rPr>
          <w:rFonts w:ascii="Times New Roman" w:eastAsia="Calibri" w:hAnsi="Times New Roman" w:cs="Times New Roman"/>
          <w:sz w:val="21"/>
          <w:szCs w:val="21"/>
        </w:rPr>
        <w:t>энергетической установки на человека и прочностные характеристики конструкций здания.</w:t>
      </w:r>
    </w:p>
    <w:p w:rsidR="00B534CD" w:rsidRPr="00076F32" w:rsidRDefault="00B534CD" w:rsidP="0066674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  <w:proofErr w:type="spellStart"/>
      <w:r w:rsidRPr="00076F32">
        <w:rPr>
          <w:rFonts w:ascii="Times New Roman" w:eastAsia="Calibri" w:hAnsi="Times New Roman" w:cs="Times New Roman"/>
          <w:sz w:val="21"/>
          <w:szCs w:val="21"/>
        </w:rPr>
        <w:t>Ветроэнергоактивные</w:t>
      </w:r>
      <w:proofErr w:type="spellEnd"/>
      <w:r w:rsidRPr="00076F32">
        <w:rPr>
          <w:rFonts w:ascii="Times New Roman" w:eastAsia="Calibri" w:hAnsi="Times New Roman" w:cs="Times New Roman"/>
          <w:sz w:val="21"/>
          <w:szCs w:val="21"/>
        </w:rPr>
        <w:t xml:space="preserve"> здания имеют различные проектные решения, рассмотрев их, можно выделить несколько методов размещения ветр</w:t>
      </w:r>
      <w:r w:rsidRPr="00076F32">
        <w:rPr>
          <w:rFonts w:ascii="Times New Roman" w:eastAsia="Calibri" w:hAnsi="Times New Roman" w:cs="Times New Roman"/>
          <w:sz w:val="21"/>
          <w:szCs w:val="21"/>
        </w:rPr>
        <w:t>о</w:t>
      </w:r>
      <w:r w:rsidRPr="00076F32">
        <w:rPr>
          <w:rFonts w:ascii="Times New Roman" w:eastAsia="Calibri" w:hAnsi="Times New Roman" w:cs="Times New Roman"/>
          <w:sz w:val="21"/>
          <w:szCs w:val="21"/>
        </w:rPr>
        <w:t>вых генераторов в структуре здания:</w:t>
      </w:r>
    </w:p>
    <w:p w:rsidR="00B534CD" w:rsidRPr="00076F32" w:rsidRDefault="00B534CD" w:rsidP="0066674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76F32">
        <w:rPr>
          <w:rFonts w:ascii="Times New Roman" w:eastAsia="Calibri" w:hAnsi="Times New Roman" w:cs="Times New Roman"/>
          <w:sz w:val="21"/>
          <w:szCs w:val="21"/>
        </w:rPr>
        <w:t>- на крыше высотного здания, как элемент завершающий композ</w:t>
      </w:r>
      <w:r w:rsidRPr="00076F32">
        <w:rPr>
          <w:rFonts w:ascii="Times New Roman" w:eastAsia="Calibri" w:hAnsi="Times New Roman" w:cs="Times New Roman"/>
          <w:sz w:val="21"/>
          <w:szCs w:val="21"/>
        </w:rPr>
        <w:t>и</w:t>
      </w:r>
      <w:r w:rsidRPr="00076F32">
        <w:rPr>
          <w:rFonts w:ascii="Times New Roman" w:eastAsia="Calibri" w:hAnsi="Times New Roman" w:cs="Times New Roman"/>
          <w:sz w:val="21"/>
          <w:szCs w:val="21"/>
        </w:rPr>
        <w:t>цию здания;</w:t>
      </w:r>
    </w:p>
    <w:p w:rsidR="00B534CD" w:rsidRPr="00076F32" w:rsidRDefault="00B534CD" w:rsidP="0066674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76F32">
        <w:rPr>
          <w:rFonts w:ascii="Times New Roman" w:eastAsia="Calibri" w:hAnsi="Times New Roman" w:cs="Times New Roman"/>
          <w:sz w:val="21"/>
          <w:szCs w:val="21"/>
        </w:rPr>
        <w:t>- в верхней части высотного здания;</w:t>
      </w:r>
    </w:p>
    <w:p w:rsidR="00B534CD" w:rsidRPr="00076F32" w:rsidRDefault="00B534CD" w:rsidP="0066674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76F32">
        <w:rPr>
          <w:rFonts w:ascii="Times New Roman" w:eastAsia="Calibri" w:hAnsi="Times New Roman" w:cs="Times New Roman"/>
          <w:sz w:val="21"/>
          <w:szCs w:val="21"/>
        </w:rPr>
        <w:t>- интегрируют непосредственно в структуру высотного здания;</w:t>
      </w:r>
    </w:p>
    <w:p w:rsidR="00B534CD" w:rsidRPr="00076F32" w:rsidRDefault="00B534CD" w:rsidP="0066674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76F32">
        <w:rPr>
          <w:rFonts w:ascii="Times New Roman" w:eastAsia="Calibri" w:hAnsi="Times New Roman" w:cs="Times New Roman"/>
          <w:sz w:val="21"/>
          <w:szCs w:val="21"/>
        </w:rPr>
        <w:t>- между спаренными высотными зданиями.</w:t>
      </w:r>
    </w:p>
    <w:p w:rsidR="00B534CD" w:rsidRPr="00076F32" w:rsidRDefault="00B534CD" w:rsidP="0066674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76F32">
        <w:rPr>
          <w:rFonts w:ascii="Times New Roman" w:eastAsia="Calibri" w:hAnsi="Times New Roman" w:cs="Times New Roman"/>
          <w:sz w:val="21"/>
          <w:szCs w:val="21"/>
        </w:rPr>
        <w:t>Выбор правильной формы зданий во многом определяет эффекти</w:t>
      </w:r>
      <w:r w:rsidRPr="00076F32">
        <w:rPr>
          <w:rFonts w:ascii="Times New Roman" w:eastAsia="Calibri" w:hAnsi="Times New Roman" w:cs="Times New Roman"/>
          <w:sz w:val="21"/>
          <w:szCs w:val="21"/>
        </w:rPr>
        <w:t>в</w:t>
      </w:r>
      <w:r w:rsidRPr="00076F32">
        <w:rPr>
          <w:rFonts w:ascii="Times New Roman" w:eastAsia="Calibri" w:hAnsi="Times New Roman" w:cs="Times New Roman"/>
          <w:sz w:val="21"/>
          <w:szCs w:val="21"/>
        </w:rPr>
        <w:t xml:space="preserve">ность работы размещенных в них </w:t>
      </w:r>
      <w:proofErr w:type="spellStart"/>
      <w:r w:rsidRPr="00076F32">
        <w:rPr>
          <w:rFonts w:ascii="Times New Roman" w:eastAsia="Calibri" w:hAnsi="Times New Roman" w:cs="Times New Roman"/>
          <w:sz w:val="21"/>
          <w:szCs w:val="21"/>
        </w:rPr>
        <w:t>ветрогенераторов</w:t>
      </w:r>
      <w:proofErr w:type="spellEnd"/>
      <w:r w:rsidRPr="00076F32">
        <w:rPr>
          <w:rFonts w:ascii="Times New Roman" w:eastAsia="Calibri" w:hAnsi="Times New Roman" w:cs="Times New Roman"/>
          <w:sz w:val="21"/>
          <w:szCs w:val="21"/>
        </w:rPr>
        <w:t>. Наиболее выи</w:t>
      </w:r>
      <w:r w:rsidRPr="00076F32">
        <w:rPr>
          <w:rFonts w:ascii="Times New Roman" w:eastAsia="Calibri" w:hAnsi="Times New Roman" w:cs="Times New Roman"/>
          <w:sz w:val="21"/>
          <w:szCs w:val="21"/>
        </w:rPr>
        <w:t>г</w:t>
      </w:r>
      <w:r w:rsidRPr="00076F32">
        <w:rPr>
          <w:rFonts w:ascii="Times New Roman" w:eastAsia="Calibri" w:hAnsi="Times New Roman" w:cs="Times New Roman"/>
          <w:sz w:val="21"/>
          <w:szCs w:val="21"/>
        </w:rPr>
        <w:t>рышная объёмно-пространственная структура здания, с точки зрения ветроэнергетики,</w:t>
      </w:r>
      <w:r w:rsidR="00130689" w:rsidRPr="00076F32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076F32">
        <w:rPr>
          <w:rFonts w:ascii="Times New Roman" w:eastAsia="Calibri" w:hAnsi="Times New Roman" w:cs="Times New Roman"/>
          <w:sz w:val="21"/>
          <w:szCs w:val="21"/>
        </w:rPr>
        <w:t>достигается следующим образом:</w:t>
      </w:r>
    </w:p>
    <w:p w:rsidR="00B534CD" w:rsidRPr="00076F32" w:rsidRDefault="00B534CD" w:rsidP="0066674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76F32">
        <w:rPr>
          <w:rFonts w:ascii="Times New Roman" w:eastAsia="Calibri" w:hAnsi="Times New Roman" w:cs="Times New Roman"/>
          <w:sz w:val="21"/>
          <w:szCs w:val="21"/>
        </w:rPr>
        <w:t>- размеры сторон здания в плане существенно отличаются друг от друга (одна намного больше другой);</w:t>
      </w:r>
    </w:p>
    <w:p w:rsidR="00B534CD" w:rsidRPr="00076F32" w:rsidRDefault="00B534CD" w:rsidP="0066674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76F32">
        <w:rPr>
          <w:rFonts w:ascii="Times New Roman" w:eastAsia="Calibri" w:hAnsi="Times New Roman" w:cs="Times New Roman"/>
          <w:sz w:val="21"/>
          <w:szCs w:val="21"/>
        </w:rPr>
        <w:lastRenderedPageBreak/>
        <w:t>- применение парусных форм вертикального объёма;</w:t>
      </w:r>
    </w:p>
    <w:p w:rsidR="00B534CD" w:rsidRPr="00076F32" w:rsidRDefault="00B534CD" w:rsidP="0066674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76F32">
        <w:rPr>
          <w:rFonts w:ascii="Times New Roman" w:eastAsia="Calibri" w:hAnsi="Times New Roman" w:cs="Times New Roman"/>
          <w:sz w:val="21"/>
          <w:szCs w:val="21"/>
        </w:rPr>
        <w:t>- направление ветрового потока к генераторам с помощью пластич</w:t>
      </w:r>
      <w:r w:rsidRPr="00076F32">
        <w:rPr>
          <w:rFonts w:ascii="Times New Roman" w:eastAsia="Calibri" w:hAnsi="Times New Roman" w:cs="Times New Roman"/>
          <w:sz w:val="21"/>
          <w:szCs w:val="21"/>
        </w:rPr>
        <w:t>е</w:t>
      </w:r>
      <w:r w:rsidRPr="00076F32">
        <w:rPr>
          <w:rFonts w:ascii="Times New Roman" w:eastAsia="Calibri" w:hAnsi="Times New Roman" w:cs="Times New Roman"/>
          <w:sz w:val="21"/>
          <w:szCs w:val="21"/>
        </w:rPr>
        <w:t>ской поверхности внешней оболочки наветренного фасада.</w:t>
      </w:r>
    </w:p>
    <w:p w:rsidR="00B534CD" w:rsidRPr="00076F32" w:rsidRDefault="00B534CD" w:rsidP="0066674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76F32">
        <w:rPr>
          <w:rFonts w:ascii="Times New Roman" w:eastAsia="Calibri" w:hAnsi="Times New Roman" w:cs="Times New Roman"/>
          <w:sz w:val="21"/>
          <w:szCs w:val="21"/>
        </w:rPr>
        <w:t xml:space="preserve">Для максимальной концентрации ветра в точку установки </w:t>
      </w:r>
      <w:proofErr w:type="spellStart"/>
      <w:r w:rsidRPr="00076F32">
        <w:rPr>
          <w:rFonts w:ascii="Times New Roman" w:eastAsia="Calibri" w:hAnsi="Times New Roman" w:cs="Times New Roman"/>
          <w:sz w:val="21"/>
          <w:szCs w:val="21"/>
        </w:rPr>
        <w:t>ветрог</w:t>
      </w:r>
      <w:r w:rsidRPr="00076F32">
        <w:rPr>
          <w:rFonts w:ascii="Times New Roman" w:eastAsia="Calibri" w:hAnsi="Times New Roman" w:cs="Times New Roman"/>
          <w:sz w:val="21"/>
          <w:szCs w:val="21"/>
        </w:rPr>
        <w:t>е</w:t>
      </w:r>
      <w:r w:rsidRPr="00076F32">
        <w:rPr>
          <w:rFonts w:ascii="Times New Roman" w:eastAsia="Calibri" w:hAnsi="Times New Roman" w:cs="Times New Roman"/>
          <w:sz w:val="21"/>
          <w:szCs w:val="21"/>
        </w:rPr>
        <w:t>нератора</w:t>
      </w:r>
      <w:proofErr w:type="spellEnd"/>
      <w:r w:rsidRPr="00076F32">
        <w:rPr>
          <w:rFonts w:ascii="Times New Roman" w:eastAsia="Calibri" w:hAnsi="Times New Roman" w:cs="Times New Roman"/>
          <w:sz w:val="21"/>
          <w:szCs w:val="21"/>
        </w:rPr>
        <w:t xml:space="preserve"> необходимо ориентировать здание по преобладающему направлению ветра с учетом его повторяемости, то есть воспользоват</w:t>
      </w:r>
      <w:r w:rsidRPr="00076F32">
        <w:rPr>
          <w:rFonts w:ascii="Times New Roman" w:eastAsia="Calibri" w:hAnsi="Times New Roman" w:cs="Times New Roman"/>
          <w:sz w:val="21"/>
          <w:szCs w:val="21"/>
        </w:rPr>
        <w:t>ь</w:t>
      </w:r>
      <w:r w:rsidRPr="00076F32">
        <w:rPr>
          <w:rFonts w:ascii="Times New Roman" w:eastAsia="Calibri" w:hAnsi="Times New Roman" w:cs="Times New Roman"/>
          <w:sz w:val="21"/>
          <w:szCs w:val="21"/>
        </w:rPr>
        <w:t>ся розой ветров для данной территории застройки.</w:t>
      </w:r>
    </w:p>
    <w:p w:rsidR="00B534CD" w:rsidRPr="00076F32" w:rsidRDefault="00B534CD" w:rsidP="0066674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76F32">
        <w:rPr>
          <w:rFonts w:ascii="Times New Roman" w:eastAsia="Calibri" w:hAnsi="Times New Roman" w:cs="Times New Roman"/>
          <w:sz w:val="21"/>
          <w:szCs w:val="21"/>
        </w:rPr>
        <w:t xml:space="preserve">Немаловажным для улучшения показателей </w:t>
      </w:r>
      <w:proofErr w:type="spellStart"/>
      <w:r w:rsidRPr="00076F32">
        <w:rPr>
          <w:rFonts w:ascii="Times New Roman" w:eastAsia="Calibri" w:hAnsi="Times New Roman" w:cs="Times New Roman"/>
          <w:sz w:val="21"/>
          <w:szCs w:val="21"/>
        </w:rPr>
        <w:t>энергоэффективности</w:t>
      </w:r>
      <w:proofErr w:type="spellEnd"/>
      <w:r w:rsidRPr="00076F32">
        <w:rPr>
          <w:rFonts w:ascii="Times New Roman" w:eastAsia="Calibri" w:hAnsi="Times New Roman" w:cs="Times New Roman"/>
          <w:sz w:val="21"/>
          <w:szCs w:val="21"/>
        </w:rPr>
        <w:t xml:space="preserve"> высотного здания  является правильный выбор типа используемого ве</w:t>
      </w:r>
      <w:r w:rsidRPr="00076F32">
        <w:rPr>
          <w:rFonts w:ascii="Times New Roman" w:eastAsia="Calibri" w:hAnsi="Times New Roman" w:cs="Times New Roman"/>
          <w:sz w:val="21"/>
          <w:szCs w:val="21"/>
        </w:rPr>
        <w:t>т</w:t>
      </w:r>
      <w:r w:rsidRPr="00076F32">
        <w:rPr>
          <w:rFonts w:ascii="Times New Roman" w:eastAsia="Calibri" w:hAnsi="Times New Roman" w:cs="Times New Roman"/>
          <w:sz w:val="21"/>
          <w:szCs w:val="21"/>
        </w:rPr>
        <w:t>рового генератора.</w:t>
      </w:r>
      <w:r w:rsidR="00130689" w:rsidRPr="00076F32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076F32">
        <w:rPr>
          <w:rFonts w:ascii="Times New Roman" w:eastAsia="Calibri" w:hAnsi="Times New Roman" w:cs="Times New Roman"/>
          <w:sz w:val="21"/>
          <w:szCs w:val="21"/>
        </w:rPr>
        <w:t>Все ветродвигатели имеют одинаковый механизм работы: под давлением потока ветра вращается ветроколесо с лопаст</w:t>
      </w:r>
      <w:r w:rsidRPr="00076F32">
        <w:rPr>
          <w:rFonts w:ascii="Times New Roman" w:eastAsia="Calibri" w:hAnsi="Times New Roman" w:cs="Times New Roman"/>
          <w:sz w:val="21"/>
          <w:szCs w:val="21"/>
        </w:rPr>
        <w:t>я</w:t>
      </w:r>
      <w:r w:rsidRPr="00076F32">
        <w:rPr>
          <w:rFonts w:ascii="Times New Roman" w:eastAsia="Calibri" w:hAnsi="Times New Roman" w:cs="Times New Roman"/>
          <w:sz w:val="21"/>
          <w:szCs w:val="21"/>
        </w:rPr>
        <w:t>ми, что приводит к передаче крутящего момента валу генератора, выр</w:t>
      </w:r>
      <w:r w:rsidRPr="00076F32">
        <w:rPr>
          <w:rFonts w:ascii="Times New Roman" w:eastAsia="Calibri" w:hAnsi="Times New Roman" w:cs="Times New Roman"/>
          <w:sz w:val="21"/>
          <w:szCs w:val="21"/>
        </w:rPr>
        <w:t>а</w:t>
      </w:r>
      <w:r w:rsidRPr="00076F32">
        <w:rPr>
          <w:rFonts w:ascii="Times New Roman" w:eastAsia="Calibri" w:hAnsi="Times New Roman" w:cs="Times New Roman"/>
          <w:sz w:val="21"/>
          <w:szCs w:val="21"/>
        </w:rPr>
        <w:t>батывающего электроэнергию. Различают следующие виды ветродвиг</w:t>
      </w:r>
      <w:r w:rsidRPr="00076F32">
        <w:rPr>
          <w:rFonts w:ascii="Times New Roman" w:eastAsia="Calibri" w:hAnsi="Times New Roman" w:cs="Times New Roman"/>
          <w:sz w:val="21"/>
          <w:szCs w:val="21"/>
        </w:rPr>
        <w:t>а</w:t>
      </w:r>
      <w:r w:rsidRPr="00076F32">
        <w:rPr>
          <w:rFonts w:ascii="Times New Roman" w:eastAsia="Calibri" w:hAnsi="Times New Roman" w:cs="Times New Roman"/>
          <w:sz w:val="21"/>
          <w:szCs w:val="21"/>
        </w:rPr>
        <w:t>теле</w:t>
      </w:r>
      <w:proofErr w:type="gramStart"/>
      <w:r w:rsidRPr="00076F32">
        <w:rPr>
          <w:rFonts w:ascii="Times New Roman" w:eastAsia="Calibri" w:hAnsi="Times New Roman" w:cs="Times New Roman"/>
          <w:sz w:val="21"/>
          <w:szCs w:val="21"/>
        </w:rPr>
        <w:t>й(</w:t>
      </w:r>
      <w:proofErr w:type="gramEnd"/>
      <w:r w:rsidRPr="00076F32">
        <w:rPr>
          <w:rFonts w:ascii="Times New Roman" w:eastAsia="Calibri" w:hAnsi="Times New Roman" w:cs="Times New Roman"/>
          <w:sz w:val="21"/>
          <w:szCs w:val="21"/>
        </w:rPr>
        <w:t xml:space="preserve">в зависимости от положения оси вращения): </w:t>
      </w:r>
    </w:p>
    <w:p w:rsidR="00B534CD" w:rsidRPr="00076F32" w:rsidRDefault="00B534CD" w:rsidP="0066674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76F32">
        <w:rPr>
          <w:rFonts w:ascii="Times New Roman" w:eastAsia="Calibri" w:hAnsi="Times New Roman" w:cs="Times New Roman"/>
          <w:sz w:val="21"/>
          <w:szCs w:val="21"/>
        </w:rPr>
        <w:t>-с вертикальной осью</w:t>
      </w:r>
      <w:r w:rsidR="007C4345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076F32">
        <w:rPr>
          <w:rFonts w:ascii="Times New Roman" w:eastAsia="Calibri" w:hAnsi="Times New Roman" w:cs="Times New Roman"/>
          <w:sz w:val="21"/>
          <w:szCs w:val="21"/>
        </w:rPr>
        <w:t>–</w:t>
      </w:r>
      <w:r w:rsidR="007C4345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gramStart"/>
      <w:r w:rsidRPr="00076F32">
        <w:rPr>
          <w:rFonts w:ascii="Times New Roman" w:eastAsia="Calibri" w:hAnsi="Times New Roman" w:cs="Times New Roman"/>
          <w:sz w:val="21"/>
          <w:szCs w:val="21"/>
        </w:rPr>
        <w:t>карусельные</w:t>
      </w:r>
      <w:proofErr w:type="gramEnd"/>
      <w:r w:rsidRPr="00076F32">
        <w:rPr>
          <w:rFonts w:ascii="Times New Roman" w:eastAsia="Calibri" w:hAnsi="Times New Roman" w:cs="Times New Roman"/>
          <w:sz w:val="21"/>
          <w:szCs w:val="21"/>
        </w:rPr>
        <w:t xml:space="preserve">, лопастные и ортогональные; </w:t>
      </w:r>
    </w:p>
    <w:p w:rsidR="00B534CD" w:rsidRPr="00076F32" w:rsidRDefault="00B534CD" w:rsidP="0066674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76F32">
        <w:rPr>
          <w:rFonts w:ascii="Times New Roman" w:eastAsia="Calibri" w:hAnsi="Times New Roman" w:cs="Times New Roman"/>
          <w:sz w:val="21"/>
          <w:szCs w:val="21"/>
        </w:rPr>
        <w:t xml:space="preserve">- с горизонтальной осью </w:t>
      </w:r>
      <w:r w:rsidR="007C4345">
        <w:rPr>
          <w:rFonts w:ascii="Times New Roman" w:eastAsia="Calibri" w:hAnsi="Times New Roman" w:cs="Times New Roman"/>
          <w:sz w:val="21"/>
          <w:szCs w:val="21"/>
        </w:rPr>
        <w:noBreakHyphen/>
      </w:r>
      <w:r w:rsidRPr="00076F32">
        <w:rPr>
          <w:rFonts w:ascii="Times New Roman" w:eastAsia="Calibri" w:hAnsi="Times New Roman" w:cs="Times New Roman"/>
          <w:sz w:val="21"/>
          <w:szCs w:val="21"/>
        </w:rPr>
        <w:t xml:space="preserve"> это </w:t>
      </w:r>
      <w:proofErr w:type="spellStart"/>
      <w:r w:rsidRPr="00076F32">
        <w:rPr>
          <w:rFonts w:ascii="Times New Roman" w:eastAsia="Calibri" w:hAnsi="Times New Roman" w:cs="Times New Roman"/>
          <w:sz w:val="21"/>
          <w:szCs w:val="21"/>
        </w:rPr>
        <w:t>крыльчатые</w:t>
      </w:r>
      <w:proofErr w:type="spellEnd"/>
      <w:r w:rsidRPr="00076F32">
        <w:rPr>
          <w:rFonts w:ascii="Times New Roman" w:eastAsia="Calibri" w:hAnsi="Times New Roman" w:cs="Times New Roman"/>
          <w:sz w:val="21"/>
          <w:szCs w:val="21"/>
        </w:rPr>
        <w:t xml:space="preserve"> ветродвигатели.</w:t>
      </w:r>
    </w:p>
    <w:p w:rsidR="00B534CD" w:rsidRPr="00076F32" w:rsidRDefault="00B534CD" w:rsidP="0066674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76F32">
        <w:rPr>
          <w:rFonts w:ascii="Times New Roman" w:eastAsia="Calibri" w:hAnsi="Times New Roman" w:cs="Times New Roman"/>
          <w:sz w:val="21"/>
          <w:szCs w:val="21"/>
        </w:rPr>
        <w:t>Ветродвигатели с вертикальной осью имеют следующие преимущ</w:t>
      </w:r>
      <w:r w:rsidRPr="00076F32">
        <w:rPr>
          <w:rFonts w:ascii="Times New Roman" w:eastAsia="Calibri" w:hAnsi="Times New Roman" w:cs="Times New Roman"/>
          <w:sz w:val="21"/>
          <w:szCs w:val="21"/>
        </w:rPr>
        <w:t>е</w:t>
      </w:r>
      <w:r w:rsidRPr="00076F32">
        <w:rPr>
          <w:rFonts w:ascii="Times New Roman" w:eastAsia="Calibri" w:hAnsi="Times New Roman" w:cs="Times New Roman"/>
          <w:sz w:val="21"/>
          <w:szCs w:val="21"/>
        </w:rPr>
        <w:t>ства: легкость в обслуживании, большой срок эксплуатирования, отсу</w:t>
      </w:r>
      <w:r w:rsidRPr="00076F32">
        <w:rPr>
          <w:rFonts w:ascii="Times New Roman" w:eastAsia="Calibri" w:hAnsi="Times New Roman" w:cs="Times New Roman"/>
          <w:sz w:val="21"/>
          <w:szCs w:val="21"/>
        </w:rPr>
        <w:t>т</w:t>
      </w:r>
      <w:r w:rsidRPr="00076F32">
        <w:rPr>
          <w:rFonts w:ascii="Times New Roman" w:eastAsia="Calibri" w:hAnsi="Times New Roman" w:cs="Times New Roman"/>
          <w:sz w:val="21"/>
          <w:szCs w:val="21"/>
        </w:rPr>
        <w:t>ствие шума и вибрации.</w:t>
      </w:r>
    </w:p>
    <w:p w:rsidR="00B534CD" w:rsidRPr="00076F32" w:rsidRDefault="00B534CD" w:rsidP="0066674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76F32">
        <w:rPr>
          <w:rFonts w:ascii="Times New Roman" w:eastAsia="Calibri" w:hAnsi="Times New Roman" w:cs="Times New Roman"/>
          <w:sz w:val="21"/>
          <w:szCs w:val="21"/>
        </w:rPr>
        <w:t>Ветродвигатели с горизонтальной осью обладают такими преимущ</w:t>
      </w:r>
      <w:r w:rsidRPr="00076F32">
        <w:rPr>
          <w:rFonts w:ascii="Times New Roman" w:eastAsia="Calibri" w:hAnsi="Times New Roman" w:cs="Times New Roman"/>
          <w:sz w:val="21"/>
          <w:szCs w:val="21"/>
        </w:rPr>
        <w:t>е</w:t>
      </w:r>
      <w:r w:rsidRPr="00076F32">
        <w:rPr>
          <w:rFonts w:ascii="Times New Roman" w:eastAsia="Calibri" w:hAnsi="Times New Roman" w:cs="Times New Roman"/>
          <w:sz w:val="21"/>
          <w:szCs w:val="21"/>
        </w:rPr>
        <w:t>ствами как: высокий коэффициент полезного действия, минимальная стоимость, низкие расходы на эксплуатацию. Так как наибольшая э</w:t>
      </w:r>
      <w:r w:rsidRPr="00076F32">
        <w:rPr>
          <w:rFonts w:ascii="Times New Roman" w:eastAsia="Calibri" w:hAnsi="Times New Roman" w:cs="Times New Roman"/>
          <w:sz w:val="21"/>
          <w:szCs w:val="21"/>
        </w:rPr>
        <w:t>ф</w:t>
      </w:r>
      <w:r w:rsidRPr="00076F32">
        <w:rPr>
          <w:rFonts w:ascii="Times New Roman" w:eastAsia="Calibri" w:hAnsi="Times New Roman" w:cs="Times New Roman"/>
          <w:sz w:val="21"/>
          <w:szCs w:val="21"/>
        </w:rPr>
        <w:t>фективность их работы достигается при действии ветра перпендик</w:t>
      </w:r>
      <w:r w:rsidRPr="00076F32">
        <w:rPr>
          <w:rFonts w:ascii="Times New Roman" w:eastAsia="Calibri" w:hAnsi="Times New Roman" w:cs="Times New Roman"/>
          <w:sz w:val="21"/>
          <w:szCs w:val="21"/>
        </w:rPr>
        <w:t>у</w:t>
      </w:r>
      <w:r w:rsidRPr="00076F32">
        <w:rPr>
          <w:rFonts w:ascii="Times New Roman" w:eastAsia="Calibri" w:hAnsi="Times New Roman" w:cs="Times New Roman"/>
          <w:sz w:val="21"/>
          <w:szCs w:val="21"/>
        </w:rPr>
        <w:t>лярно к плоскости вращения, то на этапе проектирования необходимо определить преобладающее направление ветра.</w:t>
      </w:r>
    </w:p>
    <w:p w:rsidR="00B534CD" w:rsidRPr="00076F32" w:rsidRDefault="00B534CD" w:rsidP="0066674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76F32">
        <w:rPr>
          <w:rFonts w:ascii="Times New Roman" w:eastAsia="Calibri" w:hAnsi="Times New Roman" w:cs="Times New Roman"/>
          <w:sz w:val="21"/>
          <w:szCs w:val="21"/>
        </w:rPr>
        <w:t>Выбирать размещение и тип ветрового генератора нужно с учетом климатических параметров, характера территории застройки, объемно-пространственной структуры здания.</w:t>
      </w:r>
    </w:p>
    <w:p w:rsidR="00B534CD" w:rsidRPr="00076F32" w:rsidRDefault="00B534CD" w:rsidP="0066674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76F32">
        <w:rPr>
          <w:rFonts w:ascii="Times New Roman" w:eastAsia="Calibri" w:hAnsi="Times New Roman" w:cs="Times New Roman"/>
          <w:sz w:val="21"/>
          <w:szCs w:val="21"/>
        </w:rPr>
        <w:t xml:space="preserve">На рис. 1 представлены наиболее яркие примеры </w:t>
      </w:r>
      <w:proofErr w:type="spellStart"/>
      <w:r w:rsidRPr="00076F32">
        <w:rPr>
          <w:rFonts w:ascii="Times New Roman" w:eastAsia="Calibri" w:hAnsi="Times New Roman" w:cs="Times New Roman"/>
          <w:sz w:val="21"/>
          <w:szCs w:val="21"/>
        </w:rPr>
        <w:t>ветроэнергоакти</w:t>
      </w:r>
      <w:r w:rsidRPr="00076F32">
        <w:rPr>
          <w:rFonts w:ascii="Times New Roman" w:eastAsia="Calibri" w:hAnsi="Times New Roman" w:cs="Times New Roman"/>
          <w:sz w:val="21"/>
          <w:szCs w:val="21"/>
        </w:rPr>
        <w:t>в</w:t>
      </w:r>
      <w:r w:rsidRPr="00076F32">
        <w:rPr>
          <w:rFonts w:ascii="Times New Roman" w:eastAsia="Calibri" w:hAnsi="Times New Roman" w:cs="Times New Roman"/>
          <w:sz w:val="21"/>
          <w:szCs w:val="21"/>
        </w:rPr>
        <w:t>ных</w:t>
      </w:r>
      <w:proofErr w:type="spellEnd"/>
      <w:r w:rsidRPr="00076F32">
        <w:rPr>
          <w:rFonts w:ascii="Times New Roman" w:eastAsia="Calibri" w:hAnsi="Times New Roman" w:cs="Times New Roman"/>
          <w:sz w:val="21"/>
          <w:szCs w:val="21"/>
        </w:rPr>
        <w:t xml:space="preserve"> высотных зданий.</w:t>
      </w:r>
    </w:p>
    <w:p w:rsidR="00B534CD" w:rsidRPr="00076F32" w:rsidRDefault="00B534CD" w:rsidP="0066674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2"/>
        <w:gridCol w:w="2010"/>
        <w:gridCol w:w="2364"/>
      </w:tblGrid>
      <w:tr w:rsidR="00B534CD" w:rsidRPr="00076F32" w:rsidTr="007C4345">
        <w:trPr>
          <w:jc w:val="center"/>
        </w:trPr>
        <w:tc>
          <w:tcPr>
            <w:tcW w:w="2362" w:type="dxa"/>
            <w:vAlign w:val="center"/>
          </w:tcPr>
          <w:p w:rsidR="00B534CD" w:rsidRPr="00076F32" w:rsidRDefault="00B534CD" w:rsidP="007C43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6F32">
              <w:rPr>
                <w:rFonts w:ascii="Times New Roman" w:hAnsi="Times New Roman" w:cs="Times New Roman"/>
                <w:noProof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762D51C2" wp14:editId="43A6841A">
                  <wp:extent cx="1381959" cy="2085975"/>
                  <wp:effectExtent l="0" t="0" r="8890" b="0"/>
                  <wp:docPr id="20" name="Рисунок 1" descr="http://www.smileplanet.ru/upload/resize_cache/hl-photo/c28/140/720_400_1/bahrein_torgoviy_centr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mileplanet.ru/upload/resize_cache/hl-photo/c28/140/720_400_1/bahrein_torgoviy_centr_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959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  <w:vAlign w:val="center"/>
          </w:tcPr>
          <w:p w:rsidR="00B534CD" w:rsidRPr="00076F32" w:rsidRDefault="00B534CD" w:rsidP="007C43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6F32">
              <w:rPr>
                <w:rFonts w:ascii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11571AC7" wp14:editId="55AAF1A0">
                  <wp:extent cx="1162050" cy="2076198"/>
                  <wp:effectExtent l="0" t="0" r="0" b="635"/>
                  <wp:docPr id="21" name="Рисунок 2" descr="http://zvt.abok.ru/upload/Fasady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vt.abok.ru/upload/Fasady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229" cy="2087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4" w:type="dxa"/>
            <w:vAlign w:val="center"/>
          </w:tcPr>
          <w:p w:rsidR="00B534CD" w:rsidRPr="00076F32" w:rsidRDefault="00B534CD" w:rsidP="007C43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6F32">
              <w:rPr>
                <w:rFonts w:ascii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1A045CD8" wp14:editId="346A9C84">
                  <wp:extent cx="1391666" cy="2073676"/>
                  <wp:effectExtent l="0" t="0" r="0" b="3175"/>
                  <wp:docPr id="22" name="Рисунок 5" descr="http://bradys-doghouse.smugmug.com/photos/i-gjnvRwK/0/M/i-gjnvRwK-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radys-doghouse.smugmug.com/photos/i-gjnvRwK/0/M/i-gjnvRwK-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265" cy="2084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4CD" w:rsidRPr="00076F32" w:rsidTr="007C4345">
        <w:trPr>
          <w:jc w:val="center"/>
        </w:trPr>
        <w:tc>
          <w:tcPr>
            <w:tcW w:w="2362" w:type="dxa"/>
            <w:vAlign w:val="center"/>
          </w:tcPr>
          <w:p w:rsidR="00B534CD" w:rsidRPr="00076F32" w:rsidRDefault="00B534CD" w:rsidP="007C4345">
            <w:pPr>
              <w:jc w:val="center"/>
              <w:rPr>
                <w:rFonts w:ascii="Times New Roman" w:hAnsi="Times New Roman" w:cs="Times New Roman"/>
                <w:i/>
                <w:noProof/>
                <w:sz w:val="21"/>
                <w:szCs w:val="21"/>
              </w:rPr>
            </w:pPr>
            <w:r w:rsidRPr="00076F32">
              <w:rPr>
                <w:rFonts w:ascii="Times New Roman" w:hAnsi="Times New Roman" w:cs="Times New Roman"/>
                <w:i/>
                <w:noProof/>
                <w:sz w:val="21"/>
                <w:szCs w:val="21"/>
              </w:rPr>
              <w:t>а</w:t>
            </w:r>
          </w:p>
        </w:tc>
        <w:tc>
          <w:tcPr>
            <w:tcW w:w="2010" w:type="dxa"/>
            <w:vAlign w:val="center"/>
          </w:tcPr>
          <w:p w:rsidR="00B534CD" w:rsidRPr="00076F32" w:rsidRDefault="00B534CD" w:rsidP="007C4345">
            <w:pPr>
              <w:jc w:val="center"/>
              <w:rPr>
                <w:rFonts w:ascii="Times New Roman" w:hAnsi="Times New Roman" w:cs="Times New Roman"/>
                <w:i/>
                <w:noProof/>
                <w:sz w:val="21"/>
                <w:szCs w:val="21"/>
              </w:rPr>
            </w:pPr>
            <w:r w:rsidRPr="00076F32">
              <w:rPr>
                <w:rFonts w:ascii="Times New Roman" w:hAnsi="Times New Roman" w:cs="Times New Roman"/>
                <w:i/>
                <w:noProof/>
                <w:sz w:val="21"/>
                <w:szCs w:val="21"/>
              </w:rPr>
              <w:t>б</w:t>
            </w:r>
          </w:p>
        </w:tc>
        <w:tc>
          <w:tcPr>
            <w:tcW w:w="2364" w:type="dxa"/>
            <w:vAlign w:val="center"/>
          </w:tcPr>
          <w:p w:rsidR="00B534CD" w:rsidRPr="00076F32" w:rsidRDefault="00B534CD" w:rsidP="007C4345">
            <w:pPr>
              <w:jc w:val="center"/>
              <w:rPr>
                <w:rFonts w:ascii="Times New Roman" w:hAnsi="Times New Roman" w:cs="Times New Roman"/>
                <w:i/>
                <w:noProof/>
                <w:sz w:val="21"/>
                <w:szCs w:val="21"/>
              </w:rPr>
            </w:pPr>
            <w:r w:rsidRPr="00076F32">
              <w:rPr>
                <w:rFonts w:ascii="Times New Roman" w:hAnsi="Times New Roman" w:cs="Times New Roman"/>
                <w:i/>
                <w:noProof/>
                <w:sz w:val="21"/>
                <w:szCs w:val="21"/>
              </w:rPr>
              <w:t>в</w:t>
            </w:r>
          </w:p>
        </w:tc>
      </w:tr>
      <w:tr w:rsidR="004C4BC0" w:rsidRPr="00076F32" w:rsidTr="007C4345">
        <w:trPr>
          <w:jc w:val="center"/>
        </w:trPr>
        <w:tc>
          <w:tcPr>
            <w:tcW w:w="6736" w:type="dxa"/>
            <w:gridSpan w:val="3"/>
            <w:vAlign w:val="center"/>
          </w:tcPr>
          <w:p w:rsidR="004C4BC0" w:rsidRPr="00076F32" w:rsidRDefault="004C4BC0" w:rsidP="007C4345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6F3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Рис. 1. </w:t>
            </w:r>
            <w:proofErr w:type="spellStart"/>
            <w:r w:rsidRPr="00076F32">
              <w:rPr>
                <w:rFonts w:ascii="Times New Roman" w:eastAsia="Calibri" w:hAnsi="Times New Roman" w:cs="Times New Roman"/>
                <w:sz w:val="21"/>
                <w:szCs w:val="21"/>
              </w:rPr>
              <w:t>Ветроэнергоактивные</w:t>
            </w:r>
            <w:proofErr w:type="spellEnd"/>
            <w:r w:rsidRPr="00076F3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высотные здания:</w:t>
            </w:r>
          </w:p>
          <w:p w:rsidR="004C4BC0" w:rsidRPr="00076F32" w:rsidRDefault="004C4BC0" w:rsidP="007C4345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6F32">
              <w:rPr>
                <w:rFonts w:ascii="Times New Roman" w:eastAsia="Calibri" w:hAnsi="Times New Roman" w:cs="Times New Roman"/>
                <w:sz w:val="21"/>
                <w:szCs w:val="21"/>
              </w:rPr>
              <w:t>а) Всемирный торговый центр в Бахрейне,</w:t>
            </w:r>
          </w:p>
          <w:p w:rsidR="004C4BC0" w:rsidRPr="00E3077D" w:rsidRDefault="004C4BC0" w:rsidP="007C4345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076F32">
              <w:rPr>
                <w:rFonts w:ascii="Times New Roman" w:eastAsia="Calibri" w:hAnsi="Times New Roman" w:cs="Times New Roman"/>
                <w:sz w:val="21"/>
                <w:szCs w:val="21"/>
              </w:rPr>
              <w:t>б</w:t>
            </w:r>
            <w:r w:rsidRPr="00E3077D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) «</w:t>
            </w:r>
            <w:r w:rsidRPr="00076F32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Pearl</w:t>
            </w:r>
            <w:r w:rsidRPr="00E3077D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076F32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River</w:t>
            </w:r>
            <w:r w:rsidRPr="00E3077D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076F32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Tower</w:t>
            </w:r>
            <w:r w:rsidRPr="00E3077D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» </w:t>
            </w:r>
            <w:r w:rsidRPr="00076F32">
              <w:rPr>
                <w:rFonts w:ascii="Times New Roman" w:eastAsia="Calibri" w:hAnsi="Times New Roman" w:cs="Times New Roman"/>
                <w:sz w:val="21"/>
                <w:szCs w:val="21"/>
              </w:rPr>
              <w:t>в</w:t>
            </w:r>
            <w:r w:rsidRPr="00E3077D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076F32">
              <w:rPr>
                <w:rFonts w:ascii="Times New Roman" w:eastAsia="Calibri" w:hAnsi="Times New Roman" w:cs="Times New Roman"/>
                <w:sz w:val="21"/>
                <w:szCs w:val="21"/>
              </w:rPr>
              <w:t>Гуанчжоу</w:t>
            </w:r>
            <w:r w:rsidRPr="00E3077D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,</w:t>
            </w:r>
          </w:p>
          <w:p w:rsidR="004C4BC0" w:rsidRPr="00076F32" w:rsidRDefault="004C4BC0" w:rsidP="007C4345">
            <w:pPr>
              <w:jc w:val="center"/>
              <w:rPr>
                <w:rFonts w:ascii="Times New Roman" w:hAnsi="Times New Roman" w:cs="Times New Roman"/>
                <w:i/>
                <w:noProof/>
                <w:sz w:val="21"/>
                <w:szCs w:val="21"/>
              </w:rPr>
            </w:pPr>
            <w:r w:rsidRPr="00076F3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в) Башня « </w:t>
            </w:r>
            <w:r w:rsidRPr="00076F32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Strata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076F32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SE</w:t>
            </w:r>
            <w:r w:rsidRPr="00076F32">
              <w:rPr>
                <w:rFonts w:ascii="Times New Roman" w:eastAsia="Calibri" w:hAnsi="Times New Roman" w:cs="Times New Roman"/>
                <w:sz w:val="21"/>
                <w:szCs w:val="21"/>
              </w:rPr>
              <w:t>1» в Лондоне</w:t>
            </w:r>
          </w:p>
        </w:tc>
      </w:tr>
    </w:tbl>
    <w:p w:rsidR="004C4BC0" w:rsidRDefault="004C4BC0" w:rsidP="0066674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B534CD" w:rsidRPr="00076F32" w:rsidRDefault="00B534CD" w:rsidP="0066674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76F32">
        <w:rPr>
          <w:rFonts w:ascii="Times New Roman" w:eastAsia="Calibri" w:hAnsi="Times New Roman" w:cs="Times New Roman"/>
          <w:sz w:val="21"/>
          <w:szCs w:val="21"/>
        </w:rPr>
        <w:t>Ветроэнергетика является самым эффективным направлением возобн</w:t>
      </w:r>
      <w:r w:rsidR="00130689" w:rsidRPr="00076F32">
        <w:rPr>
          <w:rFonts w:ascii="Times New Roman" w:eastAsia="Calibri" w:hAnsi="Times New Roman" w:cs="Times New Roman"/>
          <w:sz w:val="21"/>
          <w:szCs w:val="21"/>
        </w:rPr>
        <w:t>о</w:t>
      </w:r>
      <w:r w:rsidRPr="00076F32">
        <w:rPr>
          <w:rFonts w:ascii="Times New Roman" w:eastAsia="Calibri" w:hAnsi="Times New Roman" w:cs="Times New Roman"/>
          <w:sz w:val="21"/>
          <w:szCs w:val="21"/>
        </w:rPr>
        <w:t>вляемой энергетики. В связи с тем, что затраты сравнительно н</w:t>
      </w:r>
      <w:r w:rsidRPr="00076F32">
        <w:rPr>
          <w:rFonts w:ascii="Times New Roman" w:eastAsia="Calibri" w:hAnsi="Times New Roman" w:cs="Times New Roman"/>
          <w:sz w:val="21"/>
          <w:szCs w:val="21"/>
        </w:rPr>
        <w:t>е</w:t>
      </w:r>
      <w:r w:rsidRPr="00076F32">
        <w:rPr>
          <w:rFonts w:ascii="Times New Roman" w:eastAsia="Calibri" w:hAnsi="Times New Roman" w:cs="Times New Roman"/>
          <w:sz w:val="21"/>
          <w:szCs w:val="21"/>
        </w:rPr>
        <w:t>большие, стоимость электроэнергии дешевле в сравнении с солнечными установками, ветер можно использовать круглогодично и в течение с</w:t>
      </w:r>
      <w:r w:rsidRPr="00076F32">
        <w:rPr>
          <w:rFonts w:ascii="Times New Roman" w:eastAsia="Calibri" w:hAnsi="Times New Roman" w:cs="Times New Roman"/>
          <w:sz w:val="21"/>
          <w:szCs w:val="21"/>
        </w:rPr>
        <w:t>у</w:t>
      </w:r>
      <w:r w:rsidRPr="00076F32">
        <w:rPr>
          <w:rFonts w:ascii="Times New Roman" w:eastAsia="Calibri" w:hAnsi="Times New Roman" w:cs="Times New Roman"/>
          <w:sz w:val="21"/>
          <w:szCs w:val="21"/>
        </w:rPr>
        <w:t>ток, не зависимо от погоды.</w:t>
      </w:r>
    </w:p>
    <w:p w:rsidR="00E3077D" w:rsidRDefault="00E3077D" w:rsidP="00666743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1"/>
          <w:szCs w:val="21"/>
        </w:rPr>
      </w:pPr>
    </w:p>
    <w:p w:rsidR="00B534CD" w:rsidRPr="00076F32" w:rsidRDefault="00B534CD" w:rsidP="00666743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076F32">
        <w:rPr>
          <w:rFonts w:ascii="Times New Roman" w:eastAsia="Calibri" w:hAnsi="Times New Roman" w:cs="Times New Roman"/>
          <w:sz w:val="21"/>
          <w:szCs w:val="21"/>
        </w:rPr>
        <w:t>БИБЛИОГРАФИЧЕСКИЙ СПИСОК</w:t>
      </w:r>
    </w:p>
    <w:p w:rsidR="00B534CD" w:rsidRPr="00076F32" w:rsidRDefault="00B534CD" w:rsidP="00666743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proofErr w:type="spellStart"/>
      <w:r w:rsidRPr="00076F32">
        <w:rPr>
          <w:rFonts w:ascii="Times New Roman" w:eastAsia="Calibri" w:hAnsi="Times New Roman" w:cs="Times New Roman"/>
          <w:i/>
          <w:sz w:val="21"/>
          <w:szCs w:val="21"/>
        </w:rPr>
        <w:t>Милашечкина</w:t>
      </w:r>
      <w:proofErr w:type="spellEnd"/>
      <w:r w:rsidR="00E3077D">
        <w:rPr>
          <w:rFonts w:ascii="Times New Roman" w:eastAsia="Calibri" w:hAnsi="Times New Roman" w:cs="Times New Roman"/>
          <w:i/>
          <w:sz w:val="21"/>
          <w:szCs w:val="21"/>
        </w:rPr>
        <w:t xml:space="preserve"> </w:t>
      </w:r>
      <w:r w:rsidR="00E3077D" w:rsidRPr="00076F32">
        <w:rPr>
          <w:rFonts w:ascii="Times New Roman" w:eastAsia="Calibri" w:hAnsi="Times New Roman" w:cs="Times New Roman"/>
          <w:i/>
          <w:sz w:val="21"/>
          <w:szCs w:val="21"/>
        </w:rPr>
        <w:t xml:space="preserve">О.И. </w:t>
      </w:r>
      <w:r w:rsidRPr="00076F32">
        <w:rPr>
          <w:rFonts w:ascii="Times New Roman" w:eastAsia="Calibri" w:hAnsi="Times New Roman" w:cs="Times New Roman"/>
          <w:i/>
          <w:sz w:val="21"/>
          <w:szCs w:val="21"/>
        </w:rPr>
        <w:t>, Ежова</w:t>
      </w:r>
      <w:r w:rsidR="00E3077D">
        <w:rPr>
          <w:rFonts w:ascii="Times New Roman" w:eastAsia="Calibri" w:hAnsi="Times New Roman" w:cs="Times New Roman"/>
          <w:i/>
          <w:sz w:val="21"/>
          <w:szCs w:val="21"/>
        </w:rPr>
        <w:t xml:space="preserve"> </w:t>
      </w:r>
      <w:r w:rsidR="00E3077D" w:rsidRPr="00076F32">
        <w:rPr>
          <w:rFonts w:ascii="Times New Roman" w:eastAsia="Calibri" w:hAnsi="Times New Roman" w:cs="Times New Roman"/>
          <w:i/>
          <w:sz w:val="21"/>
          <w:szCs w:val="21"/>
        </w:rPr>
        <w:t xml:space="preserve">И.К. </w:t>
      </w:r>
      <w:r w:rsidRPr="00076F32">
        <w:rPr>
          <w:rFonts w:ascii="Times New Roman" w:eastAsia="Calibri" w:hAnsi="Times New Roman" w:cs="Times New Roman"/>
          <w:i/>
          <w:sz w:val="21"/>
          <w:szCs w:val="21"/>
        </w:rPr>
        <w:t>.</w:t>
      </w:r>
      <w:r w:rsidRPr="00076F32">
        <w:rPr>
          <w:rFonts w:ascii="Times New Roman" w:eastAsia="Calibri" w:hAnsi="Times New Roman" w:cs="Times New Roman"/>
          <w:sz w:val="21"/>
          <w:szCs w:val="21"/>
        </w:rPr>
        <w:t xml:space="preserve"> Энергосберегающие здания. 2006.</w:t>
      </w:r>
      <w:r w:rsidR="001803AA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076F32">
        <w:rPr>
          <w:rFonts w:ascii="Times New Roman" w:eastAsia="Calibri" w:hAnsi="Times New Roman" w:cs="Times New Roman"/>
          <w:sz w:val="21"/>
          <w:szCs w:val="21"/>
        </w:rPr>
        <w:t>76 с.</w:t>
      </w:r>
    </w:p>
    <w:p w:rsidR="00B534CD" w:rsidRPr="00E3077D" w:rsidRDefault="00B534CD" w:rsidP="00666743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proofErr w:type="spellStart"/>
      <w:r w:rsidRPr="00E3077D">
        <w:rPr>
          <w:rFonts w:ascii="Times New Roman" w:eastAsia="Calibri" w:hAnsi="Times New Roman" w:cs="Times New Roman"/>
          <w:i/>
          <w:sz w:val="21"/>
          <w:szCs w:val="21"/>
        </w:rPr>
        <w:t>Клюзко</w:t>
      </w:r>
      <w:proofErr w:type="spellEnd"/>
      <w:r w:rsidR="00E3077D" w:rsidRPr="00E3077D">
        <w:rPr>
          <w:rFonts w:ascii="Times New Roman" w:eastAsia="Calibri" w:hAnsi="Times New Roman" w:cs="Times New Roman"/>
          <w:i/>
          <w:sz w:val="21"/>
          <w:szCs w:val="21"/>
        </w:rPr>
        <w:t xml:space="preserve"> В.М</w:t>
      </w:r>
      <w:proofErr w:type="gramStart"/>
      <w:r w:rsidR="00E3077D" w:rsidRPr="00E3077D">
        <w:rPr>
          <w:rFonts w:ascii="Times New Roman" w:eastAsia="Calibri" w:hAnsi="Times New Roman" w:cs="Times New Roman"/>
          <w:i/>
          <w:sz w:val="21"/>
          <w:szCs w:val="21"/>
        </w:rPr>
        <w:t xml:space="preserve"> </w:t>
      </w:r>
      <w:r w:rsidRPr="00E3077D">
        <w:rPr>
          <w:rFonts w:ascii="Times New Roman" w:eastAsia="Calibri" w:hAnsi="Times New Roman" w:cs="Times New Roman"/>
          <w:i/>
          <w:sz w:val="21"/>
          <w:szCs w:val="21"/>
        </w:rPr>
        <w:t>.</w:t>
      </w:r>
      <w:proofErr w:type="gramEnd"/>
      <w:r w:rsidRPr="00E3077D">
        <w:rPr>
          <w:rFonts w:ascii="Times New Roman" w:eastAsia="Calibri" w:hAnsi="Times New Roman" w:cs="Times New Roman"/>
          <w:sz w:val="21"/>
          <w:szCs w:val="21"/>
        </w:rPr>
        <w:t xml:space="preserve"> Приемы объемно-планировочных решений формирования </w:t>
      </w:r>
      <w:proofErr w:type="spellStart"/>
      <w:r w:rsidRPr="00E3077D">
        <w:rPr>
          <w:rFonts w:ascii="Times New Roman" w:eastAsia="Calibri" w:hAnsi="Times New Roman" w:cs="Times New Roman"/>
          <w:sz w:val="21"/>
          <w:szCs w:val="21"/>
        </w:rPr>
        <w:t>энергоэффективных</w:t>
      </w:r>
      <w:proofErr w:type="spellEnd"/>
      <w:r w:rsidRPr="00E3077D">
        <w:rPr>
          <w:rFonts w:ascii="Times New Roman" w:eastAsia="Calibri" w:hAnsi="Times New Roman" w:cs="Times New Roman"/>
          <w:sz w:val="21"/>
          <w:szCs w:val="21"/>
        </w:rPr>
        <w:t xml:space="preserve"> высотных полифункциональных зд</w:t>
      </w:r>
      <w:r w:rsidRPr="00E3077D">
        <w:rPr>
          <w:rFonts w:ascii="Times New Roman" w:eastAsia="Calibri" w:hAnsi="Times New Roman" w:cs="Times New Roman"/>
          <w:sz w:val="21"/>
          <w:szCs w:val="21"/>
        </w:rPr>
        <w:t>а</w:t>
      </w:r>
      <w:r w:rsidRPr="00E3077D">
        <w:rPr>
          <w:rFonts w:ascii="Times New Roman" w:eastAsia="Calibri" w:hAnsi="Times New Roman" w:cs="Times New Roman"/>
          <w:sz w:val="21"/>
          <w:szCs w:val="21"/>
        </w:rPr>
        <w:t>н</w:t>
      </w:r>
      <w:r w:rsidR="00E3077D">
        <w:rPr>
          <w:rFonts w:ascii="Times New Roman" w:eastAsia="Calibri" w:hAnsi="Times New Roman" w:cs="Times New Roman"/>
          <w:sz w:val="21"/>
          <w:szCs w:val="21"/>
        </w:rPr>
        <w:t xml:space="preserve">ий, использующих энергию ветра // </w:t>
      </w:r>
      <w:r w:rsidRPr="00E3077D">
        <w:rPr>
          <w:rFonts w:ascii="Times New Roman" w:eastAsia="Calibri" w:hAnsi="Times New Roman" w:cs="Times New Roman"/>
          <w:sz w:val="21"/>
          <w:szCs w:val="21"/>
          <w:lang w:val="en-US"/>
        </w:rPr>
        <w:t>AMIT</w:t>
      </w:r>
      <w:r w:rsidR="00E3077D">
        <w:rPr>
          <w:rFonts w:ascii="Times New Roman" w:eastAsia="Calibri" w:hAnsi="Times New Roman" w:cs="Times New Roman"/>
          <w:sz w:val="21"/>
          <w:szCs w:val="21"/>
        </w:rPr>
        <w:t>.</w:t>
      </w:r>
      <w:r w:rsidRPr="00E3077D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E3077D">
        <w:rPr>
          <w:rFonts w:ascii="Times New Roman" w:eastAsia="Calibri" w:hAnsi="Times New Roman" w:cs="Times New Roman"/>
          <w:sz w:val="21"/>
          <w:szCs w:val="21"/>
        </w:rPr>
        <w:t xml:space="preserve">№ </w:t>
      </w:r>
      <w:r w:rsidRPr="00E3077D">
        <w:rPr>
          <w:rFonts w:ascii="Times New Roman" w:eastAsia="Calibri" w:hAnsi="Times New Roman" w:cs="Times New Roman"/>
          <w:sz w:val="21"/>
          <w:szCs w:val="21"/>
        </w:rPr>
        <w:t>2(31)</w:t>
      </w:r>
      <w:r w:rsidR="00E3077D">
        <w:rPr>
          <w:rFonts w:ascii="Times New Roman" w:eastAsia="Calibri" w:hAnsi="Times New Roman" w:cs="Times New Roman"/>
          <w:sz w:val="21"/>
          <w:szCs w:val="21"/>
        </w:rPr>
        <w:t>.</w:t>
      </w:r>
      <w:r w:rsidRPr="00E3077D">
        <w:rPr>
          <w:rFonts w:ascii="Times New Roman" w:eastAsia="Calibri" w:hAnsi="Times New Roman" w:cs="Times New Roman"/>
          <w:sz w:val="21"/>
          <w:szCs w:val="21"/>
        </w:rPr>
        <w:t xml:space="preserve"> 2015. 13 с.</w:t>
      </w:r>
    </w:p>
    <w:p w:rsidR="002F7CA7" w:rsidRPr="00076F32" w:rsidRDefault="00E3077D" w:rsidP="00666743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proofErr w:type="spellStart"/>
      <w:r>
        <w:rPr>
          <w:rFonts w:ascii="Times New Roman" w:eastAsia="Calibri" w:hAnsi="Times New Roman" w:cs="Times New Roman"/>
          <w:i/>
          <w:sz w:val="21"/>
          <w:szCs w:val="21"/>
        </w:rPr>
        <w:t>Бурик</w:t>
      </w:r>
      <w:proofErr w:type="spellEnd"/>
      <w:r>
        <w:rPr>
          <w:rFonts w:ascii="Times New Roman" w:eastAsia="Calibri" w:hAnsi="Times New Roman" w:cs="Times New Roman"/>
          <w:i/>
          <w:sz w:val="21"/>
          <w:szCs w:val="21"/>
        </w:rPr>
        <w:t xml:space="preserve"> В.О., Голованова </w:t>
      </w:r>
      <w:proofErr w:type="spellStart"/>
      <w:r>
        <w:rPr>
          <w:rFonts w:ascii="Times New Roman" w:eastAsia="Calibri" w:hAnsi="Times New Roman" w:cs="Times New Roman"/>
          <w:i/>
          <w:sz w:val="21"/>
          <w:szCs w:val="21"/>
        </w:rPr>
        <w:t>Л.</w:t>
      </w:r>
      <w:r w:rsidR="00B534CD" w:rsidRPr="00076F32">
        <w:rPr>
          <w:rFonts w:ascii="Times New Roman" w:eastAsia="Calibri" w:hAnsi="Times New Roman" w:cs="Times New Roman"/>
          <w:i/>
          <w:sz w:val="21"/>
          <w:szCs w:val="21"/>
        </w:rPr>
        <w:t>А.</w:t>
      </w:r>
      <w:r w:rsidR="00B534CD" w:rsidRPr="00076F32">
        <w:rPr>
          <w:rFonts w:ascii="Times New Roman" w:eastAsia="Calibri" w:hAnsi="Times New Roman" w:cs="Times New Roman"/>
          <w:sz w:val="21"/>
          <w:szCs w:val="21"/>
        </w:rPr>
        <w:t>Особенн</w:t>
      </w:r>
      <w:r>
        <w:rPr>
          <w:rFonts w:ascii="Times New Roman" w:eastAsia="Calibri" w:hAnsi="Times New Roman" w:cs="Times New Roman"/>
          <w:sz w:val="21"/>
          <w:szCs w:val="21"/>
        </w:rPr>
        <w:t>ости</w:t>
      </w:r>
      <w:proofErr w:type="spellEnd"/>
      <w:r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1"/>
          <w:szCs w:val="21"/>
        </w:rPr>
        <w:t>ветроэнергоактивных</w:t>
      </w:r>
      <w:proofErr w:type="spellEnd"/>
      <w:r>
        <w:rPr>
          <w:rFonts w:ascii="Times New Roman" w:eastAsia="Calibri" w:hAnsi="Times New Roman" w:cs="Times New Roman"/>
          <w:sz w:val="21"/>
          <w:szCs w:val="21"/>
        </w:rPr>
        <w:t xml:space="preserve"> зданий // </w:t>
      </w:r>
      <w:r w:rsidR="00B534CD" w:rsidRPr="00076F32">
        <w:rPr>
          <w:rFonts w:ascii="Times New Roman" w:eastAsia="Calibri" w:hAnsi="Times New Roman" w:cs="Times New Roman"/>
          <w:sz w:val="21"/>
          <w:szCs w:val="21"/>
        </w:rPr>
        <w:t>Новые идеи нового века - 2015.</w:t>
      </w:r>
      <w:r>
        <w:rPr>
          <w:rFonts w:ascii="Times New Roman" w:eastAsia="Calibri" w:hAnsi="Times New Roman" w:cs="Times New Roman"/>
          <w:sz w:val="21"/>
          <w:szCs w:val="21"/>
        </w:rPr>
        <w:t xml:space="preserve"> Т</w:t>
      </w:r>
      <w:r w:rsidR="001803AA">
        <w:rPr>
          <w:rFonts w:ascii="Times New Roman" w:eastAsia="Calibri" w:hAnsi="Times New Roman" w:cs="Times New Roman"/>
          <w:sz w:val="21"/>
          <w:szCs w:val="21"/>
        </w:rPr>
        <w:t>.</w:t>
      </w:r>
      <w:r>
        <w:rPr>
          <w:rFonts w:ascii="Times New Roman" w:eastAsia="Calibri" w:hAnsi="Times New Roman" w:cs="Times New Roman"/>
          <w:sz w:val="21"/>
          <w:szCs w:val="21"/>
        </w:rPr>
        <w:t xml:space="preserve"> 3. С. 183-189</w:t>
      </w:r>
      <w:r w:rsidR="00B534CD" w:rsidRPr="00076F32">
        <w:rPr>
          <w:rFonts w:ascii="Times New Roman" w:eastAsia="Calibri" w:hAnsi="Times New Roman" w:cs="Times New Roman"/>
          <w:sz w:val="21"/>
          <w:szCs w:val="21"/>
        </w:rPr>
        <w:t xml:space="preserve">. </w:t>
      </w:r>
    </w:p>
    <w:p w:rsidR="002F7CA7" w:rsidRPr="00076F32" w:rsidRDefault="002F7CA7" w:rsidP="00666743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  <w:r w:rsidRPr="00076F32">
        <w:rPr>
          <w:rFonts w:ascii="Times New Roman" w:eastAsia="Calibri" w:hAnsi="Times New Roman" w:cs="Times New Roman"/>
          <w:sz w:val="21"/>
          <w:szCs w:val="21"/>
        </w:rPr>
        <w:br w:type="page"/>
      </w:r>
    </w:p>
    <w:p w:rsidR="00B534CD" w:rsidRPr="00076F32" w:rsidRDefault="00B534CD" w:rsidP="006667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1"/>
          <w:szCs w:val="21"/>
          <w:shd w:val="clear" w:color="auto" w:fill="FFFFFF"/>
        </w:rPr>
      </w:pPr>
      <w:r w:rsidRPr="00076F32">
        <w:rPr>
          <w:rFonts w:ascii="Times New Roman" w:eastAsia="Calibri" w:hAnsi="Times New Roman" w:cs="Times New Roman"/>
          <w:i/>
          <w:sz w:val="21"/>
          <w:szCs w:val="21"/>
          <w:shd w:val="clear" w:color="auto" w:fill="FFFFFF"/>
        </w:rPr>
        <w:lastRenderedPageBreak/>
        <w:t xml:space="preserve">Студентка 3 курса 24 группы ИСА </w:t>
      </w:r>
      <w:r w:rsidRPr="00076F32">
        <w:rPr>
          <w:rFonts w:ascii="Times New Roman" w:eastAsia="Calibri" w:hAnsi="Times New Roman" w:cs="Times New Roman"/>
          <w:b/>
          <w:i/>
          <w:sz w:val="21"/>
          <w:szCs w:val="21"/>
          <w:shd w:val="clear" w:color="auto" w:fill="FFFFFF"/>
        </w:rPr>
        <w:t>Володина</w:t>
      </w:r>
      <w:r w:rsidR="00E3077D">
        <w:rPr>
          <w:rFonts w:ascii="Times New Roman" w:eastAsia="Calibri" w:hAnsi="Times New Roman" w:cs="Times New Roman"/>
          <w:b/>
          <w:i/>
          <w:sz w:val="21"/>
          <w:szCs w:val="21"/>
          <w:shd w:val="clear" w:color="auto" w:fill="FFFFFF"/>
        </w:rPr>
        <w:t xml:space="preserve"> </w:t>
      </w:r>
      <w:r w:rsidR="00E3077D" w:rsidRPr="00076F32">
        <w:rPr>
          <w:rFonts w:ascii="Times New Roman" w:eastAsia="Calibri" w:hAnsi="Times New Roman" w:cs="Times New Roman"/>
          <w:b/>
          <w:i/>
          <w:sz w:val="21"/>
          <w:szCs w:val="21"/>
          <w:shd w:val="clear" w:color="auto" w:fill="FFFFFF"/>
        </w:rPr>
        <w:t xml:space="preserve">С.Д. </w:t>
      </w:r>
    </w:p>
    <w:p w:rsidR="00B534CD" w:rsidRPr="00076F32" w:rsidRDefault="00B534CD" w:rsidP="006667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1"/>
          <w:szCs w:val="21"/>
          <w:shd w:val="clear" w:color="auto" w:fill="FFFFFF"/>
        </w:rPr>
      </w:pPr>
      <w:r w:rsidRPr="00076F32">
        <w:rPr>
          <w:rFonts w:ascii="Times New Roman" w:eastAsia="Calibri" w:hAnsi="Times New Roman" w:cs="Times New Roman"/>
          <w:i/>
          <w:sz w:val="21"/>
          <w:szCs w:val="21"/>
          <w:shd w:val="clear" w:color="auto" w:fill="FFFFFF"/>
        </w:rPr>
        <w:t xml:space="preserve">Научный руководитель – ст. преподаватель </w:t>
      </w:r>
      <w:r w:rsidRPr="00076F32">
        <w:rPr>
          <w:rFonts w:ascii="Times New Roman" w:eastAsia="Calibri" w:hAnsi="Times New Roman" w:cs="Times New Roman"/>
          <w:b/>
          <w:i/>
          <w:sz w:val="21"/>
          <w:szCs w:val="21"/>
          <w:shd w:val="clear" w:color="auto" w:fill="FFFFFF"/>
        </w:rPr>
        <w:t xml:space="preserve">Д.А. Глаголева </w:t>
      </w:r>
    </w:p>
    <w:p w:rsidR="00B534CD" w:rsidRPr="00076F32" w:rsidRDefault="00B534CD" w:rsidP="00666743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B534CD" w:rsidRPr="00076F32" w:rsidRDefault="00B534CD" w:rsidP="00666743">
      <w:pPr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1"/>
          <w:shd w:val="clear" w:color="auto" w:fill="FFFFFF"/>
        </w:rPr>
      </w:pPr>
      <w:r w:rsidRPr="00076F32">
        <w:rPr>
          <w:rFonts w:ascii="Times New Roman" w:eastAsia="Calibri" w:hAnsi="Times New Roman" w:cs="Times New Roman"/>
          <w:sz w:val="21"/>
          <w:szCs w:val="21"/>
          <w:shd w:val="clear" w:color="auto" w:fill="FFFFFF"/>
        </w:rPr>
        <w:t>МОДЕЛЬ СОВРЕМЕННОЙ ШКОЛЫ,</w:t>
      </w:r>
    </w:p>
    <w:p w:rsidR="00B534CD" w:rsidRPr="00076F32" w:rsidRDefault="00B534CD" w:rsidP="00666743">
      <w:pPr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1"/>
          <w:shd w:val="clear" w:color="auto" w:fill="FFFFFF"/>
        </w:rPr>
      </w:pPr>
      <w:r w:rsidRPr="00076F32">
        <w:rPr>
          <w:rFonts w:ascii="Times New Roman" w:eastAsia="Calibri" w:hAnsi="Times New Roman" w:cs="Times New Roman"/>
          <w:sz w:val="21"/>
          <w:szCs w:val="21"/>
          <w:shd w:val="clear" w:color="auto" w:fill="FFFFFF"/>
        </w:rPr>
        <w:t xml:space="preserve">ФОРМИРОВАНИЕ </w:t>
      </w:r>
      <w:proofErr w:type="gramStart"/>
      <w:r w:rsidRPr="00076F32">
        <w:rPr>
          <w:rFonts w:ascii="Times New Roman" w:eastAsia="Calibri" w:hAnsi="Times New Roman" w:cs="Times New Roman"/>
          <w:sz w:val="21"/>
          <w:szCs w:val="21"/>
          <w:shd w:val="clear" w:color="auto" w:fill="FFFFFF"/>
        </w:rPr>
        <w:t>ОБЪЕМНО-ПЛАНИРОВОЧНОГО</w:t>
      </w:r>
      <w:proofErr w:type="gramEnd"/>
    </w:p>
    <w:p w:rsidR="00B534CD" w:rsidRPr="00076F32" w:rsidRDefault="00B534CD" w:rsidP="00666743">
      <w:pPr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1"/>
          <w:shd w:val="clear" w:color="auto" w:fill="FFFFFF"/>
        </w:rPr>
      </w:pPr>
      <w:r w:rsidRPr="00076F32">
        <w:rPr>
          <w:rFonts w:ascii="Times New Roman" w:eastAsia="Calibri" w:hAnsi="Times New Roman" w:cs="Times New Roman"/>
          <w:sz w:val="21"/>
          <w:szCs w:val="21"/>
          <w:shd w:val="clear" w:color="auto" w:fill="FFFFFF"/>
        </w:rPr>
        <w:t>И ЦВЕТОВОГО РЕШЕНИЯ</w:t>
      </w:r>
    </w:p>
    <w:p w:rsidR="00B534CD" w:rsidRPr="00076F32" w:rsidRDefault="00B534CD" w:rsidP="0066674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B534CD" w:rsidRPr="00076F32" w:rsidRDefault="00B534CD" w:rsidP="0066674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76F32">
        <w:rPr>
          <w:rFonts w:ascii="Times New Roman" w:eastAsia="Calibri" w:hAnsi="Times New Roman" w:cs="Times New Roman"/>
          <w:sz w:val="21"/>
          <w:szCs w:val="21"/>
        </w:rPr>
        <w:t>Данная статья посвящена функциональному зонированию рекреации школы, размерам рекреации и цветовому решению.</w:t>
      </w:r>
    </w:p>
    <w:p w:rsidR="00B534CD" w:rsidRPr="00076F32" w:rsidRDefault="00B534CD" w:rsidP="0066674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76F32">
        <w:rPr>
          <w:rFonts w:ascii="Times New Roman" w:eastAsia="Calibri" w:hAnsi="Times New Roman" w:cs="Times New Roman"/>
          <w:sz w:val="21"/>
          <w:szCs w:val="21"/>
        </w:rPr>
        <w:t xml:space="preserve">В настоящее время зоны рекреации в школах играют особую роль - нагрузка на школьников увеличивается, компьютеры и технологии диктуют новые правила существования, а, </w:t>
      </w:r>
      <w:proofErr w:type="spellStart"/>
      <w:r w:rsidRPr="00076F32">
        <w:rPr>
          <w:rFonts w:ascii="Times New Roman" w:eastAsia="Calibri" w:hAnsi="Times New Roman" w:cs="Times New Roman"/>
          <w:sz w:val="21"/>
          <w:szCs w:val="21"/>
        </w:rPr>
        <w:t>следовательно</w:t>
      </w:r>
      <w:proofErr w:type="gramStart"/>
      <w:r w:rsidRPr="00076F32">
        <w:rPr>
          <w:rFonts w:ascii="Times New Roman" w:eastAsia="Calibri" w:hAnsi="Times New Roman" w:cs="Times New Roman"/>
          <w:sz w:val="21"/>
          <w:szCs w:val="21"/>
        </w:rPr>
        <w:t>,и</w:t>
      </w:r>
      <w:proofErr w:type="spellEnd"/>
      <w:proofErr w:type="gramEnd"/>
      <w:r w:rsidRPr="00076F32">
        <w:rPr>
          <w:rFonts w:ascii="Times New Roman" w:eastAsia="Calibri" w:hAnsi="Times New Roman" w:cs="Times New Roman"/>
          <w:sz w:val="21"/>
          <w:szCs w:val="21"/>
        </w:rPr>
        <w:t xml:space="preserve"> среды сущ</w:t>
      </w:r>
      <w:r w:rsidRPr="00076F32">
        <w:rPr>
          <w:rFonts w:ascii="Times New Roman" w:eastAsia="Calibri" w:hAnsi="Times New Roman" w:cs="Times New Roman"/>
          <w:sz w:val="21"/>
          <w:szCs w:val="21"/>
        </w:rPr>
        <w:t>е</w:t>
      </w:r>
      <w:r w:rsidRPr="00076F32">
        <w:rPr>
          <w:rFonts w:ascii="Times New Roman" w:eastAsia="Calibri" w:hAnsi="Times New Roman" w:cs="Times New Roman"/>
          <w:sz w:val="21"/>
          <w:szCs w:val="21"/>
        </w:rPr>
        <w:t>ствования.</w:t>
      </w:r>
    </w:p>
    <w:p w:rsidR="00B534CD" w:rsidRPr="00076F32" w:rsidRDefault="00B534CD" w:rsidP="0066674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76F32">
        <w:rPr>
          <w:rFonts w:ascii="Times New Roman" w:eastAsia="Calibri" w:hAnsi="Times New Roman" w:cs="Times New Roman"/>
          <w:sz w:val="21"/>
          <w:szCs w:val="21"/>
        </w:rPr>
        <w:t xml:space="preserve">В предыдущем научном докладе </w:t>
      </w:r>
      <w:r w:rsidRPr="00076F32">
        <w:rPr>
          <w:rFonts w:ascii="Times New Roman" w:eastAsia="Calibri" w:hAnsi="Times New Roman" w:cs="Times New Roman"/>
          <w:sz w:val="21"/>
          <w:szCs w:val="21"/>
          <w:shd w:val="clear" w:color="auto" w:fill="FFFFFF"/>
        </w:rPr>
        <w:t>«</w:t>
      </w:r>
      <w:r w:rsidRPr="00076F32">
        <w:rPr>
          <w:rFonts w:ascii="Times New Roman" w:eastAsia="Calibri" w:hAnsi="Times New Roman" w:cs="Times New Roman"/>
          <w:sz w:val="21"/>
          <w:szCs w:val="21"/>
        </w:rPr>
        <w:t>Современная школа. Рекреация</w:t>
      </w:r>
      <w:r w:rsidRPr="00076F32">
        <w:rPr>
          <w:rFonts w:ascii="Times New Roman" w:eastAsia="Calibri" w:hAnsi="Times New Roman" w:cs="Times New Roman"/>
          <w:sz w:val="21"/>
          <w:szCs w:val="21"/>
          <w:shd w:val="clear" w:color="auto" w:fill="FFFFFF"/>
        </w:rPr>
        <w:t>»</w:t>
      </w:r>
      <w:r w:rsidRPr="00076F32">
        <w:rPr>
          <w:rFonts w:ascii="Times New Roman" w:eastAsia="Calibri" w:hAnsi="Times New Roman" w:cs="Times New Roman"/>
          <w:sz w:val="21"/>
          <w:szCs w:val="21"/>
        </w:rPr>
        <w:t xml:space="preserve"> я выяснила, какие зоны рекреации нужны для учащихся, дала классиф</w:t>
      </w:r>
      <w:r w:rsidRPr="00076F32">
        <w:rPr>
          <w:rFonts w:ascii="Times New Roman" w:eastAsia="Calibri" w:hAnsi="Times New Roman" w:cs="Times New Roman"/>
          <w:sz w:val="21"/>
          <w:szCs w:val="21"/>
        </w:rPr>
        <w:t>и</w:t>
      </w:r>
      <w:r w:rsidRPr="00076F32">
        <w:rPr>
          <w:rFonts w:ascii="Times New Roman" w:eastAsia="Calibri" w:hAnsi="Times New Roman" w:cs="Times New Roman"/>
          <w:sz w:val="21"/>
          <w:szCs w:val="21"/>
        </w:rPr>
        <w:t>кацию зон рекреации, а так же набор возможных зон рекреации. Если обобщить данную классификацию, то можно выделить следующие з</w:t>
      </w:r>
      <w:r w:rsidRPr="00076F32">
        <w:rPr>
          <w:rFonts w:ascii="Times New Roman" w:eastAsia="Calibri" w:hAnsi="Times New Roman" w:cs="Times New Roman"/>
          <w:sz w:val="21"/>
          <w:szCs w:val="21"/>
        </w:rPr>
        <w:t>о</w:t>
      </w:r>
      <w:r w:rsidRPr="00076F32">
        <w:rPr>
          <w:rFonts w:ascii="Times New Roman" w:eastAsia="Calibri" w:hAnsi="Times New Roman" w:cs="Times New Roman"/>
          <w:sz w:val="21"/>
          <w:szCs w:val="21"/>
        </w:rPr>
        <w:t>ны:  активная, пассивная и смешанная зона рекреации.</w:t>
      </w:r>
    </w:p>
    <w:p w:rsidR="00B534CD" w:rsidRPr="00076F32" w:rsidRDefault="00B534CD" w:rsidP="0066674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76F32">
        <w:rPr>
          <w:rFonts w:ascii="Times New Roman" w:eastAsia="Calibri" w:hAnsi="Times New Roman" w:cs="Times New Roman"/>
          <w:sz w:val="21"/>
          <w:szCs w:val="21"/>
        </w:rPr>
        <w:t>Моя следующая задача найти наиболее удобное объемно планир</w:t>
      </w:r>
      <w:r w:rsidRPr="00076F32">
        <w:rPr>
          <w:rFonts w:ascii="Times New Roman" w:eastAsia="Calibri" w:hAnsi="Times New Roman" w:cs="Times New Roman"/>
          <w:sz w:val="21"/>
          <w:szCs w:val="21"/>
        </w:rPr>
        <w:t>о</w:t>
      </w:r>
      <w:r w:rsidRPr="00076F32">
        <w:rPr>
          <w:rFonts w:ascii="Times New Roman" w:eastAsia="Calibri" w:hAnsi="Times New Roman" w:cs="Times New Roman"/>
          <w:sz w:val="21"/>
          <w:szCs w:val="21"/>
        </w:rPr>
        <w:t>вочное решение  расположения новых зон рекреации, определить для них нормали площадей, а также выяснить наиболее благоприятные цв</w:t>
      </w:r>
      <w:r w:rsidRPr="00076F32">
        <w:rPr>
          <w:rFonts w:ascii="Times New Roman" w:eastAsia="Calibri" w:hAnsi="Times New Roman" w:cs="Times New Roman"/>
          <w:sz w:val="21"/>
          <w:szCs w:val="21"/>
        </w:rPr>
        <w:t>е</w:t>
      </w:r>
      <w:r w:rsidRPr="00076F32">
        <w:rPr>
          <w:rFonts w:ascii="Times New Roman" w:eastAsia="Calibri" w:hAnsi="Times New Roman" w:cs="Times New Roman"/>
          <w:sz w:val="21"/>
          <w:szCs w:val="21"/>
        </w:rPr>
        <w:t>товые решения этих зон.</w:t>
      </w:r>
    </w:p>
    <w:p w:rsidR="00B534CD" w:rsidRPr="00076F32" w:rsidRDefault="00B534CD" w:rsidP="0066674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76F32">
        <w:rPr>
          <w:rFonts w:ascii="Times New Roman" w:eastAsia="Calibri" w:hAnsi="Times New Roman" w:cs="Times New Roman"/>
          <w:sz w:val="21"/>
          <w:szCs w:val="21"/>
        </w:rPr>
        <w:t>В ходе исследования перемещения людских потоков в школе (в пассивное и активное время), я выяснила процентное соотношение учен</w:t>
      </w:r>
      <w:r w:rsidRPr="00076F32">
        <w:rPr>
          <w:rFonts w:ascii="Times New Roman" w:eastAsia="Calibri" w:hAnsi="Times New Roman" w:cs="Times New Roman"/>
          <w:sz w:val="21"/>
          <w:szCs w:val="21"/>
        </w:rPr>
        <w:t>и</w:t>
      </w:r>
      <w:r w:rsidRPr="00076F32">
        <w:rPr>
          <w:rFonts w:ascii="Times New Roman" w:eastAsia="Calibri" w:hAnsi="Times New Roman" w:cs="Times New Roman"/>
          <w:sz w:val="21"/>
          <w:szCs w:val="21"/>
        </w:rPr>
        <w:t>ков, которые идут в буфет -  29,7%, остаются в классе или идут в убо</w:t>
      </w:r>
      <w:r w:rsidRPr="00076F32">
        <w:rPr>
          <w:rFonts w:ascii="Times New Roman" w:eastAsia="Calibri" w:hAnsi="Times New Roman" w:cs="Times New Roman"/>
          <w:sz w:val="21"/>
          <w:szCs w:val="21"/>
        </w:rPr>
        <w:t>р</w:t>
      </w:r>
      <w:r w:rsidRPr="00076F32">
        <w:rPr>
          <w:rFonts w:ascii="Times New Roman" w:eastAsia="Calibri" w:hAnsi="Times New Roman" w:cs="Times New Roman"/>
          <w:sz w:val="21"/>
          <w:szCs w:val="21"/>
        </w:rPr>
        <w:t>ную – 15,4% и отдыхают в зоне рекреации – 54,9% во время перемен (активное время).</w:t>
      </w:r>
    </w:p>
    <w:p w:rsidR="00B534CD" w:rsidRPr="00076F32" w:rsidRDefault="00B534CD" w:rsidP="0066674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76F32">
        <w:rPr>
          <w:rFonts w:ascii="Times New Roman" w:eastAsia="Calibri" w:hAnsi="Times New Roman" w:cs="Times New Roman"/>
          <w:sz w:val="21"/>
          <w:szCs w:val="21"/>
        </w:rPr>
        <w:t>На основе этого исследования можно понять, какое количество мест (площади)</w:t>
      </w:r>
      <w:r w:rsidR="00130689" w:rsidRPr="00076F32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076F32">
        <w:rPr>
          <w:rFonts w:ascii="Times New Roman" w:eastAsia="Calibri" w:hAnsi="Times New Roman" w:cs="Times New Roman"/>
          <w:sz w:val="21"/>
          <w:szCs w:val="21"/>
        </w:rPr>
        <w:t>необходимо на зону рекреации для определенного колич</w:t>
      </w:r>
      <w:r w:rsidRPr="00076F32">
        <w:rPr>
          <w:rFonts w:ascii="Times New Roman" w:eastAsia="Calibri" w:hAnsi="Times New Roman" w:cs="Times New Roman"/>
          <w:sz w:val="21"/>
          <w:szCs w:val="21"/>
        </w:rPr>
        <w:t>е</w:t>
      </w:r>
      <w:r w:rsidRPr="00076F32">
        <w:rPr>
          <w:rFonts w:ascii="Times New Roman" w:eastAsia="Calibri" w:hAnsi="Times New Roman" w:cs="Times New Roman"/>
          <w:sz w:val="21"/>
          <w:szCs w:val="21"/>
        </w:rPr>
        <w:t>ства учащихся. Возьмем для примера 2 школы: большую – на 1000 ч</w:t>
      </w:r>
      <w:r w:rsidRPr="00076F32">
        <w:rPr>
          <w:rFonts w:ascii="Times New Roman" w:eastAsia="Calibri" w:hAnsi="Times New Roman" w:cs="Times New Roman"/>
          <w:sz w:val="21"/>
          <w:szCs w:val="21"/>
        </w:rPr>
        <w:t>е</w:t>
      </w:r>
      <w:r w:rsidRPr="00076F32">
        <w:rPr>
          <w:rFonts w:ascii="Times New Roman" w:eastAsia="Calibri" w:hAnsi="Times New Roman" w:cs="Times New Roman"/>
          <w:sz w:val="21"/>
          <w:szCs w:val="21"/>
        </w:rPr>
        <w:t>ловек и маленькую – на 200 человек. Из этого следует, что нам нужно 110 мест для малой школы и 529 мест для большой (в среднем).</w:t>
      </w:r>
      <w:r w:rsidR="008658E6" w:rsidRPr="00076F32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076F32">
        <w:rPr>
          <w:rFonts w:ascii="Times New Roman" w:eastAsia="Calibri" w:hAnsi="Times New Roman" w:cs="Times New Roman"/>
          <w:sz w:val="21"/>
          <w:szCs w:val="21"/>
        </w:rPr>
        <w:t>Опр</w:t>
      </w:r>
      <w:r w:rsidRPr="00076F32">
        <w:rPr>
          <w:rFonts w:ascii="Times New Roman" w:eastAsia="Calibri" w:hAnsi="Times New Roman" w:cs="Times New Roman"/>
          <w:sz w:val="21"/>
          <w:szCs w:val="21"/>
        </w:rPr>
        <w:t>е</w:t>
      </w:r>
      <w:r w:rsidRPr="00076F32">
        <w:rPr>
          <w:rFonts w:ascii="Times New Roman" w:eastAsia="Calibri" w:hAnsi="Times New Roman" w:cs="Times New Roman"/>
          <w:sz w:val="21"/>
          <w:szCs w:val="21"/>
        </w:rPr>
        <w:t>деляем нормали площади на 1 учащегося для зоны рекреации исходя из  размера человека, эргономики тела человека, вида деятельности</w:t>
      </w:r>
      <w:r w:rsidR="00130689" w:rsidRPr="00076F32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076F32">
        <w:rPr>
          <w:rFonts w:ascii="Times New Roman" w:eastAsia="Calibri" w:hAnsi="Times New Roman" w:cs="Times New Roman"/>
          <w:sz w:val="21"/>
          <w:szCs w:val="21"/>
        </w:rPr>
        <w:t>(отд</w:t>
      </w:r>
      <w:r w:rsidRPr="00076F32">
        <w:rPr>
          <w:rFonts w:ascii="Times New Roman" w:eastAsia="Calibri" w:hAnsi="Times New Roman" w:cs="Times New Roman"/>
          <w:sz w:val="21"/>
          <w:szCs w:val="21"/>
        </w:rPr>
        <w:t>ы</w:t>
      </w:r>
      <w:r w:rsidRPr="00076F32">
        <w:rPr>
          <w:rFonts w:ascii="Times New Roman" w:eastAsia="Calibri" w:hAnsi="Times New Roman" w:cs="Times New Roman"/>
          <w:sz w:val="21"/>
          <w:szCs w:val="21"/>
        </w:rPr>
        <w:t xml:space="preserve">ха) – </w:t>
      </w:r>
      <w:proofErr w:type="gramStart"/>
      <w:r w:rsidRPr="00076F32">
        <w:rPr>
          <w:rFonts w:ascii="Times New Roman" w:eastAsia="Calibri" w:hAnsi="Times New Roman" w:cs="Times New Roman"/>
          <w:sz w:val="21"/>
          <w:szCs w:val="21"/>
        </w:rPr>
        <w:t>пассивный</w:t>
      </w:r>
      <w:proofErr w:type="gramEnd"/>
      <w:r w:rsidRPr="00076F32">
        <w:rPr>
          <w:rFonts w:ascii="Times New Roman" w:eastAsia="Calibri" w:hAnsi="Times New Roman" w:cs="Times New Roman"/>
          <w:sz w:val="21"/>
          <w:szCs w:val="21"/>
        </w:rPr>
        <w:t xml:space="preserve"> или активный</w:t>
      </w:r>
      <w:r w:rsidR="00130689" w:rsidRPr="00076F32">
        <w:rPr>
          <w:rFonts w:ascii="Times New Roman" w:eastAsia="Calibri" w:hAnsi="Times New Roman" w:cs="Times New Roman"/>
          <w:sz w:val="21"/>
          <w:szCs w:val="21"/>
        </w:rPr>
        <w:t xml:space="preserve"> (таблица 1)</w:t>
      </w:r>
      <w:r w:rsidRPr="00076F32">
        <w:rPr>
          <w:rFonts w:ascii="Times New Roman" w:eastAsia="Calibri" w:hAnsi="Times New Roman" w:cs="Times New Roman"/>
          <w:sz w:val="21"/>
          <w:szCs w:val="21"/>
        </w:rPr>
        <w:t xml:space="preserve">. </w:t>
      </w:r>
    </w:p>
    <w:p w:rsidR="002F7CA7" w:rsidRPr="00076F32" w:rsidRDefault="002F7CA7" w:rsidP="0066674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76F32">
        <w:rPr>
          <w:rFonts w:ascii="Times New Roman" w:eastAsia="Calibri" w:hAnsi="Times New Roman" w:cs="Times New Roman"/>
          <w:sz w:val="21"/>
          <w:szCs w:val="21"/>
        </w:rPr>
        <w:t>В пассивной зоне это либо сидячее место либо лежачее место, но</w:t>
      </w:r>
      <w:r w:rsidRPr="00076F32">
        <w:rPr>
          <w:rFonts w:ascii="Times New Roman" w:eastAsia="Calibri" w:hAnsi="Times New Roman" w:cs="Times New Roman"/>
          <w:sz w:val="21"/>
          <w:szCs w:val="21"/>
        </w:rPr>
        <w:t>р</w:t>
      </w:r>
      <w:r w:rsidRPr="00076F32">
        <w:rPr>
          <w:rFonts w:ascii="Times New Roman" w:eastAsia="Calibri" w:hAnsi="Times New Roman" w:cs="Times New Roman"/>
          <w:sz w:val="21"/>
          <w:szCs w:val="21"/>
        </w:rPr>
        <w:t>мали для них –3,5 и 5 м</w:t>
      </w:r>
      <w:proofErr w:type="gramStart"/>
      <w:r w:rsidRPr="00076F32">
        <w:rPr>
          <w:rFonts w:ascii="Times New Roman" w:eastAsia="Calibri" w:hAnsi="Times New Roman" w:cs="Times New Roman"/>
          <w:sz w:val="21"/>
          <w:szCs w:val="21"/>
          <w:vertAlign w:val="superscript"/>
        </w:rPr>
        <w:t>2</w:t>
      </w:r>
      <w:proofErr w:type="gramEnd"/>
      <w:r w:rsidRPr="00076F32">
        <w:rPr>
          <w:rFonts w:ascii="Times New Roman" w:eastAsia="Calibri" w:hAnsi="Times New Roman" w:cs="Times New Roman"/>
          <w:sz w:val="21"/>
          <w:szCs w:val="21"/>
        </w:rPr>
        <w:t>. В активной это размеры человека плюс зона его активности - 7 м</w:t>
      </w:r>
      <w:proofErr w:type="gramStart"/>
      <w:r w:rsidRPr="00076F32">
        <w:rPr>
          <w:rFonts w:ascii="Times New Roman" w:eastAsia="Calibri" w:hAnsi="Times New Roman" w:cs="Times New Roman"/>
          <w:sz w:val="21"/>
          <w:szCs w:val="21"/>
          <w:vertAlign w:val="superscript"/>
        </w:rPr>
        <w:t>2</w:t>
      </w:r>
      <w:proofErr w:type="gramEnd"/>
      <w:r w:rsidRPr="00076F32">
        <w:rPr>
          <w:rFonts w:ascii="Times New Roman" w:eastAsia="Calibri" w:hAnsi="Times New Roman" w:cs="Times New Roman"/>
          <w:sz w:val="21"/>
          <w:szCs w:val="21"/>
        </w:rPr>
        <w:t xml:space="preserve"> на 1 учащегося (в среднем, возможно уточнение по тематике зон). </w:t>
      </w:r>
    </w:p>
    <w:p w:rsidR="002F7CA7" w:rsidRPr="00076F32" w:rsidRDefault="002F7CA7" w:rsidP="0066674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  <w:proofErr w:type="gramStart"/>
      <w:r w:rsidRPr="00076F32">
        <w:rPr>
          <w:rFonts w:ascii="Times New Roman" w:eastAsia="Calibri" w:hAnsi="Times New Roman" w:cs="Times New Roman"/>
          <w:sz w:val="21"/>
          <w:szCs w:val="21"/>
        </w:rPr>
        <w:t>Исходя из этих показателей разберем</w:t>
      </w:r>
      <w:proofErr w:type="gramEnd"/>
      <w:r w:rsidRPr="00076F32">
        <w:rPr>
          <w:rFonts w:ascii="Times New Roman" w:eastAsia="Calibri" w:hAnsi="Times New Roman" w:cs="Times New Roman"/>
          <w:sz w:val="21"/>
          <w:szCs w:val="21"/>
        </w:rPr>
        <w:t xml:space="preserve"> на примере выбранных нами 2х школ – расположение и состав, размеры и площади зон рекреации </w:t>
      </w:r>
      <w:r w:rsidRPr="00076F32">
        <w:rPr>
          <w:rFonts w:ascii="Times New Roman" w:eastAsia="Calibri" w:hAnsi="Times New Roman" w:cs="Times New Roman"/>
          <w:sz w:val="21"/>
          <w:szCs w:val="21"/>
        </w:rPr>
        <w:lastRenderedPageBreak/>
        <w:t xml:space="preserve">(пример включает лишь небольшой набор из возможных зон рекреации предложенных мною ранее). </w:t>
      </w:r>
    </w:p>
    <w:p w:rsidR="00130689" w:rsidRPr="00076F32" w:rsidRDefault="00130689" w:rsidP="00666743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1"/>
          <w:szCs w:val="21"/>
        </w:rPr>
      </w:pPr>
      <w:r w:rsidRPr="00076F32">
        <w:rPr>
          <w:rFonts w:ascii="Times New Roman" w:eastAsia="Calibri" w:hAnsi="Times New Roman" w:cs="Times New Roman"/>
          <w:sz w:val="21"/>
          <w:szCs w:val="21"/>
        </w:rPr>
        <w:t>Таблица 1</w:t>
      </w:r>
    </w:p>
    <w:p w:rsidR="00130689" w:rsidRDefault="00130689" w:rsidP="00666743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076F32">
        <w:rPr>
          <w:rFonts w:ascii="Times New Roman" w:eastAsia="Calibri" w:hAnsi="Times New Roman" w:cs="Times New Roman"/>
          <w:sz w:val="21"/>
          <w:szCs w:val="21"/>
        </w:rPr>
        <w:t>Расчет площади, необходимой на зону рекреации</w:t>
      </w:r>
    </w:p>
    <w:p w:rsidR="00E3077D" w:rsidRPr="00076F32" w:rsidRDefault="00E3077D" w:rsidP="00666743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1"/>
          <w:szCs w:val="21"/>
        </w:rPr>
      </w:pPr>
    </w:p>
    <w:tbl>
      <w:tblPr>
        <w:tblStyle w:val="a3"/>
        <w:tblW w:w="65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1418"/>
      </w:tblGrid>
      <w:tr w:rsidR="00B534CD" w:rsidRPr="00076F32" w:rsidTr="00B534CD">
        <w:trPr>
          <w:trHeight w:val="227"/>
        </w:trPr>
        <w:tc>
          <w:tcPr>
            <w:tcW w:w="3686" w:type="dxa"/>
            <w:vMerge w:val="restart"/>
            <w:vAlign w:val="center"/>
          </w:tcPr>
          <w:p w:rsidR="00B534CD" w:rsidRPr="00076F32" w:rsidRDefault="00B534CD" w:rsidP="0066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Зона отдыха</w:t>
            </w:r>
          </w:p>
        </w:tc>
        <w:tc>
          <w:tcPr>
            <w:tcW w:w="2835" w:type="dxa"/>
            <w:gridSpan w:val="2"/>
            <w:vAlign w:val="center"/>
          </w:tcPr>
          <w:p w:rsidR="00B534CD" w:rsidRPr="00076F32" w:rsidRDefault="00B534CD" w:rsidP="0066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 xml:space="preserve">Площади </w:t>
            </w:r>
            <w:r w:rsidRPr="00076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</w:t>
            </w: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., м</w:t>
            </w:r>
            <w:proofErr w:type="gramStart"/>
            <w:r w:rsidRPr="00076F3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B534CD" w:rsidRPr="00076F32" w:rsidTr="00B534CD">
        <w:trPr>
          <w:trHeight w:val="227"/>
        </w:trPr>
        <w:tc>
          <w:tcPr>
            <w:tcW w:w="3686" w:type="dxa"/>
            <w:vMerge/>
            <w:vAlign w:val="center"/>
          </w:tcPr>
          <w:p w:rsidR="00B534CD" w:rsidRPr="00076F32" w:rsidRDefault="00B534CD" w:rsidP="0066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534CD" w:rsidRPr="00076F32" w:rsidRDefault="00B534CD" w:rsidP="0066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200 чел.</w:t>
            </w:r>
          </w:p>
        </w:tc>
        <w:tc>
          <w:tcPr>
            <w:tcW w:w="1418" w:type="dxa"/>
            <w:vAlign w:val="center"/>
          </w:tcPr>
          <w:p w:rsidR="00B534CD" w:rsidRPr="00076F32" w:rsidRDefault="00B534CD" w:rsidP="0066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1000 чел.</w:t>
            </w:r>
          </w:p>
        </w:tc>
      </w:tr>
      <w:tr w:rsidR="00B534CD" w:rsidRPr="00076F32" w:rsidTr="00B534CD">
        <w:tc>
          <w:tcPr>
            <w:tcW w:w="6521" w:type="dxa"/>
            <w:gridSpan w:val="3"/>
            <w:vAlign w:val="center"/>
          </w:tcPr>
          <w:p w:rsidR="00B534CD" w:rsidRPr="00076F32" w:rsidRDefault="00B534CD" w:rsidP="0066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активная зона рекреации</w:t>
            </w:r>
          </w:p>
        </w:tc>
      </w:tr>
      <w:tr w:rsidR="00B534CD" w:rsidRPr="00076F32" w:rsidTr="00B534CD">
        <w:tc>
          <w:tcPr>
            <w:tcW w:w="3686" w:type="dxa"/>
            <w:vAlign w:val="center"/>
          </w:tcPr>
          <w:p w:rsidR="00B534CD" w:rsidRPr="00076F32" w:rsidRDefault="00B534CD" w:rsidP="0066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Комната со столами для настольного тенниса</w:t>
            </w:r>
          </w:p>
        </w:tc>
        <w:tc>
          <w:tcPr>
            <w:tcW w:w="1417" w:type="dxa"/>
            <w:vAlign w:val="center"/>
          </w:tcPr>
          <w:p w:rsidR="00B534CD" w:rsidRPr="00076F32" w:rsidRDefault="00B534CD" w:rsidP="0066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1 – 35,1 (7,8х</w:t>
            </w:r>
            <w:proofErr w:type="gramStart"/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,5)</w:t>
            </w:r>
          </w:p>
        </w:tc>
        <w:tc>
          <w:tcPr>
            <w:tcW w:w="1418" w:type="dxa"/>
            <w:vAlign w:val="center"/>
          </w:tcPr>
          <w:p w:rsidR="00B534CD" w:rsidRPr="00076F32" w:rsidRDefault="00B534CD" w:rsidP="0066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2 – 70,2 (15,6х</w:t>
            </w:r>
            <w:proofErr w:type="gramStart"/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534CD" w:rsidRPr="00076F32" w:rsidTr="0077070E">
        <w:trPr>
          <w:trHeight w:val="1089"/>
        </w:trPr>
        <w:tc>
          <w:tcPr>
            <w:tcW w:w="3686" w:type="dxa"/>
            <w:vAlign w:val="center"/>
          </w:tcPr>
          <w:p w:rsidR="00B534CD" w:rsidRPr="00076F32" w:rsidRDefault="00B534CD" w:rsidP="0066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Спортивный универсальный зал (16 играют и 14 сидят, в среднем): баске</w:t>
            </w: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больная площадка, волейбольное поле, стенка для скалолазания, турники</w:t>
            </w:r>
          </w:p>
        </w:tc>
        <w:tc>
          <w:tcPr>
            <w:tcW w:w="1417" w:type="dxa"/>
            <w:vAlign w:val="center"/>
          </w:tcPr>
          <w:p w:rsidR="00B534CD" w:rsidRPr="00076F32" w:rsidRDefault="00B534CD" w:rsidP="0066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Ср. – 288 (12х24) по нормам и 188 при подсчете</w:t>
            </w:r>
          </w:p>
        </w:tc>
        <w:tc>
          <w:tcPr>
            <w:tcW w:w="1418" w:type="dxa"/>
            <w:vAlign w:val="center"/>
          </w:tcPr>
          <w:p w:rsidR="00B534CD" w:rsidRPr="00076F32" w:rsidRDefault="00B534CD" w:rsidP="0066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Больш</w:t>
            </w:r>
            <w:proofErr w:type="spellEnd"/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. – 450 (30х15) по нормам и 188 при подсчете</w:t>
            </w:r>
          </w:p>
        </w:tc>
      </w:tr>
      <w:tr w:rsidR="00B534CD" w:rsidRPr="00076F32" w:rsidTr="00B534CD">
        <w:tc>
          <w:tcPr>
            <w:tcW w:w="6521" w:type="dxa"/>
            <w:gridSpan w:val="3"/>
            <w:vAlign w:val="center"/>
          </w:tcPr>
          <w:p w:rsidR="00B534CD" w:rsidRPr="00076F32" w:rsidRDefault="00B534CD" w:rsidP="0066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пассивная зона рекреации</w:t>
            </w:r>
          </w:p>
        </w:tc>
      </w:tr>
      <w:tr w:rsidR="00B534CD" w:rsidRPr="00076F32" w:rsidTr="00B534CD">
        <w:tc>
          <w:tcPr>
            <w:tcW w:w="3686" w:type="dxa"/>
            <w:vAlign w:val="center"/>
          </w:tcPr>
          <w:p w:rsidR="00B534CD" w:rsidRPr="00076F32" w:rsidRDefault="00B534CD" w:rsidP="0066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Скамейки в коридорах</w:t>
            </w:r>
          </w:p>
        </w:tc>
        <w:tc>
          <w:tcPr>
            <w:tcW w:w="1417" w:type="dxa"/>
            <w:vAlign w:val="center"/>
          </w:tcPr>
          <w:p w:rsidR="00B534CD" w:rsidRPr="00076F32" w:rsidRDefault="00B534CD" w:rsidP="0066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B534CD" w:rsidRPr="00076F32" w:rsidRDefault="00B534CD" w:rsidP="0066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534CD" w:rsidRPr="00076F32" w:rsidTr="00B534CD">
        <w:tc>
          <w:tcPr>
            <w:tcW w:w="3686" w:type="dxa"/>
            <w:vAlign w:val="center"/>
          </w:tcPr>
          <w:p w:rsidR="00B534CD" w:rsidRPr="00076F32" w:rsidRDefault="00B534CD" w:rsidP="0066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комната с диванчиками (8) 2х2,5м</w:t>
            </w:r>
          </w:p>
        </w:tc>
        <w:tc>
          <w:tcPr>
            <w:tcW w:w="1417" w:type="dxa"/>
            <w:vAlign w:val="center"/>
          </w:tcPr>
          <w:p w:rsidR="00B534CD" w:rsidRPr="00076F32" w:rsidRDefault="00B534CD" w:rsidP="0066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B534CD" w:rsidRPr="00076F32" w:rsidRDefault="00B534CD" w:rsidP="0066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534CD" w:rsidRPr="00076F32" w:rsidTr="00B534CD">
        <w:tc>
          <w:tcPr>
            <w:tcW w:w="3686" w:type="dxa"/>
            <w:vAlign w:val="center"/>
          </w:tcPr>
          <w:p w:rsidR="00B534CD" w:rsidRPr="00076F32" w:rsidRDefault="00B534CD" w:rsidP="0066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читательский зал</w:t>
            </w:r>
          </w:p>
        </w:tc>
        <w:tc>
          <w:tcPr>
            <w:tcW w:w="1417" w:type="dxa"/>
            <w:vAlign w:val="center"/>
          </w:tcPr>
          <w:p w:rsidR="00B534CD" w:rsidRPr="00076F32" w:rsidRDefault="00B534CD" w:rsidP="0066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10 чел. - 50</w:t>
            </w:r>
          </w:p>
        </w:tc>
        <w:tc>
          <w:tcPr>
            <w:tcW w:w="1418" w:type="dxa"/>
            <w:vAlign w:val="center"/>
          </w:tcPr>
          <w:p w:rsidR="00B534CD" w:rsidRPr="00076F32" w:rsidRDefault="00B534CD" w:rsidP="0066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100 чел. - 500</w:t>
            </w:r>
          </w:p>
        </w:tc>
      </w:tr>
      <w:tr w:rsidR="00B534CD" w:rsidRPr="00076F32" w:rsidTr="00B534CD">
        <w:tc>
          <w:tcPr>
            <w:tcW w:w="3686" w:type="dxa"/>
            <w:vAlign w:val="center"/>
          </w:tcPr>
          <w:p w:rsidR="00B534CD" w:rsidRPr="00076F32" w:rsidRDefault="00B534CD" w:rsidP="0066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зал отдыха с гамаки (6) – 36 м</w:t>
            </w:r>
            <w:proofErr w:type="gramStart"/>
            <w:r w:rsidRPr="00076F3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076F3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на чел</w:t>
            </w: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века и голограммами</w:t>
            </w:r>
          </w:p>
        </w:tc>
        <w:tc>
          <w:tcPr>
            <w:tcW w:w="1417" w:type="dxa"/>
            <w:vAlign w:val="center"/>
          </w:tcPr>
          <w:p w:rsidR="00B534CD" w:rsidRPr="00076F32" w:rsidRDefault="00B534CD" w:rsidP="0066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B534CD" w:rsidRPr="00076F32" w:rsidRDefault="00B534CD" w:rsidP="0066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B534CD" w:rsidRPr="00076F32" w:rsidTr="00B534CD">
        <w:tc>
          <w:tcPr>
            <w:tcW w:w="3686" w:type="dxa"/>
            <w:vAlign w:val="center"/>
          </w:tcPr>
          <w:p w:rsidR="00B534CD" w:rsidRPr="00076F32" w:rsidRDefault="00B534CD" w:rsidP="0066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зал с игровыми приставками (5)</w:t>
            </w:r>
          </w:p>
        </w:tc>
        <w:tc>
          <w:tcPr>
            <w:tcW w:w="1417" w:type="dxa"/>
            <w:vAlign w:val="center"/>
          </w:tcPr>
          <w:p w:rsidR="00B534CD" w:rsidRPr="00076F32" w:rsidRDefault="00B534CD" w:rsidP="0066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B534CD" w:rsidRPr="00076F32" w:rsidRDefault="00B534CD" w:rsidP="0066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534CD" w:rsidRPr="00076F32" w:rsidTr="00B534CD">
        <w:tc>
          <w:tcPr>
            <w:tcW w:w="3686" w:type="dxa"/>
            <w:vAlign w:val="center"/>
          </w:tcPr>
          <w:p w:rsidR="00B534CD" w:rsidRPr="00076F32" w:rsidRDefault="00B534CD" w:rsidP="0066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 xml:space="preserve">Зимний сад с огородиком и </w:t>
            </w:r>
          </w:p>
          <w:p w:rsidR="00B534CD" w:rsidRPr="00076F32" w:rsidRDefault="00B534CD" w:rsidP="0066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скамейками</w:t>
            </w:r>
          </w:p>
        </w:tc>
        <w:tc>
          <w:tcPr>
            <w:tcW w:w="1417" w:type="dxa"/>
            <w:vAlign w:val="center"/>
          </w:tcPr>
          <w:p w:rsidR="00B534CD" w:rsidRPr="00076F32" w:rsidRDefault="00B534CD" w:rsidP="0066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16,9 - 20</w:t>
            </w:r>
          </w:p>
        </w:tc>
        <w:tc>
          <w:tcPr>
            <w:tcW w:w="1418" w:type="dxa"/>
            <w:vAlign w:val="center"/>
          </w:tcPr>
          <w:p w:rsidR="00B534CD" w:rsidRPr="00076F32" w:rsidRDefault="00B534CD" w:rsidP="0066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58,6 - 60</w:t>
            </w:r>
          </w:p>
        </w:tc>
      </w:tr>
      <w:tr w:rsidR="00B534CD" w:rsidRPr="00076F32" w:rsidTr="00B534CD">
        <w:tc>
          <w:tcPr>
            <w:tcW w:w="3686" w:type="dxa"/>
            <w:vAlign w:val="center"/>
          </w:tcPr>
          <w:p w:rsidR="00B534CD" w:rsidRPr="00076F32" w:rsidRDefault="00B534CD" w:rsidP="0066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контактный мини зоопарк</w:t>
            </w:r>
          </w:p>
        </w:tc>
        <w:tc>
          <w:tcPr>
            <w:tcW w:w="1417" w:type="dxa"/>
            <w:vAlign w:val="center"/>
          </w:tcPr>
          <w:p w:rsidR="00B534CD" w:rsidRPr="00076F32" w:rsidRDefault="00B534CD" w:rsidP="0066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B534CD" w:rsidRPr="00076F32" w:rsidRDefault="00B534CD" w:rsidP="0066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534CD" w:rsidRPr="00076F32" w:rsidTr="00B534CD">
        <w:tc>
          <w:tcPr>
            <w:tcW w:w="6521" w:type="dxa"/>
            <w:gridSpan w:val="3"/>
            <w:vAlign w:val="center"/>
          </w:tcPr>
          <w:p w:rsidR="00B534CD" w:rsidRPr="00076F32" w:rsidRDefault="00B534CD" w:rsidP="0066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смешанная зона рекреации</w:t>
            </w:r>
          </w:p>
        </w:tc>
      </w:tr>
      <w:tr w:rsidR="00B534CD" w:rsidRPr="00076F32" w:rsidTr="00B534CD">
        <w:tc>
          <w:tcPr>
            <w:tcW w:w="3686" w:type="dxa"/>
            <w:vAlign w:val="center"/>
          </w:tcPr>
          <w:p w:rsidR="00B534CD" w:rsidRPr="00076F32" w:rsidRDefault="00B534CD" w:rsidP="0066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музыкальный класс (30) – 5 в перемену</w:t>
            </w:r>
          </w:p>
        </w:tc>
        <w:tc>
          <w:tcPr>
            <w:tcW w:w="1417" w:type="dxa"/>
            <w:vAlign w:val="center"/>
          </w:tcPr>
          <w:p w:rsidR="00B534CD" w:rsidRPr="00076F32" w:rsidRDefault="00B534CD" w:rsidP="0066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150 и 25</w:t>
            </w:r>
          </w:p>
        </w:tc>
        <w:tc>
          <w:tcPr>
            <w:tcW w:w="1418" w:type="dxa"/>
            <w:vAlign w:val="center"/>
          </w:tcPr>
          <w:p w:rsidR="00B534CD" w:rsidRPr="00076F32" w:rsidRDefault="00B534CD" w:rsidP="0066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150 и 25</w:t>
            </w:r>
          </w:p>
        </w:tc>
      </w:tr>
      <w:tr w:rsidR="00B534CD" w:rsidRPr="00076F32" w:rsidTr="00B534CD">
        <w:tc>
          <w:tcPr>
            <w:tcW w:w="3686" w:type="dxa"/>
            <w:vAlign w:val="center"/>
          </w:tcPr>
          <w:p w:rsidR="0077070E" w:rsidRPr="00076F32" w:rsidRDefault="00B534CD" w:rsidP="0066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хореографический зал (30) – </w:t>
            </w:r>
          </w:p>
          <w:p w:rsidR="00B534CD" w:rsidRPr="00076F32" w:rsidRDefault="00B534CD" w:rsidP="0066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12,56 на 1 чел.</w:t>
            </w:r>
          </w:p>
        </w:tc>
        <w:tc>
          <w:tcPr>
            <w:tcW w:w="1417" w:type="dxa"/>
            <w:vAlign w:val="center"/>
          </w:tcPr>
          <w:p w:rsidR="00B534CD" w:rsidRPr="00076F32" w:rsidRDefault="00B534CD" w:rsidP="0066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B534CD" w:rsidRPr="00076F32" w:rsidRDefault="00B534CD" w:rsidP="0066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376,8</w:t>
            </w:r>
          </w:p>
        </w:tc>
      </w:tr>
      <w:tr w:rsidR="00B534CD" w:rsidRPr="00076F32" w:rsidTr="00B534CD">
        <w:tc>
          <w:tcPr>
            <w:tcW w:w="3686" w:type="dxa"/>
            <w:vAlign w:val="center"/>
          </w:tcPr>
          <w:p w:rsidR="0077070E" w:rsidRPr="00076F32" w:rsidRDefault="00B534CD" w:rsidP="0066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художественный класс (30)  – </w:t>
            </w:r>
          </w:p>
          <w:p w:rsidR="00B534CD" w:rsidRPr="00076F32" w:rsidRDefault="00B534CD" w:rsidP="0066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5 в перемену</w:t>
            </w:r>
          </w:p>
        </w:tc>
        <w:tc>
          <w:tcPr>
            <w:tcW w:w="1417" w:type="dxa"/>
            <w:vAlign w:val="center"/>
          </w:tcPr>
          <w:p w:rsidR="00B534CD" w:rsidRPr="00076F32" w:rsidRDefault="00B534CD" w:rsidP="0066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150 и 25</w:t>
            </w:r>
          </w:p>
        </w:tc>
        <w:tc>
          <w:tcPr>
            <w:tcW w:w="1418" w:type="dxa"/>
            <w:vAlign w:val="center"/>
          </w:tcPr>
          <w:p w:rsidR="00B534CD" w:rsidRPr="00076F32" w:rsidRDefault="00B534CD" w:rsidP="0066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150 и 25</w:t>
            </w:r>
          </w:p>
        </w:tc>
      </w:tr>
      <w:tr w:rsidR="00B534CD" w:rsidRPr="00076F32" w:rsidTr="00B534CD">
        <w:trPr>
          <w:trHeight w:val="315"/>
        </w:trPr>
        <w:tc>
          <w:tcPr>
            <w:tcW w:w="3686" w:type="dxa"/>
            <w:vAlign w:val="center"/>
          </w:tcPr>
          <w:p w:rsidR="00B534CD" w:rsidRPr="00076F32" w:rsidRDefault="00B534CD" w:rsidP="0066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зал с настольными играми</w:t>
            </w:r>
          </w:p>
        </w:tc>
        <w:tc>
          <w:tcPr>
            <w:tcW w:w="1417" w:type="dxa"/>
            <w:vAlign w:val="center"/>
          </w:tcPr>
          <w:p w:rsidR="00B534CD" w:rsidRPr="00076F32" w:rsidRDefault="00B534CD" w:rsidP="0066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B534CD" w:rsidRPr="00076F32" w:rsidRDefault="00B534CD" w:rsidP="0066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10 чел. - 50</w:t>
            </w:r>
          </w:p>
        </w:tc>
      </w:tr>
      <w:tr w:rsidR="00B534CD" w:rsidRPr="00076F32" w:rsidTr="00B534CD">
        <w:trPr>
          <w:trHeight w:val="315"/>
        </w:trPr>
        <w:tc>
          <w:tcPr>
            <w:tcW w:w="3686" w:type="dxa"/>
            <w:vAlign w:val="center"/>
          </w:tcPr>
          <w:p w:rsidR="00B534CD" w:rsidRPr="00076F32" w:rsidRDefault="00B534CD" w:rsidP="0066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интерактивный зал (20 чел.)</w:t>
            </w:r>
          </w:p>
        </w:tc>
        <w:tc>
          <w:tcPr>
            <w:tcW w:w="1417" w:type="dxa"/>
            <w:vAlign w:val="center"/>
          </w:tcPr>
          <w:p w:rsidR="00B534CD" w:rsidRPr="00076F32" w:rsidRDefault="00B534CD" w:rsidP="0066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B534CD" w:rsidRPr="00076F32" w:rsidRDefault="00B534CD" w:rsidP="0066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534CD" w:rsidRPr="00076F32" w:rsidTr="00B534CD">
        <w:trPr>
          <w:trHeight w:val="315"/>
        </w:trPr>
        <w:tc>
          <w:tcPr>
            <w:tcW w:w="3686" w:type="dxa"/>
            <w:vAlign w:val="center"/>
          </w:tcPr>
          <w:p w:rsidR="00B534CD" w:rsidRPr="00076F32" w:rsidRDefault="00B534CD" w:rsidP="0066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школьная газета (10 чел.)</w:t>
            </w:r>
          </w:p>
        </w:tc>
        <w:tc>
          <w:tcPr>
            <w:tcW w:w="1417" w:type="dxa"/>
            <w:vAlign w:val="center"/>
          </w:tcPr>
          <w:p w:rsidR="00B534CD" w:rsidRPr="00076F32" w:rsidRDefault="00B534CD" w:rsidP="0066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8" w:type="dxa"/>
            <w:vAlign w:val="center"/>
          </w:tcPr>
          <w:p w:rsidR="00B534CD" w:rsidRPr="00076F32" w:rsidRDefault="00B534CD" w:rsidP="0066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</w:tbl>
    <w:p w:rsidR="00130689" w:rsidRPr="00076F32" w:rsidRDefault="00130689" w:rsidP="0066674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8658E6" w:rsidRPr="00076F32" w:rsidRDefault="008658E6" w:rsidP="0066674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76F32">
        <w:rPr>
          <w:rFonts w:ascii="Times New Roman" w:eastAsia="Calibri" w:hAnsi="Times New Roman" w:cs="Times New Roman"/>
          <w:sz w:val="21"/>
          <w:szCs w:val="21"/>
        </w:rPr>
        <w:t>Для начала рассчитаем минимальную общую площадь рекреации для школ: 374 м</w:t>
      </w:r>
      <w:proofErr w:type="gramStart"/>
      <w:r w:rsidRPr="00076F32">
        <w:rPr>
          <w:rFonts w:ascii="Times New Roman" w:eastAsia="Calibri" w:hAnsi="Times New Roman" w:cs="Times New Roman"/>
          <w:sz w:val="21"/>
          <w:szCs w:val="21"/>
          <w:vertAlign w:val="superscript"/>
        </w:rPr>
        <w:t>2</w:t>
      </w:r>
      <w:proofErr w:type="gramEnd"/>
      <w:r w:rsidRPr="00076F32">
        <w:rPr>
          <w:rFonts w:ascii="Times New Roman" w:eastAsia="Calibri" w:hAnsi="Times New Roman" w:cs="Times New Roman"/>
          <w:sz w:val="21"/>
          <w:szCs w:val="21"/>
          <w:vertAlign w:val="superscript"/>
        </w:rPr>
        <w:t xml:space="preserve"> </w:t>
      </w:r>
      <w:r w:rsidRPr="00076F32">
        <w:rPr>
          <w:rFonts w:ascii="Times New Roman" w:eastAsia="Calibri" w:hAnsi="Times New Roman" w:cs="Times New Roman"/>
          <w:sz w:val="21"/>
          <w:szCs w:val="21"/>
        </w:rPr>
        <w:t>и 1798,6 м</w:t>
      </w:r>
      <w:r w:rsidRPr="00076F32">
        <w:rPr>
          <w:rFonts w:ascii="Times New Roman" w:eastAsia="Calibri" w:hAnsi="Times New Roman" w:cs="Times New Roman"/>
          <w:sz w:val="21"/>
          <w:szCs w:val="21"/>
          <w:vertAlign w:val="superscript"/>
        </w:rPr>
        <w:t>2</w:t>
      </w:r>
      <w:r w:rsidRPr="00076F32">
        <w:rPr>
          <w:rFonts w:ascii="Times New Roman" w:eastAsia="Calibri" w:hAnsi="Times New Roman" w:cs="Times New Roman"/>
          <w:sz w:val="21"/>
          <w:szCs w:val="21"/>
        </w:rPr>
        <w:t>. Разберем расположение зон рекреации относительно друг друга, учитывая функциональную зависимость зон, шум и т.п. Деление зон происходит по типам: активного шума - муз</w:t>
      </w:r>
      <w:r w:rsidRPr="00076F32">
        <w:rPr>
          <w:rFonts w:ascii="Times New Roman" w:eastAsia="Calibri" w:hAnsi="Times New Roman" w:cs="Times New Roman"/>
          <w:sz w:val="21"/>
          <w:szCs w:val="21"/>
        </w:rPr>
        <w:t>ы</w:t>
      </w:r>
      <w:r w:rsidRPr="00076F32">
        <w:rPr>
          <w:rFonts w:ascii="Times New Roman" w:eastAsia="Calibri" w:hAnsi="Times New Roman" w:cs="Times New Roman"/>
          <w:sz w:val="21"/>
          <w:szCs w:val="21"/>
        </w:rPr>
        <w:t>кальная, хореографическая, спортивная, с настольным теннисом, с пр</w:t>
      </w:r>
      <w:r w:rsidRPr="00076F32">
        <w:rPr>
          <w:rFonts w:ascii="Times New Roman" w:eastAsia="Calibri" w:hAnsi="Times New Roman" w:cs="Times New Roman"/>
          <w:sz w:val="21"/>
          <w:szCs w:val="21"/>
        </w:rPr>
        <w:t>и</w:t>
      </w:r>
      <w:r w:rsidRPr="00076F32">
        <w:rPr>
          <w:rFonts w:ascii="Times New Roman" w:eastAsia="Calibri" w:hAnsi="Times New Roman" w:cs="Times New Roman"/>
          <w:sz w:val="21"/>
          <w:szCs w:val="21"/>
        </w:rPr>
        <w:t>ставками и настольными играми; тишины - читательская, с гамаками, голограммами и с диванчиками; буферные зон</w:t>
      </w:r>
      <w:proofErr w:type="gramStart"/>
      <w:r w:rsidRPr="00076F32">
        <w:rPr>
          <w:rFonts w:ascii="Times New Roman" w:eastAsia="Calibri" w:hAnsi="Times New Roman" w:cs="Times New Roman"/>
          <w:sz w:val="21"/>
          <w:szCs w:val="21"/>
        </w:rPr>
        <w:t>ы(</w:t>
      </w:r>
      <w:proofErr w:type="gramEnd"/>
      <w:r w:rsidRPr="00076F32">
        <w:rPr>
          <w:rFonts w:ascii="Times New Roman" w:eastAsia="Calibri" w:hAnsi="Times New Roman" w:cs="Times New Roman"/>
          <w:sz w:val="21"/>
          <w:szCs w:val="21"/>
        </w:rPr>
        <w:t xml:space="preserve">возможно </w:t>
      </w:r>
      <w:r w:rsidRPr="00076F32">
        <w:rPr>
          <w:rFonts w:ascii="Times New Roman" w:eastAsia="Calibri" w:hAnsi="Times New Roman" w:cs="Times New Roman"/>
          <w:sz w:val="21"/>
          <w:szCs w:val="21"/>
        </w:rPr>
        <w:lastRenderedPageBreak/>
        <w:t>размещать между активной и тихой зоной, играют роль звукоизоляции) - сад, газ</w:t>
      </w:r>
      <w:r w:rsidRPr="00076F32">
        <w:rPr>
          <w:rFonts w:ascii="Times New Roman" w:eastAsia="Calibri" w:hAnsi="Times New Roman" w:cs="Times New Roman"/>
          <w:sz w:val="21"/>
          <w:szCs w:val="21"/>
        </w:rPr>
        <w:t>е</w:t>
      </w:r>
      <w:r w:rsidRPr="00076F32">
        <w:rPr>
          <w:rFonts w:ascii="Times New Roman" w:eastAsia="Calibri" w:hAnsi="Times New Roman" w:cs="Times New Roman"/>
          <w:sz w:val="21"/>
          <w:szCs w:val="21"/>
        </w:rPr>
        <w:t>та, интерактивный зал.</w:t>
      </w:r>
    </w:p>
    <w:p w:rsidR="00B534CD" w:rsidRPr="00076F32" w:rsidRDefault="00B534CD" w:rsidP="0066674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76F32">
        <w:rPr>
          <w:rFonts w:ascii="Times New Roman" w:eastAsia="Calibri" w:hAnsi="Times New Roman" w:cs="Times New Roman"/>
          <w:sz w:val="21"/>
          <w:szCs w:val="21"/>
        </w:rPr>
        <w:t xml:space="preserve">Цветовое решение зон зависит от их активности и  разделяется на яркие, контрастные тона, которые увеличивают активность учащихся и более спокойные, тона </w:t>
      </w:r>
      <w:proofErr w:type="spellStart"/>
      <w:r w:rsidRPr="00076F32">
        <w:rPr>
          <w:rFonts w:ascii="Times New Roman" w:eastAsia="Calibri" w:hAnsi="Times New Roman" w:cs="Times New Roman"/>
          <w:sz w:val="21"/>
          <w:szCs w:val="21"/>
        </w:rPr>
        <w:t>релакса</w:t>
      </w:r>
      <w:proofErr w:type="spellEnd"/>
      <w:r w:rsidRPr="00076F32">
        <w:rPr>
          <w:rFonts w:ascii="Times New Roman" w:eastAsia="Calibri" w:hAnsi="Times New Roman" w:cs="Times New Roman"/>
          <w:sz w:val="21"/>
          <w:szCs w:val="21"/>
        </w:rPr>
        <w:t>:</w:t>
      </w:r>
    </w:p>
    <w:p w:rsidR="00B534CD" w:rsidRPr="00076F32" w:rsidRDefault="00B534CD" w:rsidP="00666743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76F32">
        <w:rPr>
          <w:rFonts w:ascii="Times New Roman" w:eastAsia="Calibri" w:hAnsi="Times New Roman" w:cs="Times New Roman"/>
          <w:sz w:val="21"/>
          <w:szCs w:val="21"/>
        </w:rPr>
        <w:t>активная зона: контрастные, яркие цвета - красные, оранжевые, синие, зеленые акценты и их сочетания;</w:t>
      </w:r>
    </w:p>
    <w:p w:rsidR="00B534CD" w:rsidRPr="00076F32" w:rsidRDefault="00B534CD" w:rsidP="00666743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76F32">
        <w:rPr>
          <w:rFonts w:ascii="Times New Roman" w:eastAsia="Calibri" w:hAnsi="Times New Roman" w:cs="Times New Roman"/>
          <w:sz w:val="21"/>
          <w:szCs w:val="21"/>
        </w:rPr>
        <w:t>пассивная зона: спокойные, бледные, теплые цвета – бежевые, зеленые, голубые и фиолетовые тона.</w:t>
      </w:r>
    </w:p>
    <w:p w:rsidR="00B534CD" w:rsidRPr="00076F32" w:rsidRDefault="00B534CD" w:rsidP="0066674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76F32">
        <w:rPr>
          <w:rFonts w:ascii="Times New Roman" w:eastAsia="Calibri" w:hAnsi="Times New Roman" w:cs="Times New Roman"/>
          <w:sz w:val="21"/>
          <w:szCs w:val="21"/>
        </w:rPr>
        <w:t>Например, в спортивном зале рекомендуется делать красные акце</w:t>
      </w:r>
      <w:r w:rsidRPr="00076F32">
        <w:rPr>
          <w:rFonts w:ascii="Times New Roman" w:eastAsia="Calibri" w:hAnsi="Times New Roman" w:cs="Times New Roman"/>
          <w:sz w:val="21"/>
          <w:szCs w:val="21"/>
        </w:rPr>
        <w:t>н</w:t>
      </w:r>
      <w:r w:rsidRPr="00076F32">
        <w:rPr>
          <w:rFonts w:ascii="Times New Roman" w:eastAsia="Calibri" w:hAnsi="Times New Roman" w:cs="Times New Roman"/>
          <w:sz w:val="21"/>
          <w:szCs w:val="21"/>
        </w:rPr>
        <w:t>ты, чтобы увеличивать активность ребенка, а в музыкальном классе и в зале с голограммами и гамаками – белый, бежевый, светло зеленый, не отвлекающие, спокойные.</w:t>
      </w:r>
    </w:p>
    <w:p w:rsidR="00B534CD" w:rsidRPr="00076F32" w:rsidRDefault="00B534CD" w:rsidP="0066674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76F32">
        <w:rPr>
          <w:rFonts w:ascii="Times New Roman" w:eastAsia="Calibri" w:hAnsi="Times New Roman" w:cs="Times New Roman"/>
          <w:sz w:val="21"/>
          <w:szCs w:val="21"/>
        </w:rPr>
        <w:t>Подводя итоги, можно сказать новая рекреация готова к использов</w:t>
      </w:r>
      <w:r w:rsidRPr="00076F32">
        <w:rPr>
          <w:rFonts w:ascii="Times New Roman" w:eastAsia="Calibri" w:hAnsi="Times New Roman" w:cs="Times New Roman"/>
          <w:sz w:val="21"/>
          <w:szCs w:val="21"/>
        </w:rPr>
        <w:t>а</w:t>
      </w:r>
      <w:r w:rsidRPr="00076F32">
        <w:rPr>
          <w:rFonts w:ascii="Times New Roman" w:eastAsia="Calibri" w:hAnsi="Times New Roman" w:cs="Times New Roman"/>
          <w:sz w:val="21"/>
          <w:szCs w:val="21"/>
        </w:rPr>
        <w:t>нию в проектных решениях новых современных школ.</w:t>
      </w:r>
    </w:p>
    <w:p w:rsidR="008658E6" w:rsidRPr="00076F32" w:rsidRDefault="008658E6" w:rsidP="00666743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1"/>
          <w:szCs w:val="21"/>
        </w:rPr>
      </w:pPr>
    </w:p>
    <w:p w:rsidR="00B534CD" w:rsidRPr="00076F32" w:rsidRDefault="00B534CD" w:rsidP="00666743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076F32">
        <w:rPr>
          <w:rFonts w:ascii="Times New Roman" w:eastAsia="Calibri" w:hAnsi="Times New Roman" w:cs="Times New Roman"/>
          <w:sz w:val="21"/>
          <w:szCs w:val="21"/>
        </w:rPr>
        <w:t>БИБЛИОГРАФИЧЕСКИЙ СПИСОК</w:t>
      </w:r>
    </w:p>
    <w:p w:rsidR="00B534CD" w:rsidRPr="00076F32" w:rsidRDefault="00B534CD" w:rsidP="00666743">
      <w:pPr>
        <w:spacing w:after="0" w:line="240" w:lineRule="auto"/>
        <w:ind w:firstLine="284"/>
        <w:rPr>
          <w:rFonts w:ascii="Times New Roman" w:eastAsia="Times New Roman" w:hAnsi="Times New Roman" w:cs="Times New Roman"/>
          <w:kern w:val="36"/>
          <w:sz w:val="21"/>
          <w:szCs w:val="21"/>
        </w:rPr>
      </w:pPr>
      <w:r w:rsidRPr="00076F32">
        <w:rPr>
          <w:rFonts w:ascii="Times New Roman" w:eastAsia="Times New Roman" w:hAnsi="Times New Roman" w:cs="Times New Roman"/>
          <w:bCs/>
          <w:kern w:val="36"/>
          <w:sz w:val="21"/>
          <w:szCs w:val="21"/>
        </w:rPr>
        <w:t>1.</w:t>
      </w:r>
      <w:r w:rsidR="008658E6" w:rsidRPr="00076F32">
        <w:rPr>
          <w:rFonts w:ascii="Times New Roman" w:eastAsia="Times New Roman" w:hAnsi="Times New Roman" w:cs="Times New Roman"/>
          <w:bCs/>
          <w:kern w:val="36"/>
          <w:sz w:val="21"/>
          <w:szCs w:val="21"/>
        </w:rPr>
        <w:tab/>
      </w:r>
      <w:r w:rsidRPr="00076F32">
        <w:rPr>
          <w:rFonts w:ascii="Times New Roman" w:eastAsia="Times New Roman" w:hAnsi="Times New Roman" w:cs="Times New Roman"/>
          <w:kern w:val="36"/>
          <w:sz w:val="21"/>
          <w:szCs w:val="21"/>
        </w:rPr>
        <w:t>Нормали планировочных элементов общественных зд</w:t>
      </w:r>
      <w:r w:rsidRPr="00076F32">
        <w:rPr>
          <w:rFonts w:ascii="Times New Roman" w:eastAsia="Times New Roman" w:hAnsi="Times New Roman" w:cs="Times New Roman"/>
          <w:kern w:val="36"/>
          <w:sz w:val="21"/>
          <w:szCs w:val="21"/>
        </w:rPr>
        <w:t>а</w:t>
      </w:r>
      <w:r w:rsidRPr="00076F32">
        <w:rPr>
          <w:rFonts w:ascii="Times New Roman" w:eastAsia="Times New Roman" w:hAnsi="Times New Roman" w:cs="Times New Roman"/>
          <w:kern w:val="36"/>
          <w:sz w:val="21"/>
          <w:szCs w:val="21"/>
        </w:rPr>
        <w:t>ний</w:t>
      </w:r>
      <w:r w:rsidRPr="00076F32">
        <w:rPr>
          <w:rFonts w:ascii="Times New Roman" w:eastAsia="Times New Roman" w:hAnsi="Times New Roman" w:cs="Times New Roman"/>
          <w:bCs/>
          <w:kern w:val="36"/>
          <w:sz w:val="21"/>
          <w:szCs w:val="21"/>
        </w:rPr>
        <w:t>[</w:t>
      </w:r>
      <w:hyperlink r:id="rId15" w:history="1">
        <w:r w:rsidRPr="00076F32">
          <w:rPr>
            <w:rFonts w:ascii="Times New Roman" w:eastAsia="Times New Roman" w:hAnsi="Times New Roman" w:cs="Times New Roman"/>
            <w:bCs/>
            <w:kern w:val="36"/>
            <w:sz w:val="21"/>
            <w:szCs w:val="21"/>
          </w:rPr>
          <w:t>http://snipov.net/database/c_4293866557.html?page=2</w:t>
        </w:r>
      </w:hyperlink>
      <w:r w:rsidRPr="00076F32">
        <w:rPr>
          <w:rFonts w:ascii="Times New Roman" w:eastAsia="Times New Roman" w:hAnsi="Times New Roman" w:cs="Times New Roman"/>
          <w:bCs/>
          <w:kern w:val="36"/>
          <w:sz w:val="21"/>
          <w:szCs w:val="21"/>
        </w:rPr>
        <w:t>]</w:t>
      </w:r>
    </w:p>
    <w:p w:rsidR="00726A1B" w:rsidRDefault="00726A1B">
      <w:pPr>
        <w:rPr>
          <w:rFonts w:ascii="Times New Roman" w:eastAsia="Calibri" w:hAnsi="Times New Roman" w:cs="Times New Roman"/>
          <w:i/>
          <w:sz w:val="21"/>
          <w:szCs w:val="21"/>
        </w:rPr>
      </w:pPr>
      <w:r>
        <w:rPr>
          <w:rFonts w:ascii="Times New Roman" w:eastAsia="Calibri" w:hAnsi="Times New Roman" w:cs="Times New Roman"/>
          <w:i/>
          <w:sz w:val="21"/>
          <w:szCs w:val="21"/>
        </w:rPr>
        <w:br w:type="page"/>
      </w:r>
    </w:p>
    <w:p w:rsidR="00726A1B" w:rsidRPr="00076F32" w:rsidRDefault="00726A1B" w:rsidP="00726A1B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076F32">
        <w:rPr>
          <w:rFonts w:ascii="Times New Roman" w:hAnsi="Times New Roman" w:cs="Times New Roman"/>
          <w:i/>
          <w:sz w:val="21"/>
          <w:szCs w:val="21"/>
        </w:rPr>
        <w:lastRenderedPageBreak/>
        <w:t xml:space="preserve">Студентка магистратуры 1 года обучения 1 группы ИСА </w:t>
      </w:r>
      <w:proofErr w:type="spellStart"/>
      <w:r w:rsidRPr="00076F32">
        <w:rPr>
          <w:rFonts w:ascii="Times New Roman" w:hAnsi="Times New Roman" w:cs="Times New Roman"/>
          <w:b/>
          <w:i/>
          <w:sz w:val="21"/>
          <w:szCs w:val="21"/>
        </w:rPr>
        <w:t>Гильмутд</w:t>
      </w:r>
      <w:r w:rsidRPr="00076F32">
        <w:rPr>
          <w:rFonts w:ascii="Times New Roman" w:hAnsi="Times New Roman" w:cs="Times New Roman"/>
          <w:b/>
          <w:i/>
          <w:sz w:val="21"/>
          <w:szCs w:val="21"/>
        </w:rPr>
        <w:t>и</w:t>
      </w:r>
      <w:r w:rsidRPr="00076F32">
        <w:rPr>
          <w:rFonts w:ascii="Times New Roman" w:hAnsi="Times New Roman" w:cs="Times New Roman"/>
          <w:b/>
          <w:i/>
          <w:sz w:val="21"/>
          <w:szCs w:val="21"/>
        </w:rPr>
        <w:t>нова</w:t>
      </w:r>
      <w:proofErr w:type="spellEnd"/>
      <w:r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r w:rsidRPr="00076F32">
        <w:rPr>
          <w:rFonts w:ascii="Times New Roman" w:hAnsi="Times New Roman" w:cs="Times New Roman"/>
          <w:b/>
          <w:i/>
          <w:sz w:val="21"/>
          <w:szCs w:val="21"/>
        </w:rPr>
        <w:t>Л.Р. </w:t>
      </w:r>
    </w:p>
    <w:p w:rsidR="00726A1B" w:rsidRPr="00076F32" w:rsidRDefault="00726A1B" w:rsidP="00726A1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76F32">
        <w:rPr>
          <w:rFonts w:ascii="Times New Roman" w:hAnsi="Times New Roman" w:cs="Times New Roman"/>
          <w:i/>
          <w:sz w:val="21"/>
          <w:szCs w:val="21"/>
        </w:rPr>
        <w:t>Научный руководитель – зав. кафедрой ЖБК, д-р</w:t>
      </w:r>
      <w:proofErr w:type="gramStart"/>
      <w:r w:rsidRPr="00076F32">
        <w:rPr>
          <w:rFonts w:ascii="Times New Roman" w:hAnsi="Times New Roman" w:cs="Times New Roman"/>
          <w:i/>
          <w:sz w:val="21"/>
          <w:szCs w:val="21"/>
        </w:rPr>
        <w:t>.</w:t>
      </w:r>
      <w:proofErr w:type="gramEnd"/>
      <w:r w:rsidRPr="00076F32">
        <w:rPr>
          <w:rFonts w:ascii="Times New Roman" w:hAnsi="Times New Roman" w:cs="Times New Roman"/>
          <w:i/>
          <w:sz w:val="21"/>
          <w:szCs w:val="21"/>
        </w:rPr>
        <w:t xml:space="preserve"> </w:t>
      </w:r>
      <w:proofErr w:type="spellStart"/>
      <w:proofErr w:type="gramStart"/>
      <w:r w:rsidRPr="00076F32">
        <w:rPr>
          <w:rFonts w:ascii="Times New Roman" w:hAnsi="Times New Roman" w:cs="Times New Roman"/>
          <w:i/>
          <w:sz w:val="21"/>
          <w:szCs w:val="21"/>
        </w:rPr>
        <w:t>т</w:t>
      </w:r>
      <w:proofErr w:type="gramEnd"/>
      <w:r w:rsidRPr="00076F32">
        <w:rPr>
          <w:rFonts w:ascii="Times New Roman" w:hAnsi="Times New Roman" w:cs="Times New Roman"/>
          <w:i/>
          <w:sz w:val="21"/>
          <w:szCs w:val="21"/>
        </w:rPr>
        <w:t>ехн</w:t>
      </w:r>
      <w:proofErr w:type="spellEnd"/>
      <w:r w:rsidRPr="00076F32">
        <w:rPr>
          <w:rFonts w:ascii="Times New Roman" w:hAnsi="Times New Roman" w:cs="Times New Roman"/>
          <w:i/>
          <w:sz w:val="21"/>
          <w:szCs w:val="21"/>
        </w:rPr>
        <w:t xml:space="preserve">. наук, проф. </w:t>
      </w:r>
      <w:r w:rsidRPr="00076F32">
        <w:rPr>
          <w:rFonts w:ascii="Times New Roman" w:hAnsi="Times New Roman" w:cs="Times New Roman"/>
          <w:b/>
          <w:i/>
          <w:sz w:val="21"/>
          <w:szCs w:val="21"/>
        </w:rPr>
        <w:t>А.Г. </w:t>
      </w:r>
      <w:proofErr w:type="spellStart"/>
      <w:r w:rsidRPr="00076F32">
        <w:rPr>
          <w:rFonts w:ascii="Times New Roman" w:hAnsi="Times New Roman" w:cs="Times New Roman"/>
          <w:b/>
          <w:i/>
          <w:sz w:val="21"/>
          <w:szCs w:val="21"/>
        </w:rPr>
        <w:t>Тамразян</w:t>
      </w:r>
      <w:proofErr w:type="spellEnd"/>
    </w:p>
    <w:p w:rsidR="00726A1B" w:rsidRPr="00076F32" w:rsidRDefault="00726A1B" w:rsidP="00726A1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26A1B" w:rsidRPr="00076F32" w:rsidRDefault="00726A1B" w:rsidP="00726A1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1"/>
          <w:szCs w:val="21"/>
        </w:rPr>
      </w:pPr>
      <w:r w:rsidRPr="00076F32">
        <w:rPr>
          <w:rFonts w:ascii="Times New Roman" w:hAnsi="Times New Roman" w:cs="Times New Roman"/>
          <w:sz w:val="21"/>
          <w:szCs w:val="21"/>
        </w:rPr>
        <w:t>АНАЛИЗ НАДЕЖНОСТИ МНОГОПУСТОТНОЙ</w:t>
      </w:r>
    </w:p>
    <w:p w:rsidR="00726A1B" w:rsidRPr="00076F32" w:rsidRDefault="00726A1B" w:rsidP="00726A1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1"/>
          <w:szCs w:val="21"/>
        </w:rPr>
      </w:pPr>
      <w:r w:rsidRPr="00076F32">
        <w:rPr>
          <w:rFonts w:ascii="Times New Roman" w:hAnsi="Times New Roman" w:cs="Times New Roman"/>
          <w:sz w:val="21"/>
          <w:szCs w:val="21"/>
        </w:rPr>
        <w:t>ЖЕЛЕЗОБЕТОННОЙ ПЛИТЫ ПЕРЕКРЫТИЯ</w:t>
      </w:r>
    </w:p>
    <w:p w:rsidR="00726A1B" w:rsidRPr="00076F32" w:rsidRDefault="00726A1B" w:rsidP="00726A1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1"/>
          <w:szCs w:val="21"/>
        </w:rPr>
      </w:pPr>
    </w:p>
    <w:p w:rsidR="00726A1B" w:rsidRPr="00076F32" w:rsidRDefault="00726A1B" w:rsidP="00726A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076F32">
        <w:rPr>
          <w:rFonts w:ascii="Times New Roman" w:hAnsi="Times New Roman" w:cs="Times New Roman"/>
          <w:sz w:val="21"/>
          <w:szCs w:val="21"/>
        </w:rPr>
        <w:t>Проблема прочности и безопасности строительных конструкций с</w:t>
      </w:r>
      <w:r w:rsidRPr="00076F32">
        <w:rPr>
          <w:rFonts w:ascii="Times New Roman" w:hAnsi="Times New Roman" w:cs="Times New Roman"/>
          <w:sz w:val="21"/>
          <w:szCs w:val="21"/>
        </w:rPr>
        <w:t>у</w:t>
      </w:r>
      <w:r w:rsidRPr="00076F32">
        <w:rPr>
          <w:rFonts w:ascii="Times New Roman" w:hAnsi="Times New Roman" w:cs="Times New Roman"/>
          <w:sz w:val="21"/>
          <w:szCs w:val="21"/>
        </w:rPr>
        <w:t>ществовала всегда. Безопасность следует рассматривать, как некую способность объектов сохранять устойчивость и функционировать, в</w:t>
      </w:r>
      <w:r w:rsidRPr="00076F32">
        <w:rPr>
          <w:rFonts w:ascii="Times New Roman" w:hAnsi="Times New Roman" w:cs="Times New Roman"/>
          <w:sz w:val="21"/>
          <w:szCs w:val="21"/>
        </w:rPr>
        <w:t>ы</w:t>
      </w:r>
      <w:r w:rsidRPr="00076F32">
        <w:rPr>
          <w:rFonts w:ascii="Times New Roman" w:hAnsi="Times New Roman" w:cs="Times New Roman"/>
          <w:sz w:val="21"/>
          <w:szCs w:val="21"/>
        </w:rPr>
        <w:t>полняя свое назначение, не переходя в опасное состояние. Философия безопасности зданий и сооружений развивалась поэтапно и в основном направлена на уточнение условий работы конструкции, более глубокое изучение природы нагрузок, точное описание и выполнение требований к конструктивной форме.</w:t>
      </w:r>
    </w:p>
    <w:p w:rsidR="00726A1B" w:rsidRPr="00076F32" w:rsidRDefault="00726A1B" w:rsidP="00726A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076F32">
        <w:rPr>
          <w:rFonts w:ascii="Times New Roman" w:hAnsi="Times New Roman" w:cs="Times New Roman"/>
          <w:sz w:val="21"/>
          <w:szCs w:val="21"/>
        </w:rPr>
        <w:t>В качестве инструмента решения задач, связанных с обеспечением конструкционной безопасности и надежной эксплуатации объектов строительства, целесообразно применять теорию рисков [1]. За счет более широкого использования данной теории, можно существенно улучшить традиционные методы расчета по предельным состояниям. Следующий этап развития расчета конструкций - оценка надежности конструкции, которая использует вероятностный метод. Использование вероятностного аппарата позволяет количественно определить степень безопасности конструкции, а также проектировать их по критерию минимальной стоимости [2]. Многочисленные работы, посвященные эт</w:t>
      </w:r>
      <w:r w:rsidRPr="00076F32">
        <w:rPr>
          <w:rFonts w:ascii="Times New Roman" w:hAnsi="Times New Roman" w:cs="Times New Roman"/>
          <w:sz w:val="21"/>
          <w:szCs w:val="21"/>
        </w:rPr>
        <w:t>о</w:t>
      </w:r>
      <w:r w:rsidRPr="00076F32">
        <w:rPr>
          <w:rFonts w:ascii="Times New Roman" w:hAnsi="Times New Roman" w:cs="Times New Roman"/>
          <w:sz w:val="21"/>
          <w:szCs w:val="21"/>
        </w:rPr>
        <w:t>му методу, были выполнены во второй половине 20 века. Практически во всех этих работах установилась традиция отождествлять надежность с безотказностью, и это стало почти стандартом в работах как отеч</w:t>
      </w:r>
      <w:r w:rsidRPr="00076F32">
        <w:rPr>
          <w:rFonts w:ascii="Times New Roman" w:hAnsi="Times New Roman" w:cs="Times New Roman"/>
          <w:sz w:val="21"/>
          <w:szCs w:val="21"/>
        </w:rPr>
        <w:t>е</w:t>
      </w:r>
      <w:r w:rsidRPr="00076F32">
        <w:rPr>
          <w:rFonts w:ascii="Times New Roman" w:hAnsi="Times New Roman" w:cs="Times New Roman"/>
          <w:sz w:val="21"/>
          <w:szCs w:val="21"/>
        </w:rPr>
        <w:t>ственных, так и зарубежных исследователей. Основное внимание уд</w:t>
      </w:r>
      <w:r w:rsidRPr="00076F32">
        <w:rPr>
          <w:rFonts w:ascii="Times New Roman" w:hAnsi="Times New Roman" w:cs="Times New Roman"/>
          <w:sz w:val="21"/>
          <w:szCs w:val="21"/>
        </w:rPr>
        <w:t>е</w:t>
      </w:r>
      <w:r w:rsidRPr="00076F32">
        <w:rPr>
          <w:rFonts w:ascii="Times New Roman" w:hAnsi="Times New Roman" w:cs="Times New Roman"/>
          <w:sz w:val="21"/>
          <w:szCs w:val="21"/>
        </w:rPr>
        <w:t>ляется первому предельному состоянию, по причине того, что для него проще определить условие безотказности.</w:t>
      </w:r>
    </w:p>
    <w:p w:rsidR="00726A1B" w:rsidRPr="00076F32" w:rsidRDefault="00726A1B" w:rsidP="00726A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076F32">
        <w:rPr>
          <w:rFonts w:ascii="Times New Roman" w:hAnsi="Times New Roman" w:cs="Times New Roman"/>
          <w:sz w:val="21"/>
          <w:szCs w:val="21"/>
        </w:rPr>
        <w:t xml:space="preserve">От надежности несущих конструкций на стадии эксплуатации, в </w:t>
      </w:r>
      <w:proofErr w:type="spellStart"/>
      <w:r w:rsidRPr="00076F32">
        <w:rPr>
          <w:rFonts w:ascii="Times New Roman" w:hAnsi="Times New Roman" w:cs="Times New Roman"/>
          <w:sz w:val="21"/>
          <w:szCs w:val="21"/>
        </w:rPr>
        <w:t>т.ч</w:t>
      </w:r>
      <w:proofErr w:type="spellEnd"/>
      <w:r w:rsidRPr="00076F32">
        <w:rPr>
          <w:rFonts w:ascii="Times New Roman" w:hAnsi="Times New Roman" w:cs="Times New Roman"/>
          <w:sz w:val="21"/>
          <w:szCs w:val="21"/>
        </w:rPr>
        <w:t>. плит перекрытия, зависит механическая безопасность здания, безопа</w:t>
      </w:r>
      <w:r w:rsidRPr="00076F32">
        <w:rPr>
          <w:rFonts w:ascii="Times New Roman" w:hAnsi="Times New Roman" w:cs="Times New Roman"/>
          <w:sz w:val="21"/>
          <w:szCs w:val="21"/>
        </w:rPr>
        <w:t>с</w:t>
      </w:r>
      <w:r w:rsidRPr="00076F32">
        <w:rPr>
          <w:rFonts w:ascii="Times New Roman" w:hAnsi="Times New Roman" w:cs="Times New Roman"/>
          <w:sz w:val="21"/>
          <w:szCs w:val="21"/>
        </w:rPr>
        <w:t xml:space="preserve">ность пребывания людей и непрерывность технологических процессов в зданиях и сооружениях. </w:t>
      </w:r>
    </w:p>
    <w:p w:rsidR="00726A1B" w:rsidRPr="00076F32" w:rsidRDefault="00726A1B" w:rsidP="00726A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076F32">
        <w:rPr>
          <w:rFonts w:ascii="Times New Roman" w:hAnsi="Times New Roman" w:cs="Times New Roman"/>
          <w:sz w:val="21"/>
          <w:szCs w:val="21"/>
        </w:rPr>
        <w:t>Одним из критериев надежности конструктивных элементов являе</w:t>
      </w:r>
      <w:r w:rsidRPr="00076F32">
        <w:rPr>
          <w:rFonts w:ascii="Times New Roman" w:hAnsi="Times New Roman" w:cs="Times New Roman"/>
          <w:sz w:val="21"/>
          <w:szCs w:val="21"/>
        </w:rPr>
        <w:t>т</w:t>
      </w:r>
      <w:r w:rsidRPr="00076F32">
        <w:rPr>
          <w:rFonts w:ascii="Times New Roman" w:hAnsi="Times New Roman" w:cs="Times New Roman"/>
          <w:sz w:val="21"/>
          <w:szCs w:val="21"/>
        </w:rPr>
        <w:t>ся их начальная безотказность - способность элементов или констру</w:t>
      </w:r>
      <w:r w:rsidRPr="00076F32">
        <w:rPr>
          <w:rFonts w:ascii="Times New Roman" w:hAnsi="Times New Roman" w:cs="Times New Roman"/>
          <w:sz w:val="21"/>
          <w:szCs w:val="21"/>
        </w:rPr>
        <w:t>к</w:t>
      </w:r>
      <w:r w:rsidRPr="00076F32">
        <w:rPr>
          <w:rFonts w:ascii="Times New Roman" w:hAnsi="Times New Roman" w:cs="Times New Roman"/>
          <w:sz w:val="21"/>
          <w:szCs w:val="21"/>
        </w:rPr>
        <w:t xml:space="preserve">ции сохранять требуемую прочность и устойчивость в заданный начальный промежуток времени, т.е. работа конструкции во </w:t>
      </w:r>
      <w:r w:rsidRPr="00076F32">
        <w:rPr>
          <w:rFonts w:ascii="Times New Roman" w:hAnsi="Times New Roman" w:cs="Times New Roman"/>
          <w:sz w:val="21"/>
          <w:szCs w:val="21"/>
        </w:rPr>
        <w:lastRenderedPageBreak/>
        <w:t>время ее изготовления, возведения, в процессе испытания и в начальный период эксплуатации под расчетной нагрузкой [3].</w:t>
      </w:r>
    </w:p>
    <w:p w:rsidR="00726A1B" w:rsidRPr="00076F32" w:rsidRDefault="00726A1B" w:rsidP="00726A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076F32">
        <w:rPr>
          <w:rFonts w:ascii="Times New Roman" w:hAnsi="Times New Roman" w:cs="Times New Roman"/>
          <w:sz w:val="21"/>
          <w:szCs w:val="21"/>
        </w:rPr>
        <w:t>В настоящее время для определения начальной безотказности и</w:t>
      </w:r>
      <w:r w:rsidRPr="00076F32">
        <w:rPr>
          <w:rFonts w:ascii="Times New Roman" w:hAnsi="Times New Roman" w:cs="Times New Roman"/>
          <w:sz w:val="21"/>
          <w:szCs w:val="21"/>
        </w:rPr>
        <w:t>с</w:t>
      </w:r>
      <w:r w:rsidRPr="00076F32">
        <w:rPr>
          <w:rFonts w:ascii="Times New Roman" w:hAnsi="Times New Roman" w:cs="Times New Roman"/>
          <w:sz w:val="21"/>
          <w:szCs w:val="21"/>
        </w:rPr>
        <w:t>пользуется метод линеаризации.</w:t>
      </w:r>
    </w:p>
    <w:p w:rsidR="00726A1B" w:rsidRPr="00076F32" w:rsidRDefault="00726A1B" w:rsidP="00726A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076F32">
        <w:rPr>
          <w:rFonts w:ascii="Times New Roman" w:hAnsi="Times New Roman" w:cs="Times New Roman"/>
          <w:sz w:val="21"/>
          <w:szCs w:val="21"/>
        </w:rPr>
        <w:t>Сущность метода линеаризации заключается в замене заданной функции линейной функцией. Он может быть применен в случаях, к</w:t>
      </w:r>
      <w:r w:rsidRPr="00076F32">
        <w:rPr>
          <w:rFonts w:ascii="Times New Roman" w:hAnsi="Times New Roman" w:cs="Times New Roman"/>
          <w:sz w:val="21"/>
          <w:szCs w:val="21"/>
        </w:rPr>
        <w:t>о</w:t>
      </w:r>
      <w:r w:rsidRPr="00076F32">
        <w:rPr>
          <w:rFonts w:ascii="Times New Roman" w:hAnsi="Times New Roman" w:cs="Times New Roman"/>
          <w:sz w:val="21"/>
          <w:szCs w:val="21"/>
        </w:rPr>
        <w:t>гда заданная функция сравнительно хорошо представлена линейной функцией в том интервале, в котором плотность вероятности достато</w:t>
      </w:r>
      <w:r w:rsidRPr="00076F32">
        <w:rPr>
          <w:rFonts w:ascii="Times New Roman" w:hAnsi="Times New Roman" w:cs="Times New Roman"/>
          <w:sz w:val="21"/>
          <w:szCs w:val="21"/>
        </w:rPr>
        <w:t>ч</w:t>
      </w:r>
      <w:r w:rsidRPr="00076F32">
        <w:rPr>
          <w:rFonts w:ascii="Times New Roman" w:hAnsi="Times New Roman" w:cs="Times New Roman"/>
          <w:sz w:val="21"/>
          <w:szCs w:val="21"/>
        </w:rPr>
        <w:t>но велика.</w:t>
      </w:r>
    </w:p>
    <w:p w:rsidR="00726A1B" w:rsidRPr="00076F32" w:rsidRDefault="00726A1B" w:rsidP="00726A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076F32">
        <w:rPr>
          <w:rFonts w:ascii="Times New Roman" w:hAnsi="Times New Roman" w:cs="Times New Roman"/>
          <w:sz w:val="21"/>
          <w:szCs w:val="21"/>
        </w:rPr>
        <w:t>Основное требование, предъявляемое к строительным конструкциям с целью обеспечения начальной безотказности, записывается в виде:</w:t>
      </w:r>
    </w:p>
    <w:p w:rsidR="00726A1B" w:rsidRPr="00076F32" w:rsidRDefault="00726A1B" w:rsidP="00726A1B">
      <w:pPr>
        <w:pStyle w:val="MTDisplayEquation"/>
        <w:jc w:val="right"/>
        <w:rPr>
          <w:sz w:val="21"/>
          <w:szCs w:val="21"/>
        </w:rPr>
      </w:pPr>
      <w:r w:rsidRPr="00076F32">
        <w:rPr>
          <w:position w:val="-12"/>
          <w:sz w:val="21"/>
          <w:szCs w:val="21"/>
        </w:rPr>
        <w:object w:dxaOrig="26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18.75pt" o:ole="">
            <v:imagedata r:id="rId16" o:title=""/>
          </v:shape>
          <o:OLEObject Type="Embed" ProgID="Equation.DSMT4" ShapeID="_x0000_i1025" DrawAspect="Content" ObjectID="_1545649761" r:id="rId17"/>
        </w:object>
      </w:r>
      <w:r w:rsidRPr="00076F32">
        <w:rPr>
          <w:sz w:val="21"/>
          <w:szCs w:val="21"/>
        </w:rPr>
        <w:t xml:space="preserve"> </w:t>
      </w:r>
      <w:r w:rsidRPr="00076F32">
        <w:rPr>
          <w:sz w:val="21"/>
          <w:szCs w:val="21"/>
        </w:rPr>
        <w:tab/>
        <w:t>(1)</w:t>
      </w:r>
    </w:p>
    <w:p w:rsidR="00726A1B" w:rsidRPr="00076F32" w:rsidRDefault="00726A1B" w:rsidP="00726A1B">
      <w:pPr>
        <w:pStyle w:val="MTDisplayEquation"/>
        <w:rPr>
          <w:sz w:val="21"/>
          <w:szCs w:val="21"/>
        </w:rPr>
      </w:pPr>
      <w:r w:rsidRPr="00076F32">
        <w:rPr>
          <w:sz w:val="21"/>
          <w:szCs w:val="21"/>
        </w:rPr>
        <w:t xml:space="preserve">где </w:t>
      </w:r>
      <w:r w:rsidRPr="00076F32">
        <w:rPr>
          <w:position w:val="-12"/>
          <w:sz w:val="21"/>
          <w:szCs w:val="21"/>
        </w:rPr>
        <w:object w:dxaOrig="420" w:dyaOrig="360">
          <v:shape id="_x0000_i1026" type="#_x0000_t75" style="width:21.75pt;height:15.75pt" o:ole="">
            <v:imagedata r:id="rId18" o:title=""/>
          </v:shape>
          <o:OLEObject Type="Embed" ProgID="Equation.DSMT4" ShapeID="_x0000_i1026" DrawAspect="Content" ObjectID="_1545649762" r:id="rId19"/>
        </w:object>
      </w:r>
      <w:r w:rsidRPr="00076F32">
        <w:rPr>
          <w:sz w:val="21"/>
          <w:szCs w:val="21"/>
        </w:rPr>
        <w:t xml:space="preserve"> </w:t>
      </w:r>
      <w:r w:rsidRPr="00076F32">
        <w:rPr>
          <w:sz w:val="21"/>
          <w:szCs w:val="21"/>
        </w:rPr>
        <w:noBreakHyphen/>
        <w:t xml:space="preserve"> заданный (нормативный) уровень начальной безотказности; М </w:t>
      </w:r>
      <w:r w:rsidRPr="00076F32">
        <w:rPr>
          <w:sz w:val="21"/>
          <w:szCs w:val="21"/>
        </w:rPr>
        <w:noBreakHyphen/>
        <w:t xml:space="preserve"> несущая способность элемента; М</w:t>
      </w:r>
      <w:proofErr w:type="gramStart"/>
      <w:r w:rsidRPr="00076F32">
        <w:rPr>
          <w:sz w:val="21"/>
          <w:szCs w:val="21"/>
          <w:vertAlign w:val="subscript"/>
        </w:rPr>
        <w:t>0</w:t>
      </w:r>
      <w:proofErr w:type="gramEnd"/>
      <w:r w:rsidRPr="00076F32">
        <w:rPr>
          <w:sz w:val="21"/>
          <w:szCs w:val="21"/>
        </w:rPr>
        <w:t>- внешний изгибающий момент.</w:t>
      </w:r>
    </w:p>
    <w:p w:rsidR="00726A1B" w:rsidRPr="00076F32" w:rsidRDefault="00726A1B" w:rsidP="00726A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076F32">
        <w:rPr>
          <w:rFonts w:ascii="Times New Roman" w:hAnsi="Times New Roman" w:cs="Times New Roman"/>
          <w:sz w:val="21"/>
          <w:szCs w:val="21"/>
        </w:rPr>
        <w:t>Функциональная зависимость величин, входящих в данное уравн</w:t>
      </w:r>
      <w:r w:rsidRPr="00076F32">
        <w:rPr>
          <w:rFonts w:ascii="Times New Roman" w:hAnsi="Times New Roman" w:cs="Times New Roman"/>
          <w:sz w:val="21"/>
          <w:szCs w:val="21"/>
        </w:rPr>
        <w:t>е</w:t>
      </w:r>
      <w:r w:rsidRPr="00076F32">
        <w:rPr>
          <w:rFonts w:ascii="Times New Roman" w:hAnsi="Times New Roman" w:cs="Times New Roman"/>
          <w:sz w:val="21"/>
          <w:szCs w:val="21"/>
        </w:rPr>
        <w:t>ние, может быть представлена выражениями:</w:t>
      </w:r>
    </w:p>
    <w:p w:rsidR="00726A1B" w:rsidRPr="00076F32" w:rsidRDefault="00726A1B" w:rsidP="00726A1B">
      <w:pPr>
        <w:pStyle w:val="MTDisplayEquation"/>
        <w:jc w:val="center"/>
        <w:rPr>
          <w:sz w:val="21"/>
          <w:szCs w:val="21"/>
          <w:lang w:val="en-US"/>
        </w:rPr>
      </w:pPr>
      <w:r w:rsidRPr="00076F32">
        <w:rPr>
          <w:i/>
          <w:position w:val="-14"/>
          <w:sz w:val="21"/>
          <w:szCs w:val="21"/>
        </w:rPr>
        <w:object w:dxaOrig="1780" w:dyaOrig="420">
          <v:shape id="_x0000_i1027" type="#_x0000_t75" style="width:90pt;height:21.75pt" o:ole="">
            <v:imagedata r:id="rId20" o:title=""/>
          </v:shape>
          <o:OLEObject Type="Embed" ProgID="Equation.DSMT4" ShapeID="_x0000_i1027" DrawAspect="Content" ObjectID="_1545649763" r:id="rId21"/>
        </w:object>
      </w:r>
      <w:r w:rsidRPr="00076F32">
        <w:rPr>
          <w:i/>
          <w:sz w:val="21"/>
          <w:szCs w:val="21"/>
        </w:rPr>
        <w:t>;</w:t>
      </w:r>
    </w:p>
    <w:p w:rsidR="00726A1B" w:rsidRPr="00076F32" w:rsidRDefault="00726A1B" w:rsidP="00726A1B">
      <w:pPr>
        <w:pStyle w:val="MTDisplayEquation"/>
        <w:jc w:val="center"/>
        <w:rPr>
          <w:sz w:val="21"/>
          <w:szCs w:val="21"/>
        </w:rPr>
      </w:pPr>
      <w:r w:rsidRPr="00076F32">
        <w:rPr>
          <w:position w:val="-14"/>
          <w:sz w:val="21"/>
          <w:szCs w:val="21"/>
        </w:rPr>
        <w:object w:dxaOrig="2420" w:dyaOrig="400">
          <v:shape id="_x0000_i1028" type="#_x0000_t75" style="width:120.75pt;height:21pt" o:ole="">
            <v:imagedata r:id="rId22" o:title=""/>
          </v:shape>
          <o:OLEObject Type="Embed" ProgID="Equation.DSMT4" ShapeID="_x0000_i1028" DrawAspect="Content" ObjectID="_1545649764" r:id="rId23"/>
        </w:object>
      </w:r>
    </w:p>
    <w:p w:rsidR="00726A1B" w:rsidRPr="00076F32" w:rsidRDefault="00726A1B" w:rsidP="00726A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076F32">
        <w:rPr>
          <w:rFonts w:ascii="Times New Roman" w:hAnsi="Times New Roman" w:cs="Times New Roman"/>
          <w:sz w:val="21"/>
          <w:szCs w:val="21"/>
        </w:rPr>
        <w:t>Очевидно, что с учетом изменчивости величин, входящих в завис</w:t>
      </w:r>
      <w:r w:rsidRPr="00076F32">
        <w:rPr>
          <w:rFonts w:ascii="Times New Roman" w:hAnsi="Times New Roman" w:cs="Times New Roman"/>
          <w:sz w:val="21"/>
          <w:szCs w:val="21"/>
        </w:rPr>
        <w:t>и</w:t>
      </w:r>
      <w:r w:rsidRPr="00076F32">
        <w:rPr>
          <w:rFonts w:ascii="Times New Roman" w:hAnsi="Times New Roman" w:cs="Times New Roman"/>
          <w:sz w:val="21"/>
          <w:szCs w:val="21"/>
        </w:rPr>
        <w:t>мости(2), должно соблюдаться условие:</w:t>
      </w:r>
    </w:p>
    <w:p w:rsidR="00726A1B" w:rsidRPr="00076F32" w:rsidRDefault="00726A1B" w:rsidP="00726A1B">
      <w:pPr>
        <w:pStyle w:val="MTDisplayEquation"/>
        <w:rPr>
          <w:sz w:val="21"/>
          <w:szCs w:val="21"/>
        </w:rPr>
      </w:pPr>
      <w:r w:rsidRPr="00076F32">
        <w:rPr>
          <w:position w:val="-12"/>
          <w:sz w:val="21"/>
          <w:szCs w:val="21"/>
        </w:rPr>
        <w:object w:dxaOrig="2160" w:dyaOrig="380">
          <v:shape id="_x0000_i1029" type="#_x0000_t75" style="width:108pt;height:18.75pt" o:ole="">
            <v:imagedata r:id="rId24" o:title=""/>
          </v:shape>
          <o:OLEObject Type="Embed" ProgID="Equation.DSMT4" ShapeID="_x0000_i1029" DrawAspect="Content" ObjectID="_1545649765" r:id="rId25"/>
        </w:object>
      </w:r>
      <w:r w:rsidRPr="00076F32">
        <w:rPr>
          <w:sz w:val="21"/>
          <w:szCs w:val="21"/>
        </w:rPr>
        <w:t>,</w:t>
      </w:r>
    </w:p>
    <w:p w:rsidR="00726A1B" w:rsidRPr="00076F32" w:rsidRDefault="00726A1B" w:rsidP="00726A1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76F32">
        <w:rPr>
          <w:rFonts w:ascii="Times New Roman" w:hAnsi="Times New Roman" w:cs="Times New Roman"/>
          <w:sz w:val="21"/>
          <w:szCs w:val="21"/>
        </w:rPr>
        <w:t xml:space="preserve">где </w:t>
      </w:r>
      <m:oMath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∆</m:t>
        </m:r>
      </m:oMath>
      <w:r w:rsidRPr="00076F32">
        <w:rPr>
          <w:rFonts w:ascii="Times New Roman" w:hAnsi="Times New Roman" w:cs="Times New Roman"/>
          <w:sz w:val="21"/>
          <w:szCs w:val="21"/>
        </w:rPr>
        <w:t>М</w:t>
      </w:r>
      <w:proofErr w:type="gramStart"/>
      <w:r w:rsidRPr="00076F32">
        <w:rPr>
          <w:rFonts w:ascii="Times New Roman" w:hAnsi="Times New Roman" w:cs="Times New Roman"/>
          <w:sz w:val="21"/>
          <w:szCs w:val="21"/>
          <w:vertAlign w:val="subscript"/>
        </w:rPr>
        <w:t>0</w:t>
      </w:r>
      <w:proofErr w:type="gramEnd"/>
      <w:r w:rsidRPr="00076F32">
        <w:rPr>
          <w:rFonts w:ascii="Times New Roman" w:hAnsi="Times New Roman" w:cs="Times New Roman"/>
          <w:sz w:val="21"/>
          <w:szCs w:val="21"/>
        </w:rPr>
        <w:t xml:space="preserve"> и </w:t>
      </w:r>
      <m:oMath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∆</m:t>
        </m:r>
      </m:oMath>
      <w:r w:rsidRPr="00076F32">
        <w:rPr>
          <w:rFonts w:ascii="Times New Roman" w:hAnsi="Times New Roman" w:cs="Times New Roman"/>
          <w:sz w:val="21"/>
          <w:szCs w:val="21"/>
        </w:rPr>
        <w:t>М - изменчивость внешней нагрузки и несущей способность элемента.</w:t>
      </w:r>
    </w:p>
    <w:p w:rsidR="00726A1B" w:rsidRPr="00076F32" w:rsidRDefault="00726A1B" w:rsidP="00726A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076F32">
        <w:rPr>
          <w:rFonts w:ascii="Times New Roman" w:hAnsi="Times New Roman" w:cs="Times New Roman"/>
          <w:sz w:val="21"/>
          <w:szCs w:val="21"/>
        </w:rPr>
        <w:t>Изменчивость данных величин описывается нормальным законом распределения [4]. Обозначая среднеквадратическое отклонение соо</w:t>
      </w:r>
      <w:r w:rsidRPr="00076F32">
        <w:rPr>
          <w:rFonts w:ascii="Times New Roman" w:hAnsi="Times New Roman" w:cs="Times New Roman"/>
          <w:sz w:val="21"/>
          <w:szCs w:val="21"/>
        </w:rPr>
        <w:t>т</w:t>
      </w:r>
      <w:r w:rsidRPr="00076F32">
        <w:rPr>
          <w:rFonts w:ascii="Times New Roman" w:hAnsi="Times New Roman" w:cs="Times New Roman"/>
          <w:sz w:val="21"/>
          <w:szCs w:val="21"/>
        </w:rPr>
        <w:t>ветствующих величин через S(∆</w:t>
      </w:r>
      <w:proofErr w:type="gramStart"/>
      <w:r w:rsidRPr="00076F32">
        <w:rPr>
          <w:rFonts w:ascii="Times New Roman" w:hAnsi="Times New Roman" w:cs="Times New Roman"/>
          <w:sz w:val="21"/>
          <w:szCs w:val="21"/>
        </w:rPr>
        <w:t>М-</w:t>
      </w:r>
      <w:proofErr w:type="gramEnd"/>
      <w:r w:rsidRPr="00076F32">
        <w:rPr>
          <w:rFonts w:ascii="Times New Roman" w:hAnsi="Times New Roman" w:cs="Times New Roman"/>
          <w:sz w:val="21"/>
          <w:szCs w:val="21"/>
        </w:rPr>
        <w:t>∆М</w:t>
      </w:r>
      <w:r w:rsidRPr="00076F32">
        <w:rPr>
          <w:rFonts w:ascii="Times New Roman" w:hAnsi="Times New Roman" w:cs="Times New Roman"/>
          <w:sz w:val="21"/>
          <w:szCs w:val="21"/>
          <w:vertAlign w:val="subscript"/>
        </w:rPr>
        <w:t>0</w:t>
      </w:r>
      <w:r w:rsidRPr="00076F32">
        <w:rPr>
          <w:rFonts w:ascii="Times New Roman" w:hAnsi="Times New Roman" w:cs="Times New Roman"/>
          <w:sz w:val="21"/>
          <w:szCs w:val="21"/>
        </w:rPr>
        <w:t>), получим вероятность выпо</w:t>
      </w:r>
      <w:r w:rsidRPr="00076F32">
        <w:rPr>
          <w:rFonts w:ascii="Times New Roman" w:hAnsi="Times New Roman" w:cs="Times New Roman"/>
          <w:sz w:val="21"/>
          <w:szCs w:val="21"/>
        </w:rPr>
        <w:t>л</w:t>
      </w:r>
      <w:r w:rsidRPr="00076F32">
        <w:rPr>
          <w:rFonts w:ascii="Times New Roman" w:hAnsi="Times New Roman" w:cs="Times New Roman"/>
          <w:sz w:val="21"/>
          <w:szCs w:val="21"/>
        </w:rPr>
        <w:t>нения условия (1), то есть начальная безотказность запишется в виде:</w:t>
      </w:r>
    </w:p>
    <w:p w:rsidR="00726A1B" w:rsidRPr="00076F32" w:rsidRDefault="00726A1B" w:rsidP="00726A1B">
      <w:pPr>
        <w:pStyle w:val="MTDisplayEquation"/>
        <w:jc w:val="center"/>
        <w:rPr>
          <w:sz w:val="21"/>
          <w:szCs w:val="21"/>
        </w:rPr>
      </w:pPr>
      <w:r w:rsidRPr="00076F32">
        <w:rPr>
          <w:position w:val="-38"/>
          <w:sz w:val="21"/>
          <w:szCs w:val="21"/>
        </w:rPr>
        <w:object w:dxaOrig="2260" w:dyaOrig="880">
          <v:shape id="_x0000_i1030" type="#_x0000_t75" style="width:113.25pt;height:44.25pt" o:ole="">
            <v:imagedata r:id="rId26" o:title=""/>
          </v:shape>
          <o:OLEObject Type="Embed" ProgID="Equation.DSMT4" ShapeID="_x0000_i1030" DrawAspect="Content" ObjectID="_1545649766" r:id="rId27"/>
        </w:object>
      </w:r>
    </w:p>
    <w:p w:rsidR="00726A1B" w:rsidRPr="00076F32" w:rsidRDefault="00726A1B" w:rsidP="00726A1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76F32">
        <w:rPr>
          <w:rFonts w:ascii="Times New Roman" w:hAnsi="Times New Roman" w:cs="Times New Roman"/>
          <w:sz w:val="21"/>
          <w:szCs w:val="21"/>
        </w:rPr>
        <w:t xml:space="preserve">где </w:t>
      </w:r>
      <w:r w:rsidRPr="00076F32">
        <w:rPr>
          <w:rFonts w:ascii="Times New Roman" w:hAnsi="Times New Roman" w:cs="Times New Roman"/>
          <w:sz w:val="21"/>
          <w:szCs w:val="21"/>
        </w:rPr>
        <w:tab/>
      </w:r>
      <w:r w:rsidRPr="00076F32">
        <w:rPr>
          <w:rFonts w:ascii="Times New Roman" w:hAnsi="Times New Roman" w:cs="Times New Roman"/>
          <w:position w:val="-32"/>
          <w:sz w:val="21"/>
          <w:szCs w:val="21"/>
        </w:rPr>
        <w:object w:dxaOrig="1920" w:dyaOrig="780">
          <v:shape id="_x0000_i1031" type="#_x0000_t75" style="width:96pt;height:39pt" o:ole="">
            <v:imagedata r:id="rId28" o:title=""/>
          </v:shape>
          <o:OLEObject Type="Embed" ProgID="Equation.DSMT4" ShapeID="_x0000_i1031" DrawAspect="Content" ObjectID="_1545649767" r:id="rId29"/>
        </w:object>
      </w:r>
      <w:r w:rsidRPr="00076F32">
        <w:rPr>
          <w:rFonts w:ascii="Times New Roman" w:hAnsi="Times New Roman" w:cs="Times New Roman"/>
          <w:sz w:val="21"/>
          <w:szCs w:val="21"/>
        </w:rPr>
        <w:t xml:space="preserve"> - функция Лапласа.</w:t>
      </w:r>
    </w:p>
    <w:p w:rsidR="00726A1B" w:rsidRPr="00076F32" w:rsidRDefault="00726A1B" w:rsidP="00726A1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76F32">
        <w:rPr>
          <w:rFonts w:ascii="Times New Roman" w:hAnsi="Times New Roman" w:cs="Times New Roman"/>
          <w:sz w:val="21"/>
          <w:szCs w:val="21"/>
        </w:rPr>
        <w:t xml:space="preserve">По теореме о композиции </w:t>
      </w:r>
      <w:proofErr w:type="spellStart"/>
      <w:r w:rsidRPr="00076F32">
        <w:rPr>
          <w:rFonts w:ascii="Times New Roman" w:hAnsi="Times New Roman" w:cs="Times New Roman"/>
          <w:sz w:val="21"/>
          <w:szCs w:val="21"/>
        </w:rPr>
        <w:t>гауссовских</w:t>
      </w:r>
      <w:proofErr w:type="spellEnd"/>
      <w:r w:rsidRPr="00076F32">
        <w:rPr>
          <w:rFonts w:ascii="Times New Roman" w:hAnsi="Times New Roman" w:cs="Times New Roman"/>
          <w:sz w:val="21"/>
          <w:szCs w:val="21"/>
        </w:rPr>
        <w:t xml:space="preserve"> распределений имеем:</w:t>
      </w:r>
    </w:p>
    <w:p w:rsidR="00726A1B" w:rsidRPr="00076F32" w:rsidRDefault="00726A1B" w:rsidP="00726A1B">
      <w:pPr>
        <w:pStyle w:val="MTDisplayEquation"/>
        <w:tabs>
          <w:tab w:val="center" w:pos="4365"/>
          <w:tab w:val="left" w:pos="6795"/>
        </w:tabs>
        <w:jc w:val="center"/>
        <w:rPr>
          <w:sz w:val="21"/>
          <w:szCs w:val="21"/>
        </w:rPr>
      </w:pPr>
      <w:r w:rsidRPr="00076F32">
        <w:rPr>
          <w:position w:val="-18"/>
          <w:sz w:val="21"/>
          <w:szCs w:val="21"/>
        </w:rPr>
        <w:object w:dxaOrig="2299" w:dyaOrig="440">
          <v:shape id="_x0000_i1032" type="#_x0000_t75" style="width:114.75pt;height:21.75pt" o:ole="">
            <v:imagedata r:id="rId30" o:title=""/>
          </v:shape>
          <o:OLEObject Type="Embed" ProgID="Equation.DSMT4" ShapeID="_x0000_i1032" DrawAspect="Content" ObjectID="_1545649768" r:id="rId31"/>
        </w:object>
      </w:r>
    </w:p>
    <w:p w:rsidR="00726A1B" w:rsidRPr="00076F32" w:rsidRDefault="00726A1B" w:rsidP="00726A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076F32">
        <w:rPr>
          <w:rFonts w:ascii="Times New Roman" w:hAnsi="Times New Roman" w:cs="Times New Roman"/>
          <w:sz w:val="21"/>
          <w:szCs w:val="21"/>
        </w:rPr>
        <w:lastRenderedPageBreak/>
        <w:t>При малых отклонениях конструктивных параметров железобето</w:t>
      </w:r>
      <w:r w:rsidRPr="00076F32">
        <w:rPr>
          <w:rFonts w:ascii="Times New Roman" w:hAnsi="Times New Roman" w:cs="Times New Roman"/>
          <w:sz w:val="21"/>
          <w:szCs w:val="21"/>
        </w:rPr>
        <w:t>н</w:t>
      </w:r>
      <w:r w:rsidRPr="00076F32">
        <w:rPr>
          <w:rFonts w:ascii="Times New Roman" w:hAnsi="Times New Roman" w:cs="Times New Roman"/>
          <w:sz w:val="21"/>
          <w:szCs w:val="21"/>
        </w:rPr>
        <w:t>ных плит перекрытий среднеквадратические отклонения величин М и М</w:t>
      </w:r>
      <w:proofErr w:type="gramStart"/>
      <w:r w:rsidRPr="00076F32">
        <w:rPr>
          <w:rFonts w:ascii="Times New Roman" w:hAnsi="Times New Roman" w:cs="Times New Roman"/>
          <w:sz w:val="21"/>
          <w:szCs w:val="21"/>
          <w:vertAlign w:val="subscript"/>
        </w:rPr>
        <w:t>0</w:t>
      </w:r>
      <w:proofErr w:type="gramEnd"/>
      <w:r w:rsidRPr="00076F32">
        <w:rPr>
          <w:rFonts w:ascii="Times New Roman" w:hAnsi="Times New Roman" w:cs="Times New Roman"/>
          <w:sz w:val="21"/>
          <w:szCs w:val="21"/>
        </w:rPr>
        <w:t xml:space="preserve"> будут равны: </w:t>
      </w:r>
    </w:p>
    <w:p w:rsidR="00726A1B" w:rsidRPr="00076F32" w:rsidRDefault="00726A1B" w:rsidP="00726A1B">
      <w:pPr>
        <w:pStyle w:val="MTDisplayEquation"/>
        <w:jc w:val="center"/>
        <w:rPr>
          <w:sz w:val="21"/>
          <w:szCs w:val="21"/>
        </w:rPr>
      </w:pPr>
      <w:r w:rsidRPr="00076F32">
        <w:rPr>
          <w:position w:val="-14"/>
          <w:sz w:val="21"/>
          <w:szCs w:val="21"/>
        </w:rPr>
        <w:object w:dxaOrig="1820" w:dyaOrig="400">
          <v:shape id="_x0000_i1033" type="#_x0000_t75" style="width:90pt;height:21pt" o:ole="">
            <v:imagedata r:id="rId32" o:title=""/>
          </v:shape>
          <o:OLEObject Type="Embed" ProgID="Equation.DSMT4" ShapeID="_x0000_i1033" DrawAspect="Content" ObjectID="_1545649769" r:id="rId33"/>
        </w:object>
      </w:r>
    </w:p>
    <w:p w:rsidR="00726A1B" w:rsidRPr="00076F32" w:rsidRDefault="00726A1B" w:rsidP="00726A1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1"/>
          <w:szCs w:val="21"/>
        </w:rPr>
      </w:pPr>
      <w:r w:rsidRPr="00076F32">
        <w:rPr>
          <w:rFonts w:ascii="Times New Roman" w:hAnsi="Times New Roman" w:cs="Times New Roman"/>
          <w:position w:val="-14"/>
          <w:sz w:val="21"/>
          <w:szCs w:val="21"/>
        </w:rPr>
        <w:object w:dxaOrig="2900" w:dyaOrig="400">
          <v:shape id="_x0000_i1034" type="#_x0000_t75" style="width:144.75pt;height:21pt" o:ole="">
            <v:imagedata r:id="rId34" o:title=""/>
          </v:shape>
          <o:OLEObject Type="Embed" ProgID="Equation.DSMT4" ShapeID="_x0000_i1034" DrawAspect="Content" ObjectID="_1545649770" r:id="rId35"/>
        </w:object>
      </w:r>
      <w:r w:rsidRPr="00076F32">
        <w:rPr>
          <w:rFonts w:ascii="Times New Roman" w:hAnsi="Times New Roman" w:cs="Times New Roman"/>
          <w:sz w:val="21"/>
          <w:szCs w:val="21"/>
        </w:rPr>
        <w:t>,</w:t>
      </w:r>
    </w:p>
    <w:p w:rsidR="00726A1B" w:rsidRPr="00076F32" w:rsidRDefault="00726A1B" w:rsidP="00726A1B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76F32">
        <w:rPr>
          <w:rFonts w:ascii="Times New Roman" w:hAnsi="Times New Roman" w:cs="Times New Roman"/>
          <w:sz w:val="21"/>
          <w:szCs w:val="21"/>
        </w:rPr>
        <w:t xml:space="preserve">где </w:t>
      </w:r>
      <w:r w:rsidRPr="00076F32">
        <w:rPr>
          <w:rFonts w:ascii="Times New Roman" w:hAnsi="Times New Roman" w:cs="Times New Roman"/>
          <w:position w:val="-32"/>
          <w:sz w:val="21"/>
          <w:szCs w:val="21"/>
        </w:rPr>
        <w:object w:dxaOrig="1480" w:dyaOrig="760">
          <v:shape id="_x0000_i1035" type="#_x0000_t75" style="width:75pt;height:38.25pt" o:ole="">
            <v:imagedata r:id="rId36" o:title=""/>
          </v:shape>
          <o:OLEObject Type="Embed" ProgID="Equation.DSMT4" ShapeID="_x0000_i1035" DrawAspect="Content" ObjectID="_1545649771" r:id="rId37"/>
        </w:object>
      </w:r>
      <w:r w:rsidRPr="00076F32">
        <w:rPr>
          <w:rFonts w:ascii="Times New Roman" w:hAnsi="Times New Roman" w:cs="Times New Roman"/>
          <w:sz w:val="21"/>
          <w:szCs w:val="21"/>
        </w:rPr>
        <w:t xml:space="preserve">, </w:t>
      </w:r>
      <w:r w:rsidRPr="00076F32">
        <w:rPr>
          <w:rFonts w:ascii="Times New Roman" w:hAnsi="Times New Roman" w:cs="Times New Roman"/>
          <w:position w:val="-32"/>
          <w:sz w:val="21"/>
          <w:szCs w:val="21"/>
        </w:rPr>
        <w:object w:dxaOrig="1440" w:dyaOrig="760">
          <v:shape id="_x0000_i1036" type="#_x0000_t75" style="width:1in;height:38.25pt" o:ole="">
            <v:imagedata r:id="rId38" o:title=""/>
          </v:shape>
          <o:OLEObject Type="Embed" ProgID="Equation.DSMT4" ShapeID="_x0000_i1036" DrawAspect="Content" ObjectID="_1545649772" r:id="rId39"/>
        </w:object>
      </w:r>
      <w:r w:rsidRPr="00076F32">
        <w:rPr>
          <w:rFonts w:ascii="Times New Roman" w:hAnsi="Times New Roman" w:cs="Times New Roman"/>
          <w:sz w:val="21"/>
          <w:szCs w:val="21"/>
        </w:rPr>
        <w:t>,</w:t>
      </w:r>
      <w:r w:rsidRPr="00076F32">
        <w:rPr>
          <w:rFonts w:ascii="Times New Roman" w:hAnsi="Times New Roman" w:cs="Times New Roman"/>
          <w:position w:val="-32"/>
          <w:sz w:val="21"/>
          <w:szCs w:val="21"/>
        </w:rPr>
        <w:object w:dxaOrig="1380" w:dyaOrig="760">
          <v:shape id="_x0000_i1037" type="#_x0000_t75" style="width:69pt;height:38.25pt" o:ole="">
            <v:imagedata r:id="rId40" o:title=""/>
          </v:shape>
          <o:OLEObject Type="Embed" ProgID="Equation.DSMT4" ShapeID="_x0000_i1037" DrawAspect="Content" ObjectID="_1545649773" r:id="rId41"/>
        </w:object>
      </w:r>
    </w:p>
    <w:p w:rsidR="00726A1B" w:rsidRPr="00076F32" w:rsidRDefault="00726A1B" w:rsidP="00726A1B">
      <w:pPr>
        <w:pStyle w:val="MTDisplayEquation"/>
        <w:jc w:val="center"/>
        <w:rPr>
          <w:sz w:val="21"/>
          <w:szCs w:val="21"/>
        </w:rPr>
      </w:pPr>
      <w:r w:rsidRPr="00076F32">
        <w:rPr>
          <w:position w:val="-14"/>
          <w:sz w:val="21"/>
          <w:szCs w:val="21"/>
        </w:rPr>
        <w:object w:dxaOrig="4520" w:dyaOrig="400">
          <v:shape id="_x0000_i1038" type="#_x0000_t75" style="width:225pt;height:21pt" o:ole="">
            <v:imagedata r:id="rId42" o:title=""/>
          </v:shape>
          <o:OLEObject Type="Embed" ProgID="Equation.DSMT4" ShapeID="_x0000_i1038" DrawAspect="Content" ObjectID="_1545649774" r:id="rId43"/>
        </w:object>
      </w:r>
      <w:r w:rsidRPr="00076F32">
        <w:rPr>
          <w:sz w:val="21"/>
          <w:szCs w:val="21"/>
        </w:rPr>
        <w:t>,</w:t>
      </w:r>
    </w:p>
    <w:p w:rsidR="00726A1B" w:rsidRPr="00076F32" w:rsidRDefault="00726A1B" w:rsidP="00726A1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76F32">
        <w:rPr>
          <w:rFonts w:ascii="Times New Roman" w:hAnsi="Times New Roman" w:cs="Times New Roman"/>
          <w:sz w:val="21"/>
          <w:szCs w:val="21"/>
        </w:rPr>
        <w:t xml:space="preserve">где </w:t>
      </w:r>
      <w:r w:rsidRPr="00076F32">
        <w:rPr>
          <w:rFonts w:ascii="Times New Roman" w:hAnsi="Times New Roman" w:cs="Times New Roman"/>
          <w:position w:val="-32"/>
          <w:sz w:val="21"/>
          <w:szCs w:val="21"/>
        </w:rPr>
        <w:object w:dxaOrig="1560" w:dyaOrig="760">
          <v:shape id="_x0000_i1039" type="#_x0000_t75" style="width:78pt;height:38.25pt" o:ole="">
            <v:imagedata r:id="rId44" o:title=""/>
          </v:shape>
          <o:OLEObject Type="Embed" ProgID="Equation.DSMT4" ShapeID="_x0000_i1039" DrawAspect="Content" ObjectID="_1545649775" r:id="rId45"/>
        </w:object>
      </w:r>
      <w:r w:rsidRPr="00076F32">
        <w:rPr>
          <w:rFonts w:ascii="Times New Roman" w:hAnsi="Times New Roman" w:cs="Times New Roman"/>
          <w:sz w:val="21"/>
          <w:szCs w:val="21"/>
        </w:rPr>
        <w:t xml:space="preserve">, </w:t>
      </w:r>
      <w:r w:rsidRPr="00076F32">
        <w:rPr>
          <w:rFonts w:ascii="Times New Roman" w:hAnsi="Times New Roman" w:cs="Times New Roman"/>
          <w:position w:val="-32"/>
          <w:sz w:val="21"/>
          <w:szCs w:val="21"/>
        </w:rPr>
        <w:object w:dxaOrig="1540" w:dyaOrig="760">
          <v:shape id="_x0000_i1040" type="#_x0000_t75" style="width:77.25pt;height:38.25pt" o:ole="">
            <v:imagedata r:id="rId46" o:title=""/>
          </v:shape>
          <o:OLEObject Type="Embed" ProgID="Equation.DSMT4" ShapeID="_x0000_i1040" DrawAspect="Content" ObjectID="_1545649776" r:id="rId47"/>
        </w:object>
      </w:r>
      <w:r w:rsidRPr="00076F32">
        <w:rPr>
          <w:rFonts w:ascii="Times New Roman" w:hAnsi="Times New Roman" w:cs="Times New Roman"/>
          <w:sz w:val="21"/>
          <w:szCs w:val="21"/>
        </w:rPr>
        <w:t>,</w:t>
      </w:r>
      <w:r w:rsidRPr="00076F32">
        <w:rPr>
          <w:rFonts w:ascii="Times New Roman" w:hAnsi="Times New Roman" w:cs="Times New Roman"/>
          <w:position w:val="-32"/>
          <w:sz w:val="21"/>
          <w:szCs w:val="21"/>
        </w:rPr>
        <w:object w:dxaOrig="1400" w:dyaOrig="760">
          <v:shape id="_x0000_i1041" type="#_x0000_t75" style="width:69.75pt;height:38.25pt" o:ole="">
            <v:imagedata r:id="rId48" o:title=""/>
          </v:shape>
          <o:OLEObject Type="Embed" ProgID="Equation.DSMT4" ShapeID="_x0000_i1041" DrawAspect="Content" ObjectID="_1545649777" r:id="rId49"/>
        </w:object>
      </w:r>
      <w:r w:rsidRPr="00076F32">
        <w:rPr>
          <w:rFonts w:ascii="Times New Roman" w:hAnsi="Times New Roman" w:cs="Times New Roman"/>
          <w:sz w:val="21"/>
          <w:szCs w:val="21"/>
        </w:rPr>
        <w:t>,</w:t>
      </w:r>
    </w:p>
    <w:p w:rsidR="00726A1B" w:rsidRPr="00076F32" w:rsidRDefault="00726A1B" w:rsidP="00726A1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76F32">
        <w:rPr>
          <w:rFonts w:ascii="Times New Roman" w:hAnsi="Times New Roman" w:cs="Times New Roman"/>
          <w:position w:val="-28"/>
          <w:sz w:val="21"/>
          <w:szCs w:val="21"/>
        </w:rPr>
        <w:object w:dxaOrig="1240" w:dyaOrig="680">
          <v:shape id="_x0000_i1042" type="#_x0000_t75" style="width:63pt;height:33pt" o:ole="">
            <v:imagedata r:id="rId50" o:title=""/>
          </v:shape>
          <o:OLEObject Type="Embed" ProgID="Equation.DSMT4" ShapeID="_x0000_i1042" DrawAspect="Content" ObjectID="_1545649778" r:id="rId51"/>
        </w:object>
      </w:r>
      <w:r w:rsidRPr="00076F32">
        <w:rPr>
          <w:rFonts w:ascii="Times New Roman" w:hAnsi="Times New Roman" w:cs="Times New Roman"/>
          <w:sz w:val="21"/>
          <w:szCs w:val="21"/>
        </w:rPr>
        <w:t>,</w:t>
      </w:r>
      <w:r w:rsidRPr="00076F32">
        <w:rPr>
          <w:rFonts w:ascii="Times New Roman" w:hAnsi="Times New Roman" w:cs="Times New Roman"/>
          <w:position w:val="-32"/>
          <w:sz w:val="21"/>
          <w:szCs w:val="21"/>
        </w:rPr>
        <w:object w:dxaOrig="1359" w:dyaOrig="760">
          <v:shape id="_x0000_i1043" type="#_x0000_t75" style="width:69pt;height:38.25pt" o:ole="">
            <v:imagedata r:id="rId52" o:title=""/>
          </v:shape>
          <o:OLEObject Type="Embed" ProgID="Equation.DSMT4" ShapeID="_x0000_i1043" DrawAspect="Content" ObjectID="_1545649779" r:id="rId53"/>
        </w:object>
      </w:r>
    </w:p>
    <w:p w:rsidR="00726A1B" w:rsidRPr="00076F32" w:rsidRDefault="00726A1B" w:rsidP="00726A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076F32">
        <w:rPr>
          <w:rFonts w:ascii="Times New Roman" w:hAnsi="Times New Roman" w:cs="Times New Roman"/>
          <w:sz w:val="21"/>
          <w:szCs w:val="21"/>
        </w:rPr>
        <w:t xml:space="preserve">По вышеприведенной методике был произведен расчет сборной предварительно напряженной железобетонной многопустотной плиты с расчетным пролетом 6м, используя [5]. Плита изготовлена из тяжелого бетона класса В20. Равномерно распределенная нормативная погонная нагрузка: постоянная 3,6кН/м, коэффициент надежности </w:t>
      </w:r>
      <m:oMath>
        <m:sSub>
          <m:sSubPr>
            <m:ctrlPr>
              <w:rPr>
                <w:rFonts w:ascii="Cambria Math" w:hAnsi="Cambria Math" w:cs="Times New Roman"/>
                <w:sz w:val="21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 w:val="21"/>
                <w:szCs w:val="21"/>
              </w:rPr>
              <m:t>γ</m:t>
            </m:r>
          </m:e>
          <m:sub>
            <m:r>
              <w:rPr>
                <w:rFonts w:ascii="Cambria Math" w:hAnsi="Cambria Math" w:cs="Times New Roman"/>
                <w:sz w:val="21"/>
                <w:szCs w:val="21"/>
              </w:rPr>
              <m:t>f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=</m:t>
        </m:r>
      </m:oMath>
      <w:r w:rsidRPr="00076F32">
        <w:rPr>
          <w:rFonts w:ascii="Times New Roman" w:hAnsi="Times New Roman" w:cs="Times New Roman"/>
          <w:sz w:val="21"/>
          <w:szCs w:val="21"/>
        </w:rPr>
        <w:t>1,1; вр</w:t>
      </w:r>
      <w:proofErr w:type="spellStart"/>
      <w:r w:rsidRPr="00076F32">
        <w:rPr>
          <w:rFonts w:ascii="Times New Roman" w:hAnsi="Times New Roman" w:cs="Times New Roman"/>
          <w:sz w:val="21"/>
          <w:szCs w:val="21"/>
        </w:rPr>
        <w:t>е</w:t>
      </w:r>
      <w:r w:rsidRPr="00076F32">
        <w:rPr>
          <w:rFonts w:ascii="Times New Roman" w:hAnsi="Times New Roman" w:cs="Times New Roman"/>
          <w:sz w:val="21"/>
          <w:szCs w:val="21"/>
        </w:rPr>
        <w:t>менная</w:t>
      </w:r>
      <w:proofErr w:type="spellEnd"/>
      <w:r w:rsidRPr="00076F32">
        <w:rPr>
          <w:rFonts w:ascii="Times New Roman" w:hAnsi="Times New Roman" w:cs="Times New Roman"/>
          <w:sz w:val="21"/>
          <w:szCs w:val="21"/>
        </w:rPr>
        <w:t xml:space="preserve"> нагрузка 6кН/м, </w:t>
      </w:r>
      <m:oMath>
        <m:sSub>
          <m:sSubPr>
            <m:ctrlPr>
              <w:rPr>
                <w:rFonts w:ascii="Cambria Math" w:hAnsi="Cambria Math" w:cs="Times New Roman"/>
                <w:sz w:val="21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 w:val="21"/>
                <w:szCs w:val="21"/>
              </w:rPr>
              <m:t>γ</m:t>
            </m:r>
          </m:e>
          <m:sub>
            <m:r>
              <w:rPr>
                <w:rFonts w:ascii="Cambria Math" w:hAnsi="Cambria Math" w:cs="Times New Roman"/>
                <w:sz w:val="21"/>
                <w:szCs w:val="21"/>
              </w:rPr>
              <m:t>f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=</m:t>
        </m:r>
      </m:oMath>
      <w:r w:rsidRPr="00076F32">
        <w:rPr>
          <w:rFonts w:ascii="Times New Roman" w:hAnsi="Times New Roman" w:cs="Times New Roman"/>
          <w:sz w:val="21"/>
          <w:szCs w:val="21"/>
        </w:rPr>
        <w:t>1, 1,2. По расчету по прочности требуемая площадь арматуры получилась Аs = 3,21см</w:t>
      </w:r>
      <w:proofErr w:type="gramStart"/>
      <w:r w:rsidRPr="00076F32"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proofErr w:type="gramEnd"/>
      <w:r w:rsidRPr="00076F32">
        <w:rPr>
          <w:rFonts w:ascii="Times New Roman" w:hAnsi="Times New Roman" w:cs="Times New Roman"/>
          <w:sz w:val="21"/>
          <w:szCs w:val="21"/>
        </w:rPr>
        <w:t>.</w:t>
      </w:r>
    </w:p>
    <w:p w:rsidR="00726A1B" w:rsidRPr="00076F32" w:rsidRDefault="00726A1B" w:rsidP="00726A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076F32">
        <w:rPr>
          <w:rFonts w:ascii="Times New Roman" w:hAnsi="Times New Roman" w:cs="Times New Roman"/>
          <w:sz w:val="21"/>
          <w:szCs w:val="21"/>
        </w:rPr>
        <w:t>Требуемая рабочая арматура 2d10 + 2d12 А</w:t>
      </w:r>
      <w:r w:rsidRPr="00076F32">
        <w:rPr>
          <w:rFonts w:ascii="Times New Roman" w:hAnsi="Times New Roman" w:cs="Times New Roman"/>
          <w:sz w:val="21"/>
          <w:szCs w:val="21"/>
          <w:vertAlign w:val="subscript"/>
          <w:lang w:val="en-US"/>
        </w:rPr>
        <w:t>s</w:t>
      </w:r>
      <w:r w:rsidRPr="00076F32">
        <w:rPr>
          <w:rFonts w:ascii="Times New Roman" w:hAnsi="Times New Roman" w:cs="Times New Roman"/>
          <w:sz w:val="21"/>
          <w:szCs w:val="21"/>
        </w:rPr>
        <w:t>=3,83 см</w:t>
      </w:r>
      <w:proofErr w:type="gramStart"/>
      <w:r w:rsidRPr="00076F32"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proofErr w:type="gramEnd"/>
      <w:r w:rsidRPr="00076F32">
        <w:rPr>
          <w:rFonts w:ascii="Times New Roman" w:hAnsi="Times New Roman" w:cs="Times New Roman"/>
          <w:sz w:val="21"/>
          <w:szCs w:val="21"/>
        </w:rPr>
        <w:t>.</w:t>
      </w:r>
    </w:p>
    <w:p w:rsidR="00726A1B" w:rsidRPr="00076F32" w:rsidRDefault="00726A1B" w:rsidP="00726A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076F32">
        <w:rPr>
          <w:rFonts w:ascii="Times New Roman" w:hAnsi="Times New Roman" w:cs="Times New Roman"/>
          <w:sz w:val="21"/>
          <w:szCs w:val="21"/>
        </w:rPr>
        <w:t>Используя  метод линеаризации, рассчитаем плиту на надежность:</w:t>
      </w:r>
    </w:p>
    <w:p w:rsidR="00726A1B" w:rsidRPr="00076F32" w:rsidRDefault="00726A1B" w:rsidP="00726A1B">
      <w:pPr>
        <w:pStyle w:val="MTDisplayEquation"/>
        <w:jc w:val="center"/>
        <w:rPr>
          <w:sz w:val="21"/>
          <w:szCs w:val="21"/>
        </w:rPr>
      </w:pPr>
      <w:r w:rsidRPr="00076F32">
        <w:rPr>
          <w:position w:val="-72"/>
          <w:sz w:val="21"/>
          <w:szCs w:val="21"/>
        </w:rPr>
        <w:object w:dxaOrig="5020" w:dyaOrig="1560">
          <v:shape id="_x0000_i1044" type="#_x0000_t75" style="width:251.25pt;height:77.25pt" o:ole="">
            <v:imagedata r:id="rId54" o:title=""/>
          </v:shape>
          <o:OLEObject Type="Embed" ProgID="Equation.DSMT4" ShapeID="_x0000_i1044" DrawAspect="Content" ObjectID="_1545649780" r:id="rId55"/>
        </w:object>
      </w:r>
    </w:p>
    <w:p w:rsidR="00726A1B" w:rsidRPr="00076F32" w:rsidRDefault="00726A1B" w:rsidP="00726A1B">
      <w:pPr>
        <w:pStyle w:val="MTDisplayEquation"/>
        <w:rPr>
          <w:sz w:val="21"/>
          <w:szCs w:val="21"/>
        </w:rPr>
      </w:pPr>
      <w:r w:rsidRPr="00076F32">
        <w:rPr>
          <w:sz w:val="21"/>
          <w:szCs w:val="21"/>
        </w:rPr>
        <w:t>Вероятность отказа:</w:t>
      </w:r>
    </w:p>
    <w:p w:rsidR="00726A1B" w:rsidRPr="00076F32" w:rsidRDefault="00726A1B" w:rsidP="00726A1B">
      <w:pPr>
        <w:pStyle w:val="MTDisplayEquation"/>
        <w:rPr>
          <w:sz w:val="21"/>
          <w:szCs w:val="21"/>
        </w:rPr>
      </w:pPr>
      <w:r w:rsidRPr="00076F32">
        <w:rPr>
          <w:position w:val="-10"/>
          <w:sz w:val="21"/>
          <w:szCs w:val="21"/>
        </w:rPr>
        <w:object w:dxaOrig="3060" w:dyaOrig="320">
          <v:shape id="_x0000_i1045" type="#_x0000_t75" style="width:153pt;height:15pt" o:ole="">
            <v:imagedata r:id="rId56" o:title=""/>
          </v:shape>
          <o:OLEObject Type="Embed" ProgID="Equation.DSMT4" ShapeID="_x0000_i1045" DrawAspect="Content" ObjectID="_1545649781" r:id="rId57"/>
        </w:object>
      </w:r>
      <w:r w:rsidRPr="00076F32">
        <w:rPr>
          <w:sz w:val="21"/>
          <w:szCs w:val="21"/>
        </w:rPr>
        <w:t>.</w:t>
      </w:r>
    </w:p>
    <w:p w:rsidR="00726A1B" w:rsidRPr="00076F32" w:rsidRDefault="00726A1B" w:rsidP="00726A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076F32">
        <w:rPr>
          <w:rFonts w:ascii="Times New Roman" w:hAnsi="Times New Roman" w:cs="Times New Roman"/>
          <w:sz w:val="21"/>
          <w:szCs w:val="21"/>
        </w:rPr>
        <w:t>Таким образом, можно сделать вывод о высокой надежности рассч</w:t>
      </w:r>
      <w:r w:rsidRPr="00076F32">
        <w:rPr>
          <w:rFonts w:ascii="Times New Roman" w:hAnsi="Times New Roman" w:cs="Times New Roman"/>
          <w:sz w:val="21"/>
          <w:szCs w:val="21"/>
        </w:rPr>
        <w:t>и</w:t>
      </w:r>
      <w:r w:rsidRPr="00076F32">
        <w:rPr>
          <w:rFonts w:ascii="Times New Roman" w:hAnsi="Times New Roman" w:cs="Times New Roman"/>
          <w:sz w:val="21"/>
          <w:szCs w:val="21"/>
        </w:rPr>
        <w:t xml:space="preserve">танной сборной железобетонной многопустотной плиты перекрытия. </w:t>
      </w:r>
    </w:p>
    <w:p w:rsidR="00726A1B" w:rsidRPr="00076F32" w:rsidRDefault="00726A1B" w:rsidP="00726A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076F32">
        <w:rPr>
          <w:rFonts w:ascii="Times New Roman" w:hAnsi="Times New Roman" w:cs="Times New Roman"/>
          <w:sz w:val="21"/>
          <w:szCs w:val="21"/>
        </w:rPr>
        <w:t>В заключени</w:t>
      </w:r>
      <w:proofErr w:type="gramStart"/>
      <w:r w:rsidRPr="00076F32">
        <w:rPr>
          <w:rFonts w:ascii="Times New Roman" w:hAnsi="Times New Roman" w:cs="Times New Roman"/>
          <w:sz w:val="21"/>
          <w:szCs w:val="21"/>
        </w:rPr>
        <w:t>и</w:t>
      </w:r>
      <w:proofErr w:type="gramEnd"/>
      <w:r w:rsidRPr="00076F32">
        <w:rPr>
          <w:rFonts w:ascii="Times New Roman" w:hAnsi="Times New Roman" w:cs="Times New Roman"/>
          <w:sz w:val="21"/>
          <w:szCs w:val="21"/>
        </w:rPr>
        <w:t xml:space="preserve"> можно отметить, что методы вероятностных расчётов позволяют с большой достоверностью определять надежность предв</w:t>
      </w:r>
      <w:r w:rsidRPr="00076F32">
        <w:rPr>
          <w:rFonts w:ascii="Times New Roman" w:hAnsi="Times New Roman" w:cs="Times New Roman"/>
          <w:sz w:val="21"/>
          <w:szCs w:val="21"/>
        </w:rPr>
        <w:t>а</w:t>
      </w:r>
      <w:r w:rsidRPr="00076F32">
        <w:rPr>
          <w:rFonts w:ascii="Times New Roman" w:hAnsi="Times New Roman" w:cs="Times New Roman"/>
          <w:sz w:val="21"/>
          <w:szCs w:val="21"/>
        </w:rPr>
        <w:t>рительно напряженных многопустотных железобетонных плит пер</w:t>
      </w:r>
      <w:r w:rsidRPr="00076F32">
        <w:rPr>
          <w:rFonts w:ascii="Times New Roman" w:hAnsi="Times New Roman" w:cs="Times New Roman"/>
          <w:sz w:val="21"/>
          <w:szCs w:val="21"/>
        </w:rPr>
        <w:t>е</w:t>
      </w:r>
      <w:r w:rsidRPr="00076F32">
        <w:rPr>
          <w:rFonts w:ascii="Times New Roman" w:hAnsi="Times New Roman" w:cs="Times New Roman"/>
          <w:sz w:val="21"/>
          <w:szCs w:val="21"/>
        </w:rPr>
        <w:t>крытий.</w:t>
      </w:r>
    </w:p>
    <w:p w:rsidR="00726A1B" w:rsidRPr="00076F32" w:rsidRDefault="00726A1B" w:rsidP="00726A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</w:p>
    <w:p w:rsidR="00726A1B" w:rsidRPr="00076F32" w:rsidRDefault="00726A1B" w:rsidP="00726A1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1"/>
          <w:szCs w:val="21"/>
        </w:rPr>
      </w:pPr>
      <w:r w:rsidRPr="00076F32">
        <w:rPr>
          <w:rFonts w:ascii="Times New Roman" w:hAnsi="Times New Roman" w:cs="Times New Roman"/>
          <w:sz w:val="21"/>
          <w:szCs w:val="21"/>
        </w:rPr>
        <w:t>БИБЛИОГРАФИЧЕСКИЙ СПИСОК</w:t>
      </w:r>
    </w:p>
    <w:p w:rsidR="00726A1B" w:rsidRPr="00076F32" w:rsidRDefault="00726A1B" w:rsidP="00726A1B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076F32">
        <w:rPr>
          <w:rFonts w:ascii="Times New Roman" w:hAnsi="Times New Roman" w:cs="Times New Roman"/>
          <w:sz w:val="21"/>
          <w:szCs w:val="21"/>
        </w:rPr>
        <w:t>1.</w:t>
      </w:r>
      <w:r w:rsidRPr="00076F32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076F32">
        <w:rPr>
          <w:rFonts w:ascii="Times New Roman" w:hAnsi="Times New Roman" w:cs="Times New Roman"/>
          <w:i/>
          <w:sz w:val="21"/>
          <w:szCs w:val="21"/>
        </w:rPr>
        <w:t>Тамразян</w:t>
      </w:r>
      <w:proofErr w:type="spellEnd"/>
      <w:r w:rsidRPr="00076F32">
        <w:rPr>
          <w:rFonts w:ascii="Times New Roman" w:hAnsi="Times New Roman" w:cs="Times New Roman"/>
          <w:i/>
          <w:sz w:val="21"/>
          <w:szCs w:val="21"/>
        </w:rPr>
        <w:t xml:space="preserve"> А.Г., Клюева Н.В. </w:t>
      </w:r>
      <w:r w:rsidRPr="00076F32">
        <w:rPr>
          <w:rFonts w:ascii="Times New Roman" w:hAnsi="Times New Roman" w:cs="Times New Roman"/>
          <w:sz w:val="21"/>
          <w:szCs w:val="21"/>
        </w:rPr>
        <w:t>Основополагающие свойства ко</w:t>
      </w:r>
      <w:r w:rsidRPr="00076F32">
        <w:rPr>
          <w:rFonts w:ascii="Times New Roman" w:hAnsi="Times New Roman" w:cs="Times New Roman"/>
          <w:sz w:val="21"/>
          <w:szCs w:val="21"/>
        </w:rPr>
        <w:t>н</w:t>
      </w:r>
      <w:r w:rsidRPr="00076F32">
        <w:rPr>
          <w:rFonts w:ascii="Times New Roman" w:hAnsi="Times New Roman" w:cs="Times New Roman"/>
          <w:sz w:val="21"/>
          <w:szCs w:val="21"/>
        </w:rPr>
        <w:t>структивных систем, понижающих риск отказа элементов здания // И</w:t>
      </w:r>
      <w:r w:rsidRPr="00076F32">
        <w:rPr>
          <w:rFonts w:ascii="Times New Roman" w:hAnsi="Times New Roman" w:cs="Times New Roman"/>
          <w:sz w:val="21"/>
          <w:szCs w:val="21"/>
        </w:rPr>
        <w:t>з</w:t>
      </w:r>
      <w:r w:rsidRPr="00076F32">
        <w:rPr>
          <w:rFonts w:ascii="Times New Roman" w:hAnsi="Times New Roman" w:cs="Times New Roman"/>
          <w:sz w:val="21"/>
          <w:szCs w:val="21"/>
        </w:rPr>
        <w:t>вестия Юго-Западного государственного университета, №5(44), 2012г.</w:t>
      </w:r>
    </w:p>
    <w:p w:rsidR="00726A1B" w:rsidRPr="00076F32" w:rsidRDefault="00726A1B" w:rsidP="00726A1B">
      <w:pPr>
        <w:tabs>
          <w:tab w:val="left" w:pos="930"/>
          <w:tab w:val="center" w:pos="457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076F32">
        <w:rPr>
          <w:rFonts w:ascii="Times New Roman" w:hAnsi="Times New Roman" w:cs="Times New Roman"/>
          <w:sz w:val="21"/>
          <w:szCs w:val="21"/>
        </w:rPr>
        <w:t xml:space="preserve">2. </w:t>
      </w:r>
      <w:r w:rsidRPr="00076F32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076F32">
        <w:rPr>
          <w:rFonts w:ascii="Times New Roman" w:hAnsi="Times New Roman" w:cs="Times New Roman"/>
          <w:i/>
          <w:sz w:val="21"/>
          <w:szCs w:val="21"/>
        </w:rPr>
        <w:t>Тамразян</w:t>
      </w:r>
      <w:proofErr w:type="spellEnd"/>
      <w:r w:rsidRPr="00076F32">
        <w:rPr>
          <w:rFonts w:ascii="Times New Roman" w:hAnsi="Times New Roman" w:cs="Times New Roman"/>
          <w:i/>
          <w:sz w:val="21"/>
          <w:szCs w:val="21"/>
        </w:rPr>
        <w:t xml:space="preserve"> А.Г., Филимонова Е.А.</w:t>
      </w:r>
      <w:r w:rsidRPr="00076F32">
        <w:rPr>
          <w:rFonts w:ascii="Times New Roman" w:hAnsi="Times New Roman" w:cs="Times New Roman"/>
          <w:sz w:val="21"/>
          <w:szCs w:val="21"/>
        </w:rPr>
        <w:t xml:space="preserve"> </w:t>
      </w:r>
      <w:hyperlink r:id="rId58" w:history="1">
        <w:r w:rsidRPr="00076F32">
          <w:rPr>
            <w:rFonts w:ascii="Times New Roman" w:hAnsi="Times New Roman" w:cs="Times New Roman"/>
            <w:sz w:val="21"/>
            <w:szCs w:val="21"/>
          </w:rPr>
          <w:t>Оптимизация железобето</w:t>
        </w:r>
        <w:r w:rsidRPr="00076F32">
          <w:rPr>
            <w:rFonts w:ascii="Times New Roman" w:hAnsi="Times New Roman" w:cs="Times New Roman"/>
            <w:sz w:val="21"/>
            <w:szCs w:val="21"/>
          </w:rPr>
          <w:t>н</w:t>
        </w:r>
        <w:r w:rsidRPr="00076F32">
          <w:rPr>
            <w:rFonts w:ascii="Times New Roman" w:hAnsi="Times New Roman" w:cs="Times New Roman"/>
            <w:sz w:val="21"/>
            <w:szCs w:val="21"/>
          </w:rPr>
          <w:t>ных конструкций с учетом анализа риска на примере железобетонной плиты перекрытия</w:t>
        </w:r>
      </w:hyperlink>
      <w:r w:rsidRPr="00076F32">
        <w:rPr>
          <w:rFonts w:ascii="Times New Roman" w:hAnsi="Times New Roman" w:cs="Times New Roman"/>
          <w:sz w:val="21"/>
          <w:szCs w:val="21"/>
        </w:rPr>
        <w:t>. //Научные труды III Всероссийской (II Междун</w:t>
      </w:r>
      <w:r w:rsidRPr="00076F32">
        <w:rPr>
          <w:rFonts w:ascii="Times New Roman" w:hAnsi="Times New Roman" w:cs="Times New Roman"/>
          <w:sz w:val="21"/>
          <w:szCs w:val="21"/>
        </w:rPr>
        <w:t>а</w:t>
      </w:r>
      <w:r w:rsidRPr="00076F32">
        <w:rPr>
          <w:rFonts w:ascii="Times New Roman" w:hAnsi="Times New Roman" w:cs="Times New Roman"/>
          <w:sz w:val="21"/>
          <w:szCs w:val="21"/>
        </w:rPr>
        <w:t>родной) конференции по бетону и железобетону «</w:t>
      </w:r>
      <w:hyperlink r:id="rId59" w:history="1">
        <w:r w:rsidRPr="00076F32">
          <w:rPr>
            <w:rFonts w:ascii="Times New Roman" w:hAnsi="Times New Roman" w:cs="Times New Roman"/>
            <w:sz w:val="21"/>
            <w:szCs w:val="21"/>
          </w:rPr>
          <w:t>Бетон и железобетон - взгляд в будущее</w:t>
        </w:r>
      </w:hyperlink>
      <w:r w:rsidRPr="00076F32">
        <w:rPr>
          <w:rFonts w:ascii="Times New Roman" w:hAnsi="Times New Roman" w:cs="Times New Roman"/>
          <w:sz w:val="21"/>
          <w:szCs w:val="21"/>
        </w:rPr>
        <w:t>». 2014. С. 365-378.</w:t>
      </w:r>
    </w:p>
    <w:p w:rsidR="00726A1B" w:rsidRPr="00076F32" w:rsidRDefault="00726A1B" w:rsidP="00726A1B">
      <w:pPr>
        <w:tabs>
          <w:tab w:val="left" w:pos="930"/>
          <w:tab w:val="center" w:pos="457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076F32">
        <w:rPr>
          <w:rFonts w:ascii="Times New Roman" w:hAnsi="Times New Roman" w:cs="Times New Roman"/>
          <w:sz w:val="21"/>
          <w:szCs w:val="21"/>
        </w:rPr>
        <w:t>3.</w:t>
      </w:r>
      <w:r w:rsidRPr="00076F32">
        <w:rPr>
          <w:rFonts w:ascii="Times New Roman" w:hAnsi="Times New Roman" w:cs="Times New Roman"/>
          <w:sz w:val="21"/>
          <w:szCs w:val="21"/>
        </w:rPr>
        <w:tab/>
      </w:r>
      <w:hyperlink r:id="rId60" w:history="1">
        <w:r w:rsidRPr="00076F32">
          <w:rPr>
            <w:rFonts w:ascii="Times New Roman" w:hAnsi="Times New Roman" w:cs="Times New Roman"/>
            <w:sz w:val="21"/>
            <w:szCs w:val="21"/>
          </w:rPr>
          <w:t>Снижение рисков в строительстве при чрезвычайных ситу</w:t>
        </w:r>
        <w:r w:rsidRPr="00076F32">
          <w:rPr>
            <w:rFonts w:ascii="Times New Roman" w:hAnsi="Times New Roman" w:cs="Times New Roman"/>
            <w:sz w:val="21"/>
            <w:szCs w:val="21"/>
          </w:rPr>
          <w:t>а</w:t>
        </w:r>
        <w:r w:rsidRPr="00076F32">
          <w:rPr>
            <w:rFonts w:ascii="Times New Roman" w:hAnsi="Times New Roman" w:cs="Times New Roman"/>
            <w:sz w:val="21"/>
            <w:szCs w:val="21"/>
          </w:rPr>
          <w:t>циях природного и техногенного характера</w:t>
        </w:r>
      </w:hyperlink>
      <w:r w:rsidRPr="00076F32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Pr="00076F32">
        <w:rPr>
          <w:rFonts w:ascii="Times New Roman" w:hAnsi="Times New Roman" w:cs="Times New Roman"/>
          <w:i/>
          <w:sz w:val="21"/>
          <w:szCs w:val="21"/>
        </w:rPr>
        <w:t>Тамразян</w:t>
      </w:r>
      <w:proofErr w:type="spellEnd"/>
      <w:r w:rsidRPr="00076F32">
        <w:rPr>
          <w:rFonts w:ascii="Times New Roman" w:hAnsi="Times New Roman" w:cs="Times New Roman"/>
          <w:i/>
          <w:sz w:val="21"/>
          <w:szCs w:val="21"/>
        </w:rPr>
        <w:t xml:space="preserve"> А.Г.</w:t>
      </w:r>
      <w:r w:rsidRPr="00076F32">
        <w:rPr>
          <w:rFonts w:ascii="Times New Roman" w:hAnsi="Times New Roman" w:cs="Times New Roman"/>
          <w:sz w:val="21"/>
          <w:szCs w:val="21"/>
        </w:rPr>
        <w:t xml:space="preserve"> [и др.]; под общ</w:t>
      </w:r>
      <w:proofErr w:type="gramStart"/>
      <w:r w:rsidRPr="00076F32">
        <w:rPr>
          <w:rFonts w:ascii="Times New Roman" w:hAnsi="Times New Roman" w:cs="Times New Roman"/>
          <w:sz w:val="21"/>
          <w:szCs w:val="21"/>
        </w:rPr>
        <w:t>.</w:t>
      </w:r>
      <w:proofErr w:type="gramEnd"/>
      <w:r w:rsidRPr="00076F32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076F32">
        <w:rPr>
          <w:rFonts w:ascii="Times New Roman" w:hAnsi="Times New Roman" w:cs="Times New Roman"/>
          <w:sz w:val="21"/>
          <w:szCs w:val="21"/>
        </w:rPr>
        <w:t>р</w:t>
      </w:r>
      <w:proofErr w:type="gramEnd"/>
      <w:r w:rsidRPr="00076F32">
        <w:rPr>
          <w:rFonts w:ascii="Times New Roman" w:hAnsi="Times New Roman" w:cs="Times New Roman"/>
          <w:sz w:val="21"/>
          <w:szCs w:val="21"/>
        </w:rPr>
        <w:t xml:space="preserve">ед. </w:t>
      </w:r>
      <w:proofErr w:type="spellStart"/>
      <w:r w:rsidRPr="00076F32">
        <w:rPr>
          <w:rFonts w:ascii="Times New Roman" w:hAnsi="Times New Roman" w:cs="Times New Roman"/>
          <w:sz w:val="21"/>
          <w:szCs w:val="21"/>
        </w:rPr>
        <w:t>Тамразяна</w:t>
      </w:r>
      <w:proofErr w:type="spellEnd"/>
      <w:r w:rsidRPr="00076F32">
        <w:rPr>
          <w:rFonts w:ascii="Times New Roman" w:hAnsi="Times New Roman" w:cs="Times New Roman"/>
          <w:sz w:val="21"/>
          <w:szCs w:val="21"/>
        </w:rPr>
        <w:t xml:space="preserve"> А.Г. М., 2012. С.304.</w:t>
      </w:r>
    </w:p>
    <w:p w:rsidR="00726A1B" w:rsidRPr="00076F32" w:rsidRDefault="00726A1B" w:rsidP="00726A1B">
      <w:pPr>
        <w:tabs>
          <w:tab w:val="left" w:pos="930"/>
          <w:tab w:val="center" w:pos="457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076F32">
        <w:rPr>
          <w:rFonts w:ascii="Times New Roman" w:hAnsi="Times New Roman" w:cs="Times New Roman"/>
          <w:sz w:val="21"/>
          <w:szCs w:val="21"/>
        </w:rPr>
        <w:t>4.</w:t>
      </w:r>
      <w:r w:rsidRPr="00076F32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076F32">
        <w:rPr>
          <w:rFonts w:ascii="Times New Roman" w:hAnsi="Times New Roman" w:cs="Times New Roman"/>
          <w:i/>
          <w:sz w:val="21"/>
          <w:szCs w:val="21"/>
        </w:rPr>
        <w:t>Тамразян</w:t>
      </w:r>
      <w:proofErr w:type="spellEnd"/>
      <w:r w:rsidRPr="00076F32">
        <w:rPr>
          <w:rFonts w:ascii="Times New Roman" w:hAnsi="Times New Roman" w:cs="Times New Roman"/>
          <w:i/>
          <w:sz w:val="21"/>
          <w:szCs w:val="21"/>
        </w:rPr>
        <w:t xml:space="preserve"> А.Г. </w:t>
      </w:r>
      <w:hyperlink r:id="rId61" w:history="1">
        <w:r w:rsidRPr="00076F32">
          <w:rPr>
            <w:rFonts w:ascii="Times New Roman" w:hAnsi="Times New Roman" w:cs="Times New Roman"/>
            <w:sz w:val="21"/>
            <w:szCs w:val="21"/>
          </w:rPr>
          <w:t>Расчет элементов конструкций при заданной надежности и нормальном распределении нагрузки и несущей спосо</w:t>
        </w:r>
        <w:r w:rsidRPr="00076F32">
          <w:rPr>
            <w:rFonts w:ascii="Times New Roman" w:hAnsi="Times New Roman" w:cs="Times New Roman"/>
            <w:sz w:val="21"/>
            <w:szCs w:val="21"/>
          </w:rPr>
          <w:t>б</w:t>
        </w:r>
        <w:r w:rsidRPr="00076F32">
          <w:rPr>
            <w:rFonts w:ascii="Times New Roman" w:hAnsi="Times New Roman" w:cs="Times New Roman"/>
            <w:sz w:val="21"/>
            <w:szCs w:val="21"/>
          </w:rPr>
          <w:t>ности</w:t>
        </w:r>
      </w:hyperlink>
      <w:r w:rsidRPr="00076F32">
        <w:rPr>
          <w:rFonts w:ascii="Times New Roman" w:hAnsi="Times New Roman" w:cs="Times New Roman"/>
          <w:sz w:val="21"/>
          <w:szCs w:val="21"/>
        </w:rPr>
        <w:t xml:space="preserve">. </w:t>
      </w:r>
      <w:hyperlink r:id="rId62" w:history="1">
        <w:r w:rsidRPr="00076F32">
          <w:rPr>
            <w:rFonts w:ascii="Times New Roman" w:hAnsi="Times New Roman" w:cs="Times New Roman"/>
            <w:sz w:val="21"/>
            <w:szCs w:val="21"/>
          </w:rPr>
          <w:t>Вестник МГСУ</w:t>
        </w:r>
      </w:hyperlink>
      <w:r w:rsidRPr="00076F32">
        <w:rPr>
          <w:rFonts w:ascii="Times New Roman" w:hAnsi="Times New Roman" w:cs="Times New Roman"/>
          <w:sz w:val="21"/>
          <w:szCs w:val="21"/>
        </w:rPr>
        <w:t>. 2012. </w:t>
      </w:r>
      <w:hyperlink r:id="rId63" w:history="1">
        <w:r w:rsidRPr="00076F32">
          <w:rPr>
            <w:rFonts w:ascii="Times New Roman" w:hAnsi="Times New Roman" w:cs="Times New Roman"/>
            <w:sz w:val="21"/>
            <w:szCs w:val="21"/>
          </w:rPr>
          <w:t>№ 10</w:t>
        </w:r>
      </w:hyperlink>
      <w:r w:rsidRPr="00076F32">
        <w:rPr>
          <w:rFonts w:ascii="Times New Roman" w:hAnsi="Times New Roman" w:cs="Times New Roman"/>
          <w:sz w:val="21"/>
          <w:szCs w:val="21"/>
        </w:rPr>
        <w:t>. С. 109-115.</w:t>
      </w:r>
    </w:p>
    <w:p w:rsidR="00726A1B" w:rsidRPr="00076F32" w:rsidRDefault="00726A1B" w:rsidP="00726A1B">
      <w:pPr>
        <w:tabs>
          <w:tab w:val="left" w:pos="930"/>
          <w:tab w:val="center" w:pos="457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076F32">
        <w:rPr>
          <w:rFonts w:ascii="Times New Roman" w:hAnsi="Times New Roman" w:cs="Times New Roman"/>
          <w:sz w:val="21"/>
          <w:szCs w:val="21"/>
        </w:rPr>
        <w:t>5.</w:t>
      </w:r>
      <w:r w:rsidRPr="00076F32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076F32">
        <w:rPr>
          <w:rFonts w:ascii="Times New Roman" w:hAnsi="Times New Roman" w:cs="Times New Roman"/>
          <w:i/>
          <w:sz w:val="21"/>
          <w:szCs w:val="21"/>
        </w:rPr>
        <w:t>Тамразян</w:t>
      </w:r>
      <w:proofErr w:type="spellEnd"/>
      <w:r w:rsidRPr="00076F32">
        <w:rPr>
          <w:rFonts w:ascii="Times New Roman" w:hAnsi="Times New Roman" w:cs="Times New Roman"/>
          <w:i/>
          <w:sz w:val="21"/>
          <w:szCs w:val="21"/>
        </w:rPr>
        <w:t xml:space="preserve"> А.Г., Шувалов К.А.</w:t>
      </w:r>
      <w:r w:rsidRPr="00076F32">
        <w:rPr>
          <w:rFonts w:ascii="Times New Roman" w:hAnsi="Times New Roman" w:cs="Times New Roman"/>
          <w:sz w:val="21"/>
          <w:szCs w:val="21"/>
        </w:rPr>
        <w:t xml:space="preserve"> </w:t>
      </w:r>
      <w:hyperlink r:id="rId64" w:history="1">
        <w:r w:rsidRPr="00076F32">
          <w:rPr>
            <w:rFonts w:ascii="Times New Roman" w:hAnsi="Times New Roman" w:cs="Times New Roman"/>
            <w:sz w:val="21"/>
            <w:szCs w:val="21"/>
          </w:rPr>
          <w:t>Анализ влияния предварител</w:t>
        </w:r>
        <w:r w:rsidRPr="00076F32">
          <w:rPr>
            <w:rFonts w:ascii="Times New Roman" w:hAnsi="Times New Roman" w:cs="Times New Roman"/>
            <w:sz w:val="21"/>
            <w:szCs w:val="21"/>
          </w:rPr>
          <w:t>ь</w:t>
        </w:r>
        <w:r w:rsidRPr="00076F32">
          <w:rPr>
            <w:rFonts w:ascii="Times New Roman" w:hAnsi="Times New Roman" w:cs="Times New Roman"/>
            <w:sz w:val="21"/>
            <w:szCs w:val="21"/>
          </w:rPr>
          <w:t xml:space="preserve">ного напряжения на параметры динамического </w:t>
        </w:r>
        <w:proofErr w:type="spellStart"/>
        <w:r w:rsidRPr="00076F32">
          <w:rPr>
            <w:rFonts w:ascii="Times New Roman" w:hAnsi="Times New Roman" w:cs="Times New Roman"/>
            <w:sz w:val="21"/>
            <w:szCs w:val="21"/>
          </w:rPr>
          <w:t>догружения</w:t>
        </w:r>
        <w:proofErr w:type="spellEnd"/>
        <w:r w:rsidRPr="00076F32">
          <w:rPr>
            <w:rFonts w:ascii="Times New Roman" w:hAnsi="Times New Roman" w:cs="Times New Roman"/>
            <w:sz w:val="21"/>
            <w:szCs w:val="21"/>
          </w:rPr>
          <w:t xml:space="preserve"> железоб</w:t>
        </w:r>
        <w:r w:rsidRPr="00076F32">
          <w:rPr>
            <w:rFonts w:ascii="Times New Roman" w:hAnsi="Times New Roman" w:cs="Times New Roman"/>
            <w:sz w:val="21"/>
            <w:szCs w:val="21"/>
          </w:rPr>
          <w:t>е</w:t>
        </w:r>
        <w:r w:rsidRPr="00076F32">
          <w:rPr>
            <w:rFonts w:ascii="Times New Roman" w:hAnsi="Times New Roman" w:cs="Times New Roman"/>
            <w:sz w:val="21"/>
            <w:szCs w:val="21"/>
          </w:rPr>
          <w:t xml:space="preserve">тонных конструктивных систем при </w:t>
        </w:r>
        <w:proofErr w:type="spellStart"/>
        <w:r w:rsidRPr="00076F32">
          <w:rPr>
            <w:rFonts w:ascii="Times New Roman" w:hAnsi="Times New Roman" w:cs="Times New Roman"/>
            <w:sz w:val="21"/>
            <w:szCs w:val="21"/>
          </w:rPr>
          <w:t>запроектных</w:t>
        </w:r>
        <w:proofErr w:type="spellEnd"/>
        <w:r w:rsidRPr="00076F32">
          <w:rPr>
            <w:rFonts w:ascii="Times New Roman" w:hAnsi="Times New Roman" w:cs="Times New Roman"/>
            <w:sz w:val="21"/>
            <w:szCs w:val="21"/>
          </w:rPr>
          <w:t xml:space="preserve"> воздействиях</w:t>
        </w:r>
      </w:hyperlink>
      <w:r w:rsidRPr="00076F32">
        <w:rPr>
          <w:rFonts w:ascii="Times New Roman" w:hAnsi="Times New Roman" w:cs="Times New Roman"/>
          <w:sz w:val="21"/>
          <w:szCs w:val="21"/>
        </w:rPr>
        <w:t xml:space="preserve">. </w:t>
      </w:r>
      <w:hyperlink r:id="rId65" w:history="1">
        <w:r w:rsidRPr="00076F32">
          <w:rPr>
            <w:rFonts w:ascii="Times New Roman" w:hAnsi="Times New Roman" w:cs="Times New Roman"/>
            <w:sz w:val="21"/>
            <w:szCs w:val="21"/>
          </w:rPr>
          <w:t>Бетон и железобетон</w:t>
        </w:r>
      </w:hyperlink>
      <w:r w:rsidRPr="00076F32">
        <w:rPr>
          <w:rFonts w:ascii="Times New Roman" w:hAnsi="Times New Roman" w:cs="Times New Roman"/>
          <w:sz w:val="21"/>
          <w:szCs w:val="21"/>
        </w:rPr>
        <w:t>. 2012. </w:t>
      </w:r>
      <w:hyperlink r:id="rId66" w:history="1">
        <w:r w:rsidRPr="00076F32">
          <w:rPr>
            <w:rFonts w:ascii="Times New Roman" w:hAnsi="Times New Roman" w:cs="Times New Roman"/>
            <w:sz w:val="21"/>
            <w:szCs w:val="21"/>
          </w:rPr>
          <w:t>№ 6</w:t>
        </w:r>
      </w:hyperlink>
      <w:r w:rsidRPr="00076F32">
        <w:rPr>
          <w:rFonts w:ascii="Times New Roman" w:hAnsi="Times New Roman" w:cs="Times New Roman"/>
          <w:sz w:val="21"/>
          <w:szCs w:val="21"/>
        </w:rPr>
        <w:t>. С. 18-20.</w:t>
      </w:r>
    </w:p>
    <w:p w:rsidR="00726A1B" w:rsidRPr="00076F32" w:rsidRDefault="00726A1B" w:rsidP="00726A1B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726A1B" w:rsidRDefault="00726A1B">
      <w:pPr>
        <w:rPr>
          <w:rFonts w:ascii="Times New Roman" w:eastAsia="Calibri" w:hAnsi="Times New Roman" w:cs="Times New Roman"/>
          <w:i/>
          <w:sz w:val="21"/>
          <w:szCs w:val="21"/>
        </w:rPr>
      </w:pPr>
      <w:r>
        <w:rPr>
          <w:rFonts w:ascii="Times New Roman" w:eastAsia="Calibri" w:hAnsi="Times New Roman" w:cs="Times New Roman"/>
          <w:i/>
          <w:sz w:val="21"/>
          <w:szCs w:val="21"/>
        </w:rPr>
        <w:br w:type="page"/>
      </w:r>
    </w:p>
    <w:p w:rsidR="00726A1B" w:rsidRPr="00076F32" w:rsidRDefault="00726A1B" w:rsidP="00726A1B">
      <w:pPr>
        <w:pStyle w:val="46"/>
        <w:shd w:val="clear" w:color="auto" w:fill="auto"/>
        <w:spacing w:line="240" w:lineRule="auto"/>
        <w:ind w:firstLine="0"/>
        <w:jc w:val="both"/>
        <w:rPr>
          <w:i/>
          <w:sz w:val="21"/>
          <w:szCs w:val="21"/>
        </w:rPr>
      </w:pPr>
      <w:r w:rsidRPr="00076F32">
        <w:rPr>
          <w:b w:val="0"/>
          <w:i/>
          <w:sz w:val="21"/>
          <w:szCs w:val="21"/>
        </w:rPr>
        <w:lastRenderedPageBreak/>
        <w:t xml:space="preserve">Студентка 4 курса 10 группы ИГЭС </w:t>
      </w:r>
      <w:r w:rsidRPr="00076F32">
        <w:rPr>
          <w:i/>
          <w:sz w:val="21"/>
          <w:szCs w:val="21"/>
        </w:rPr>
        <w:t>Зубарева</w:t>
      </w:r>
      <w:r>
        <w:rPr>
          <w:i/>
          <w:sz w:val="21"/>
          <w:szCs w:val="21"/>
        </w:rPr>
        <w:t xml:space="preserve"> </w:t>
      </w:r>
      <w:r w:rsidR="00927DFE">
        <w:rPr>
          <w:i/>
          <w:sz w:val="21"/>
          <w:szCs w:val="21"/>
        </w:rPr>
        <w:t>С.Э.</w:t>
      </w:r>
      <w:bookmarkStart w:id="0" w:name="_GoBack"/>
      <w:bookmarkEnd w:id="0"/>
    </w:p>
    <w:p w:rsidR="00726A1B" w:rsidRPr="00076F32" w:rsidRDefault="00726A1B" w:rsidP="00726A1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76F32">
        <w:rPr>
          <w:rFonts w:ascii="Times New Roman" w:hAnsi="Times New Roman" w:cs="Times New Roman"/>
          <w:i/>
          <w:sz w:val="21"/>
          <w:szCs w:val="21"/>
        </w:rPr>
        <w:t>Научный руководитель – зав. кафедрой ЖБК, д-р</w:t>
      </w:r>
      <w:proofErr w:type="gramStart"/>
      <w:r w:rsidRPr="00076F32">
        <w:rPr>
          <w:rFonts w:ascii="Times New Roman" w:hAnsi="Times New Roman" w:cs="Times New Roman"/>
          <w:i/>
          <w:sz w:val="21"/>
          <w:szCs w:val="21"/>
        </w:rPr>
        <w:t>.</w:t>
      </w:r>
      <w:proofErr w:type="gramEnd"/>
      <w:r w:rsidRPr="00076F32">
        <w:rPr>
          <w:rFonts w:ascii="Times New Roman" w:hAnsi="Times New Roman" w:cs="Times New Roman"/>
          <w:i/>
          <w:sz w:val="21"/>
          <w:szCs w:val="21"/>
        </w:rPr>
        <w:t xml:space="preserve"> </w:t>
      </w:r>
      <w:proofErr w:type="spellStart"/>
      <w:proofErr w:type="gramStart"/>
      <w:r w:rsidRPr="00076F32">
        <w:rPr>
          <w:rFonts w:ascii="Times New Roman" w:hAnsi="Times New Roman" w:cs="Times New Roman"/>
          <w:i/>
          <w:sz w:val="21"/>
          <w:szCs w:val="21"/>
        </w:rPr>
        <w:t>т</w:t>
      </w:r>
      <w:proofErr w:type="gramEnd"/>
      <w:r w:rsidRPr="00076F32">
        <w:rPr>
          <w:rFonts w:ascii="Times New Roman" w:hAnsi="Times New Roman" w:cs="Times New Roman"/>
          <w:i/>
          <w:sz w:val="21"/>
          <w:szCs w:val="21"/>
        </w:rPr>
        <w:t>ехн</w:t>
      </w:r>
      <w:proofErr w:type="spellEnd"/>
      <w:r w:rsidRPr="00076F32">
        <w:rPr>
          <w:rFonts w:ascii="Times New Roman" w:hAnsi="Times New Roman" w:cs="Times New Roman"/>
          <w:i/>
          <w:sz w:val="21"/>
          <w:szCs w:val="21"/>
        </w:rPr>
        <w:t xml:space="preserve">. наук, проф. </w:t>
      </w:r>
      <w:r w:rsidRPr="00076F32">
        <w:rPr>
          <w:rFonts w:ascii="Times New Roman" w:hAnsi="Times New Roman" w:cs="Times New Roman"/>
          <w:b/>
          <w:i/>
          <w:sz w:val="21"/>
          <w:szCs w:val="21"/>
        </w:rPr>
        <w:t>А.Г. </w:t>
      </w:r>
      <w:proofErr w:type="spellStart"/>
      <w:r w:rsidRPr="00076F32">
        <w:rPr>
          <w:rFonts w:ascii="Times New Roman" w:hAnsi="Times New Roman" w:cs="Times New Roman"/>
          <w:b/>
          <w:i/>
          <w:sz w:val="21"/>
          <w:szCs w:val="21"/>
        </w:rPr>
        <w:t>Тамразян</w:t>
      </w:r>
      <w:proofErr w:type="spellEnd"/>
    </w:p>
    <w:p w:rsidR="00726A1B" w:rsidRPr="00076F32" w:rsidRDefault="00726A1B" w:rsidP="00726A1B">
      <w:pPr>
        <w:pStyle w:val="46"/>
        <w:shd w:val="clear" w:color="auto" w:fill="auto"/>
        <w:spacing w:line="240" w:lineRule="auto"/>
        <w:ind w:firstLine="0"/>
        <w:jc w:val="both"/>
        <w:rPr>
          <w:b w:val="0"/>
          <w:sz w:val="21"/>
          <w:szCs w:val="21"/>
        </w:rPr>
      </w:pPr>
    </w:p>
    <w:p w:rsidR="00726A1B" w:rsidRPr="00076F32" w:rsidRDefault="00726A1B" w:rsidP="00726A1B">
      <w:pPr>
        <w:pStyle w:val="46"/>
        <w:shd w:val="clear" w:color="auto" w:fill="auto"/>
        <w:spacing w:line="240" w:lineRule="auto"/>
        <w:ind w:firstLine="0"/>
        <w:rPr>
          <w:b w:val="0"/>
          <w:sz w:val="21"/>
          <w:szCs w:val="21"/>
        </w:rPr>
      </w:pPr>
      <w:r w:rsidRPr="00076F32">
        <w:rPr>
          <w:b w:val="0"/>
          <w:sz w:val="21"/>
          <w:szCs w:val="21"/>
        </w:rPr>
        <w:t xml:space="preserve">ОПТИМИЗАЦИЯ ЭЛЕМЕНТОВ КОНСТРУКЦИЙ </w:t>
      </w:r>
      <w:proofErr w:type="gramStart"/>
      <w:r w:rsidRPr="00076F32">
        <w:rPr>
          <w:b w:val="0"/>
          <w:sz w:val="21"/>
          <w:szCs w:val="21"/>
        </w:rPr>
        <w:t>ПО</w:t>
      </w:r>
      <w:proofErr w:type="gramEnd"/>
    </w:p>
    <w:p w:rsidR="00726A1B" w:rsidRPr="00076F32" w:rsidRDefault="00726A1B" w:rsidP="00726A1B">
      <w:pPr>
        <w:pStyle w:val="46"/>
        <w:shd w:val="clear" w:color="auto" w:fill="auto"/>
        <w:spacing w:line="240" w:lineRule="auto"/>
        <w:ind w:firstLine="0"/>
        <w:rPr>
          <w:b w:val="0"/>
          <w:i/>
          <w:sz w:val="21"/>
          <w:szCs w:val="21"/>
        </w:rPr>
      </w:pPr>
      <w:r w:rsidRPr="00076F32">
        <w:rPr>
          <w:b w:val="0"/>
          <w:sz w:val="21"/>
          <w:szCs w:val="21"/>
        </w:rPr>
        <w:t>МЕХАНИЧЕСКИМ ХАРАКТЕРИСТИКАМ</w:t>
      </w:r>
    </w:p>
    <w:p w:rsidR="00726A1B" w:rsidRPr="00076F32" w:rsidRDefault="00726A1B" w:rsidP="00726A1B">
      <w:pPr>
        <w:pStyle w:val="46"/>
        <w:shd w:val="clear" w:color="auto" w:fill="auto"/>
        <w:spacing w:line="240" w:lineRule="auto"/>
        <w:ind w:firstLine="284"/>
        <w:jc w:val="both"/>
        <w:rPr>
          <w:i/>
          <w:vanish/>
          <w:sz w:val="21"/>
          <w:szCs w:val="21"/>
        </w:rPr>
      </w:pPr>
    </w:p>
    <w:p w:rsidR="00726A1B" w:rsidRPr="00076F32" w:rsidRDefault="00726A1B" w:rsidP="00726A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76F32">
        <w:rPr>
          <w:rFonts w:ascii="Times New Roman" w:hAnsi="Times New Roman" w:cs="Times New Roman"/>
          <w:sz w:val="21"/>
          <w:szCs w:val="21"/>
        </w:rPr>
        <w:t>Целью оптимизации является нахождение такой совокупности геометрических параметров элемента, которым соответствуют механич</w:t>
      </w:r>
      <w:r w:rsidRPr="00076F32">
        <w:rPr>
          <w:rFonts w:ascii="Times New Roman" w:hAnsi="Times New Roman" w:cs="Times New Roman"/>
          <w:sz w:val="21"/>
          <w:szCs w:val="21"/>
        </w:rPr>
        <w:t>е</w:t>
      </w:r>
      <w:r w:rsidRPr="00076F32">
        <w:rPr>
          <w:rFonts w:ascii="Times New Roman" w:hAnsi="Times New Roman" w:cs="Times New Roman"/>
          <w:sz w:val="21"/>
          <w:szCs w:val="21"/>
        </w:rPr>
        <w:t>ские характеристики, сообщающие минимальное значение определе</w:t>
      </w:r>
      <w:r w:rsidRPr="00076F32">
        <w:rPr>
          <w:rFonts w:ascii="Times New Roman" w:hAnsi="Times New Roman" w:cs="Times New Roman"/>
          <w:sz w:val="21"/>
          <w:szCs w:val="21"/>
        </w:rPr>
        <w:t>н</w:t>
      </w:r>
      <w:r w:rsidRPr="00076F32">
        <w:rPr>
          <w:rFonts w:ascii="Times New Roman" w:hAnsi="Times New Roman" w:cs="Times New Roman"/>
          <w:sz w:val="21"/>
          <w:szCs w:val="21"/>
        </w:rPr>
        <w:t>ному функционалу качества или целевой функции [2].</w:t>
      </w:r>
    </w:p>
    <w:p w:rsidR="00726A1B" w:rsidRPr="00076F32" w:rsidRDefault="00726A1B" w:rsidP="00726A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076F32">
        <w:rPr>
          <w:rFonts w:ascii="Times New Roman" w:hAnsi="Times New Roman" w:cs="Times New Roman"/>
          <w:sz w:val="21"/>
          <w:szCs w:val="21"/>
        </w:rPr>
        <w:t>Для корректной постановки задачи оптимизации должны быть опр</w:t>
      </w:r>
      <w:r w:rsidRPr="00076F32">
        <w:rPr>
          <w:rFonts w:ascii="Times New Roman" w:hAnsi="Times New Roman" w:cs="Times New Roman"/>
          <w:sz w:val="21"/>
          <w:szCs w:val="21"/>
        </w:rPr>
        <w:t>е</w:t>
      </w:r>
      <w:r w:rsidRPr="00076F32">
        <w:rPr>
          <w:rFonts w:ascii="Times New Roman" w:hAnsi="Times New Roman" w:cs="Times New Roman"/>
          <w:sz w:val="21"/>
          <w:szCs w:val="21"/>
        </w:rPr>
        <w:t>делены: 1) способ, согласно которому для заданных геометрических параметров элемента конструкции находятся его механические хара</w:t>
      </w:r>
      <w:r w:rsidRPr="00076F32">
        <w:rPr>
          <w:rFonts w:ascii="Times New Roman" w:hAnsi="Times New Roman" w:cs="Times New Roman"/>
          <w:sz w:val="21"/>
          <w:szCs w:val="21"/>
        </w:rPr>
        <w:t>к</w:t>
      </w:r>
      <w:r w:rsidRPr="00076F32">
        <w:rPr>
          <w:rFonts w:ascii="Times New Roman" w:hAnsi="Times New Roman" w:cs="Times New Roman"/>
          <w:sz w:val="21"/>
          <w:szCs w:val="21"/>
        </w:rPr>
        <w:t>теристики; т.е. соответствующая задача анализа; 2) критерий, согласно которому сравниваются совокупности геометрических параметров; 3)область варьирования геометрических параметров [1]</w:t>
      </w:r>
      <m:oMath>
        <m:r>
          <w:rPr>
            <w:rFonts w:ascii="Cambria Math" w:hAnsi="Cambria Math" w:cs="Times New Roman"/>
            <w:sz w:val="21"/>
            <w:szCs w:val="21"/>
          </w:rPr>
          <m:t>.</m:t>
        </m:r>
      </m:oMath>
    </w:p>
    <w:p w:rsidR="00726A1B" w:rsidRPr="00076F32" w:rsidRDefault="00726A1B" w:rsidP="00726A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076F32">
        <w:rPr>
          <w:rFonts w:ascii="Times New Roman" w:hAnsi="Times New Roman" w:cs="Times New Roman"/>
          <w:sz w:val="21"/>
          <w:szCs w:val="21"/>
        </w:rPr>
        <w:t xml:space="preserve">Рассмотрим задачу оптимизации по механическим характеристикам на примере устойчивости стержня. </w:t>
      </w:r>
    </w:p>
    <w:p w:rsidR="00726A1B" w:rsidRPr="00076F32" w:rsidRDefault="00726A1B" w:rsidP="00726A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076F32">
        <w:rPr>
          <w:rFonts w:ascii="Times New Roman" w:hAnsi="Times New Roman" w:cs="Times New Roman"/>
          <w:sz w:val="21"/>
          <w:szCs w:val="21"/>
        </w:rPr>
        <w:t>Дифференциальное уравнение изогнутой оси находящегося под во</w:t>
      </w:r>
      <w:r w:rsidRPr="00076F32">
        <w:rPr>
          <w:rFonts w:ascii="Times New Roman" w:hAnsi="Times New Roman" w:cs="Times New Roman"/>
          <w:sz w:val="21"/>
          <w:szCs w:val="21"/>
        </w:rPr>
        <w:t>з</w:t>
      </w:r>
      <w:r w:rsidRPr="00076F32">
        <w:rPr>
          <w:rFonts w:ascii="Times New Roman" w:hAnsi="Times New Roman" w:cs="Times New Roman"/>
          <w:sz w:val="21"/>
          <w:szCs w:val="21"/>
        </w:rPr>
        <w:t xml:space="preserve">действием продольной сжимающей силы стержня: </w:t>
      </w:r>
    </w:p>
    <w:p w:rsidR="00726A1B" w:rsidRPr="00076F32" w:rsidRDefault="00726A1B" w:rsidP="00726A1B">
      <w:pPr>
        <w:pStyle w:val="MTDisplayEquation"/>
        <w:jc w:val="right"/>
        <w:rPr>
          <w:sz w:val="21"/>
          <w:szCs w:val="21"/>
        </w:rPr>
      </w:pPr>
      <w:r w:rsidRPr="00076F32">
        <w:rPr>
          <w:position w:val="-32"/>
          <w:sz w:val="21"/>
          <w:szCs w:val="21"/>
        </w:rPr>
        <w:object w:dxaOrig="2580" w:dyaOrig="760">
          <v:shape id="_x0000_i1067" type="#_x0000_t75" style="width:105.75pt;height:32.25pt" o:ole="">
            <v:imagedata r:id="rId67" o:title=""/>
          </v:shape>
          <o:OLEObject Type="Embed" ProgID="Equation.DSMT4" ShapeID="_x0000_i1067" DrawAspect="Content" ObjectID="_1545649782" r:id="rId68"/>
        </w:object>
      </w:r>
      <w:r w:rsidRPr="00076F32">
        <w:rPr>
          <w:sz w:val="21"/>
          <w:szCs w:val="21"/>
        </w:rPr>
        <w:t xml:space="preserve"> .</w:t>
      </w:r>
      <w:r w:rsidRPr="00076F32">
        <w:rPr>
          <w:sz w:val="21"/>
          <w:szCs w:val="21"/>
        </w:rPr>
        <w:tab/>
        <w:t>(1)</w:t>
      </w:r>
    </w:p>
    <w:p w:rsidR="00726A1B" w:rsidRPr="00076F32" w:rsidRDefault="00726A1B" w:rsidP="00726A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076F32">
        <w:rPr>
          <w:rFonts w:ascii="Times New Roman" w:hAnsi="Times New Roman" w:cs="Times New Roman"/>
          <w:sz w:val="21"/>
          <w:szCs w:val="21"/>
        </w:rPr>
        <w:t>Приведем данное уравнение к системе уравнений первого порядка:</w:t>
      </w:r>
    </w:p>
    <w:p w:rsidR="00726A1B" w:rsidRPr="00076F32" w:rsidRDefault="00726A1B" w:rsidP="00726A1B">
      <w:pPr>
        <w:pStyle w:val="MTDisplayEquation"/>
        <w:jc w:val="right"/>
        <w:rPr>
          <w:sz w:val="21"/>
          <w:szCs w:val="21"/>
        </w:rPr>
      </w:pPr>
      <w:r w:rsidRPr="00076F32">
        <w:rPr>
          <w:position w:val="-24"/>
          <w:sz w:val="21"/>
          <w:szCs w:val="21"/>
        </w:rPr>
        <w:object w:dxaOrig="5200" w:dyaOrig="620">
          <v:shape id="_x0000_i1068" type="#_x0000_t75" style="width:236.25pt;height:27.75pt" o:ole="">
            <v:imagedata r:id="rId69" o:title=""/>
          </v:shape>
          <o:OLEObject Type="Embed" ProgID="Equation.DSMT4" ShapeID="_x0000_i1068" DrawAspect="Content" ObjectID="_1545649783" r:id="rId70"/>
        </w:object>
      </w:r>
      <w:r w:rsidRPr="00076F32">
        <w:rPr>
          <w:sz w:val="21"/>
          <w:szCs w:val="21"/>
        </w:rPr>
        <w:t xml:space="preserve">          (2)</w:t>
      </w:r>
    </w:p>
    <w:p w:rsidR="00726A1B" w:rsidRPr="00076F32" w:rsidRDefault="00726A1B" w:rsidP="00726A1B">
      <w:pPr>
        <w:pStyle w:val="MTDisplayEquation"/>
        <w:rPr>
          <w:sz w:val="21"/>
          <w:szCs w:val="21"/>
        </w:rPr>
      </w:pPr>
      <w:r w:rsidRPr="00076F32">
        <w:rPr>
          <w:sz w:val="21"/>
          <w:szCs w:val="21"/>
        </w:rPr>
        <w:t>Обычные условия закрепления концов стержня (</w:t>
      </w:r>
      <w:proofErr w:type="gramStart"/>
      <w:r w:rsidRPr="00076F32">
        <w:rPr>
          <w:sz w:val="21"/>
          <w:szCs w:val="21"/>
        </w:rPr>
        <w:t>шарнирное</w:t>
      </w:r>
      <w:proofErr w:type="gramEnd"/>
      <w:r w:rsidRPr="00076F32">
        <w:rPr>
          <w:sz w:val="21"/>
          <w:szCs w:val="21"/>
        </w:rPr>
        <w:t xml:space="preserve"> </w:t>
      </w:r>
      <w:proofErr w:type="spellStart"/>
      <w:r w:rsidRPr="00076F32">
        <w:rPr>
          <w:sz w:val="21"/>
          <w:szCs w:val="21"/>
        </w:rPr>
        <w:t>опирание</w:t>
      </w:r>
      <w:proofErr w:type="spellEnd"/>
      <w:r w:rsidRPr="00076F32">
        <w:rPr>
          <w:sz w:val="21"/>
          <w:szCs w:val="21"/>
        </w:rPr>
        <w:t>) задаются соотношениями:</w:t>
      </w:r>
    </w:p>
    <w:p w:rsidR="00726A1B" w:rsidRPr="00076F32" w:rsidRDefault="00726A1B" w:rsidP="00726A1B">
      <w:pPr>
        <w:pStyle w:val="MTDisplayEquation"/>
        <w:jc w:val="right"/>
        <w:rPr>
          <w:sz w:val="21"/>
          <w:szCs w:val="21"/>
        </w:rPr>
      </w:pPr>
      <w:r w:rsidRPr="00076F32">
        <w:rPr>
          <w:position w:val="-30"/>
          <w:sz w:val="21"/>
          <w:szCs w:val="21"/>
        </w:rPr>
        <w:object w:dxaOrig="3920" w:dyaOrig="720">
          <v:shape id="_x0000_i1069" type="#_x0000_t75" style="width:179.25pt;height:33.75pt" o:ole="">
            <v:imagedata r:id="rId71" o:title=""/>
          </v:shape>
          <o:OLEObject Type="Embed" ProgID="Equation.DSMT4" ShapeID="_x0000_i1069" DrawAspect="Content" ObjectID="_1545649784" r:id="rId72"/>
        </w:object>
      </w:r>
      <w:r w:rsidRPr="00076F32">
        <w:rPr>
          <w:sz w:val="21"/>
          <w:szCs w:val="21"/>
        </w:rPr>
        <w:tab/>
        <w:t xml:space="preserve">                 (3)</w:t>
      </w:r>
    </w:p>
    <w:p w:rsidR="00726A1B" w:rsidRPr="00076F32" w:rsidRDefault="00726A1B" w:rsidP="00726A1B">
      <w:pPr>
        <w:pStyle w:val="MTDisplayEquation"/>
        <w:rPr>
          <w:sz w:val="21"/>
          <w:szCs w:val="21"/>
        </w:rPr>
      </w:pPr>
      <w:r w:rsidRPr="00076F32">
        <w:rPr>
          <w:sz w:val="21"/>
          <w:szCs w:val="21"/>
        </w:rPr>
        <w:t xml:space="preserve">Закон изменения площади поперечного сечения </w:t>
      </w:r>
      <w:r w:rsidRPr="00076F32">
        <w:rPr>
          <w:i/>
          <w:sz w:val="21"/>
          <w:szCs w:val="21"/>
          <w:lang w:val="en-US"/>
        </w:rPr>
        <w:t>F</w:t>
      </w:r>
      <w:r w:rsidRPr="00076F32">
        <w:rPr>
          <w:sz w:val="21"/>
          <w:szCs w:val="21"/>
        </w:rPr>
        <w:t xml:space="preserve"> по длине (конфиг</w:t>
      </w:r>
      <w:r w:rsidRPr="00076F32">
        <w:rPr>
          <w:sz w:val="21"/>
          <w:szCs w:val="21"/>
        </w:rPr>
        <w:t>у</w:t>
      </w:r>
      <w:r w:rsidRPr="00076F32">
        <w:rPr>
          <w:sz w:val="21"/>
          <w:szCs w:val="21"/>
        </w:rPr>
        <w:t xml:space="preserve">рация стержня) варьируем в рамках ограничений: </w:t>
      </w:r>
    </w:p>
    <w:p w:rsidR="00726A1B" w:rsidRPr="00076F32" w:rsidRDefault="00726A1B" w:rsidP="00726A1B">
      <w:pPr>
        <w:pStyle w:val="MTDisplayEquation"/>
        <w:jc w:val="right"/>
        <w:rPr>
          <w:sz w:val="21"/>
          <w:szCs w:val="21"/>
        </w:rPr>
      </w:pPr>
      <w:r w:rsidRPr="00076F32">
        <w:rPr>
          <w:position w:val="-12"/>
          <w:sz w:val="21"/>
          <w:szCs w:val="21"/>
        </w:rPr>
        <w:object w:dxaOrig="2079" w:dyaOrig="360">
          <v:shape id="_x0000_i1070" type="#_x0000_t75" style="width:105pt;height:18pt" o:ole="">
            <v:imagedata r:id="rId73" o:title=""/>
          </v:shape>
          <o:OLEObject Type="Embed" ProgID="Equation.DSMT4" ShapeID="_x0000_i1070" DrawAspect="Content" ObjectID="_1545649785" r:id="rId74"/>
        </w:object>
      </w:r>
      <w:r w:rsidRPr="00076F32">
        <w:rPr>
          <w:sz w:val="21"/>
          <w:szCs w:val="21"/>
        </w:rPr>
        <w:tab/>
        <w:t>(4)</w:t>
      </w:r>
    </w:p>
    <w:p w:rsidR="00726A1B" w:rsidRPr="00076F32" w:rsidRDefault="00726A1B" w:rsidP="00726A1B">
      <w:pPr>
        <w:jc w:val="right"/>
        <w:rPr>
          <w:sz w:val="21"/>
          <w:szCs w:val="21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</w:tblGrid>
      <w:tr w:rsidR="00726A1B" w:rsidRPr="00076F32" w:rsidTr="00726A1B">
        <w:trPr>
          <w:jc w:val="right"/>
        </w:trPr>
        <w:tc>
          <w:tcPr>
            <w:tcW w:w="1937" w:type="dxa"/>
          </w:tcPr>
          <w:p w:rsidR="00726A1B" w:rsidRPr="00076F32" w:rsidRDefault="00726A1B" w:rsidP="00726A1B">
            <w:pPr>
              <w:rPr>
                <w:sz w:val="21"/>
                <w:szCs w:val="21"/>
              </w:rPr>
            </w:pPr>
            <w:r w:rsidRPr="00076F32">
              <w:rPr>
                <w:noProof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5745EDC1" wp14:editId="30BEF92E">
                  <wp:extent cx="828675" cy="1457325"/>
                  <wp:effectExtent l="0" t="0" r="0" b="0"/>
                  <wp:docPr id="337" name="Рисунок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5"/>
                          <a:srcRect l="42797" t="23951" r="37184" b="13937"/>
                          <a:stretch/>
                        </pic:blipFill>
                        <pic:spPr bwMode="auto">
                          <a:xfrm>
                            <a:off x="0" y="0"/>
                            <a:ext cx="828675" cy="1457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A1B" w:rsidRPr="00076F32" w:rsidTr="00726A1B">
        <w:trPr>
          <w:jc w:val="right"/>
        </w:trPr>
        <w:tc>
          <w:tcPr>
            <w:tcW w:w="1937" w:type="dxa"/>
            <w:vAlign w:val="center"/>
          </w:tcPr>
          <w:p w:rsidR="00726A1B" w:rsidRPr="00076F32" w:rsidRDefault="00726A1B" w:rsidP="00726A1B">
            <w:pPr>
              <w:pStyle w:val="MTDisplayEquation"/>
              <w:jc w:val="center"/>
              <w:rPr>
                <w:sz w:val="21"/>
                <w:szCs w:val="21"/>
              </w:rPr>
            </w:pPr>
            <w:r w:rsidRPr="00076F32">
              <w:rPr>
                <w:sz w:val="21"/>
                <w:szCs w:val="21"/>
                <w:shd w:val="clear" w:color="auto" w:fill="FFFFFF"/>
              </w:rPr>
              <w:t xml:space="preserve">Рис. 1. </w:t>
            </w:r>
            <w:r w:rsidRPr="00076F32">
              <w:rPr>
                <w:sz w:val="21"/>
                <w:szCs w:val="21"/>
              </w:rPr>
              <w:t>Расчетная схема устойчив</w:t>
            </w:r>
            <w:r w:rsidRPr="00076F32">
              <w:rPr>
                <w:sz w:val="21"/>
                <w:szCs w:val="21"/>
              </w:rPr>
              <w:t>о</w:t>
            </w:r>
            <w:r w:rsidRPr="00076F32">
              <w:rPr>
                <w:sz w:val="21"/>
                <w:szCs w:val="21"/>
              </w:rPr>
              <w:t>сти стержня</w:t>
            </w:r>
          </w:p>
          <w:p w:rsidR="00726A1B" w:rsidRPr="00076F32" w:rsidRDefault="00726A1B" w:rsidP="00726A1B"/>
        </w:tc>
      </w:tr>
    </w:tbl>
    <w:p w:rsidR="00726A1B" w:rsidRPr="00076F32" w:rsidRDefault="00726A1B" w:rsidP="00726A1B">
      <w:pPr>
        <w:pStyle w:val="MTDisplayEquation"/>
        <w:rPr>
          <w:sz w:val="21"/>
          <w:szCs w:val="21"/>
        </w:rPr>
      </w:pPr>
      <w:r w:rsidRPr="00076F32">
        <w:rPr>
          <w:sz w:val="21"/>
          <w:szCs w:val="21"/>
        </w:rPr>
        <w:t xml:space="preserve">Момент инерции </w:t>
      </w:r>
      <w:r w:rsidRPr="00076F32">
        <w:rPr>
          <w:i/>
          <w:sz w:val="21"/>
          <w:szCs w:val="21"/>
          <w:lang w:val="en-US"/>
        </w:rPr>
        <w:t>J</w:t>
      </w:r>
      <w:r w:rsidRPr="00076F32">
        <w:rPr>
          <w:sz w:val="21"/>
          <w:szCs w:val="21"/>
        </w:rPr>
        <w:t xml:space="preserve"> является функцией площади </w:t>
      </w:r>
      <w:r w:rsidRPr="00076F32">
        <w:rPr>
          <w:sz w:val="21"/>
          <w:szCs w:val="21"/>
          <w:lang w:val="en-US"/>
        </w:rPr>
        <w:t>F</w:t>
      </w:r>
      <w:r w:rsidRPr="00076F32">
        <w:rPr>
          <w:sz w:val="21"/>
          <w:szCs w:val="21"/>
        </w:rPr>
        <w:t>. В данном случае ра</w:t>
      </w:r>
      <w:r w:rsidRPr="00076F32">
        <w:rPr>
          <w:sz w:val="21"/>
          <w:szCs w:val="21"/>
        </w:rPr>
        <w:t>с</w:t>
      </w:r>
      <w:r w:rsidRPr="00076F32">
        <w:rPr>
          <w:sz w:val="21"/>
          <w:szCs w:val="21"/>
        </w:rPr>
        <w:t>смотрим зависимость вида</w:t>
      </w:r>
    </w:p>
    <w:p w:rsidR="00726A1B" w:rsidRPr="00076F32" w:rsidRDefault="00726A1B" w:rsidP="00726A1B">
      <w:pPr>
        <w:pStyle w:val="MTDisplayEquation"/>
        <w:jc w:val="right"/>
        <w:rPr>
          <w:sz w:val="21"/>
          <w:szCs w:val="21"/>
        </w:rPr>
      </w:pPr>
      <w:r w:rsidRPr="00076F32">
        <w:rPr>
          <w:position w:val="-12"/>
          <w:sz w:val="21"/>
          <w:szCs w:val="21"/>
        </w:rPr>
        <w:object w:dxaOrig="999" w:dyaOrig="380">
          <v:shape id="_x0000_i1071" type="#_x0000_t75" style="width:50.25pt;height:18.75pt" o:ole="">
            <v:imagedata r:id="rId76" o:title=""/>
          </v:shape>
          <o:OLEObject Type="Embed" ProgID="Equation.DSMT4" ShapeID="_x0000_i1071" DrawAspect="Content" ObjectID="_1545649786" r:id="rId77"/>
        </w:object>
      </w:r>
      <w:r w:rsidRPr="00076F32">
        <w:rPr>
          <w:sz w:val="21"/>
          <w:szCs w:val="21"/>
        </w:rPr>
        <w:t xml:space="preserve">                         (5)</w:t>
      </w:r>
    </w:p>
    <w:p w:rsidR="00726A1B" w:rsidRPr="00076F32" w:rsidRDefault="00726A1B" w:rsidP="00726A1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76F32">
        <w:rPr>
          <w:rFonts w:ascii="Times New Roman" w:hAnsi="Times New Roman" w:cs="Times New Roman"/>
          <w:sz w:val="21"/>
          <w:szCs w:val="21"/>
        </w:rPr>
        <w:t xml:space="preserve">где </w:t>
      </w:r>
      <w:r w:rsidRPr="00076F32">
        <w:rPr>
          <w:rFonts w:ascii="Times New Roman" w:hAnsi="Times New Roman" w:cs="Times New Roman"/>
          <w:position w:val="-10"/>
          <w:sz w:val="21"/>
          <w:szCs w:val="21"/>
        </w:rPr>
        <w:object w:dxaOrig="200" w:dyaOrig="260">
          <v:shape id="_x0000_i1072" type="#_x0000_t75" style="width:9pt;height:12.75pt" o:ole="">
            <v:imagedata r:id="rId78" o:title=""/>
          </v:shape>
          <o:OLEObject Type="Embed" ProgID="Equation.DSMT4" ShapeID="_x0000_i1072" DrawAspect="Content" ObjectID="_1545649787" r:id="rId79"/>
        </w:object>
      </w:r>
      <w:r w:rsidRPr="00076F32">
        <w:rPr>
          <w:rFonts w:ascii="Times New Roman" w:hAnsi="Times New Roman" w:cs="Times New Roman"/>
          <w:sz w:val="21"/>
          <w:szCs w:val="21"/>
          <w:vertAlign w:val="subscript"/>
        </w:rPr>
        <w:t>0,</w:t>
      </w:r>
      <w:r w:rsidRPr="00076F32">
        <w:rPr>
          <w:rFonts w:ascii="Times New Roman" w:hAnsi="Times New Roman" w:cs="Times New Roman"/>
          <w:sz w:val="21"/>
          <w:szCs w:val="21"/>
          <w:lang w:val="en-US"/>
        </w:rPr>
        <w:t>n</w:t>
      </w:r>
      <w:r w:rsidRPr="00076F32">
        <w:rPr>
          <w:rFonts w:ascii="Times New Roman" w:hAnsi="Times New Roman" w:cs="Times New Roman"/>
          <w:sz w:val="21"/>
          <w:szCs w:val="21"/>
        </w:rPr>
        <w:t xml:space="preserve"> характеризует форму  поперечного сеч</w:t>
      </w:r>
      <w:r w:rsidRPr="00076F32">
        <w:rPr>
          <w:rFonts w:ascii="Times New Roman" w:hAnsi="Times New Roman" w:cs="Times New Roman"/>
          <w:sz w:val="21"/>
          <w:szCs w:val="21"/>
        </w:rPr>
        <w:t>е</w:t>
      </w:r>
      <w:r w:rsidRPr="00076F32">
        <w:rPr>
          <w:rFonts w:ascii="Times New Roman" w:hAnsi="Times New Roman" w:cs="Times New Roman"/>
          <w:sz w:val="21"/>
          <w:szCs w:val="21"/>
        </w:rPr>
        <w:t>ния.</w:t>
      </w:r>
    </w:p>
    <w:p w:rsidR="00726A1B" w:rsidRPr="00076F32" w:rsidRDefault="00726A1B" w:rsidP="00726A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076F32">
        <w:rPr>
          <w:rFonts w:ascii="Times New Roman" w:hAnsi="Times New Roman" w:cs="Times New Roman"/>
          <w:sz w:val="21"/>
          <w:szCs w:val="21"/>
        </w:rPr>
        <w:t xml:space="preserve">Обозначим </w:t>
      </w:r>
      <w:r w:rsidRPr="00076F32">
        <w:rPr>
          <w:rFonts w:ascii="Times New Roman" w:hAnsi="Times New Roman" w:cs="Times New Roman"/>
          <w:position w:val="-6"/>
          <w:sz w:val="21"/>
          <w:szCs w:val="21"/>
        </w:rPr>
        <w:object w:dxaOrig="740" w:dyaOrig="279">
          <v:shape id="_x0000_i1073" type="#_x0000_t75" style="width:36.75pt;height:14.25pt" o:ole="">
            <v:imagedata r:id="rId80" o:title=""/>
          </v:shape>
          <o:OLEObject Type="Embed" ProgID="Equation.DSMT4" ShapeID="_x0000_i1073" DrawAspect="Content" ObjectID="_1545649788" r:id="rId81"/>
        </w:object>
      </w:r>
      <w:r w:rsidRPr="00076F32">
        <w:rPr>
          <w:rFonts w:ascii="Times New Roman" w:hAnsi="Times New Roman" w:cs="Times New Roman"/>
          <w:sz w:val="21"/>
          <w:szCs w:val="21"/>
        </w:rPr>
        <w:t xml:space="preserve"> задачу нахождения ко</w:t>
      </w:r>
      <w:r w:rsidRPr="00076F32">
        <w:rPr>
          <w:rFonts w:ascii="Times New Roman" w:hAnsi="Times New Roman" w:cs="Times New Roman"/>
          <w:sz w:val="21"/>
          <w:szCs w:val="21"/>
        </w:rPr>
        <w:t>н</w:t>
      </w:r>
      <w:r w:rsidRPr="00076F32">
        <w:rPr>
          <w:rFonts w:ascii="Times New Roman" w:hAnsi="Times New Roman" w:cs="Times New Roman"/>
          <w:sz w:val="21"/>
          <w:szCs w:val="21"/>
        </w:rPr>
        <w:t xml:space="preserve">фигурации стержня </w:t>
      </w:r>
      <w:r w:rsidRPr="00076F32">
        <w:rPr>
          <w:rFonts w:ascii="Times New Roman" w:hAnsi="Times New Roman" w:cs="Times New Roman"/>
          <w:i/>
          <w:sz w:val="21"/>
          <w:szCs w:val="21"/>
          <w:lang w:val="en-US"/>
        </w:rPr>
        <w:t>F</w:t>
      </w:r>
      <w:r w:rsidRPr="00076F32">
        <w:rPr>
          <w:rFonts w:ascii="Times New Roman" w:hAnsi="Times New Roman" w:cs="Times New Roman"/>
          <w:i/>
          <w:sz w:val="21"/>
          <w:szCs w:val="21"/>
        </w:rPr>
        <w:t>(</w:t>
      </w:r>
      <w:r w:rsidRPr="00076F32">
        <w:rPr>
          <w:rFonts w:ascii="Times New Roman" w:hAnsi="Times New Roman" w:cs="Times New Roman"/>
          <w:i/>
          <w:sz w:val="21"/>
          <w:szCs w:val="21"/>
          <w:lang w:val="en-US"/>
        </w:rPr>
        <w:t>x</w:t>
      </w:r>
      <w:r w:rsidRPr="00076F32">
        <w:rPr>
          <w:rFonts w:ascii="Times New Roman" w:hAnsi="Times New Roman" w:cs="Times New Roman"/>
          <w:i/>
          <w:sz w:val="21"/>
          <w:szCs w:val="21"/>
        </w:rPr>
        <w:t>),</w:t>
      </w:r>
      <w:r w:rsidRPr="00076F32">
        <w:rPr>
          <w:rFonts w:ascii="Times New Roman" w:hAnsi="Times New Roman" w:cs="Times New Roman"/>
          <w:sz w:val="21"/>
          <w:szCs w:val="21"/>
        </w:rPr>
        <w:t xml:space="preserve"> которая сообщает для заданной </w:t>
      </w:r>
      <w:proofErr w:type="spellStart"/>
      <w:r w:rsidRPr="00076F32">
        <w:rPr>
          <w:rFonts w:ascii="Times New Roman" w:hAnsi="Times New Roman" w:cs="Times New Roman"/>
          <w:sz w:val="21"/>
          <w:szCs w:val="21"/>
        </w:rPr>
        <w:t>эйлеровой</w:t>
      </w:r>
      <w:proofErr w:type="spellEnd"/>
      <w:r w:rsidRPr="00076F32">
        <w:rPr>
          <w:rFonts w:ascii="Times New Roman" w:hAnsi="Times New Roman" w:cs="Times New Roman"/>
          <w:sz w:val="21"/>
          <w:szCs w:val="21"/>
        </w:rPr>
        <w:t xml:space="preserve"> критической силы </w:t>
      </w:r>
      <w:r w:rsidRPr="00076F32">
        <w:rPr>
          <w:rFonts w:ascii="Times New Roman" w:hAnsi="Times New Roman" w:cs="Times New Roman"/>
          <w:position w:val="-16"/>
          <w:sz w:val="21"/>
          <w:szCs w:val="21"/>
        </w:rPr>
        <w:object w:dxaOrig="1320" w:dyaOrig="440">
          <v:shape id="_x0000_i1074" type="#_x0000_t75" style="width:66pt;height:21.75pt" o:ole="">
            <v:imagedata r:id="rId82" o:title=""/>
          </v:shape>
          <o:OLEObject Type="Embed" ProgID="Equation.DSMT4" ShapeID="_x0000_i1074" DrawAspect="Content" ObjectID="_1545649789" r:id="rId83"/>
        </w:object>
      </w:r>
      <w:r w:rsidRPr="00076F32">
        <w:rPr>
          <w:rFonts w:ascii="Times New Roman" w:hAnsi="Times New Roman" w:cs="Times New Roman"/>
          <w:sz w:val="21"/>
          <w:szCs w:val="21"/>
        </w:rPr>
        <w:t>минимальное или максимальное значение объему. Это соответствует рассмотр</w:t>
      </w:r>
      <w:r w:rsidRPr="00076F32">
        <w:rPr>
          <w:rFonts w:ascii="Times New Roman" w:hAnsi="Times New Roman" w:cs="Times New Roman"/>
          <w:sz w:val="21"/>
          <w:szCs w:val="21"/>
        </w:rPr>
        <w:t>е</w:t>
      </w:r>
      <w:r w:rsidRPr="00076F32">
        <w:rPr>
          <w:rFonts w:ascii="Times New Roman" w:hAnsi="Times New Roman" w:cs="Times New Roman"/>
          <w:sz w:val="21"/>
          <w:szCs w:val="21"/>
        </w:rPr>
        <w:t>нию функционала качества, минимизация кот</w:t>
      </w:r>
      <w:r w:rsidRPr="00076F32">
        <w:rPr>
          <w:rFonts w:ascii="Times New Roman" w:hAnsi="Times New Roman" w:cs="Times New Roman"/>
          <w:sz w:val="21"/>
          <w:szCs w:val="21"/>
        </w:rPr>
        <w:t>о</w:t>
      </w:r>
      <w:r w:rsidRPr="00076F32">
        <w:rPr>
          <w:rFonts w:ascii="Times New Roman" w:hAnsi="Times New Roman" w:cs="Times New Roman"/>
          <w:sz w:val="21"/>
          <w:szCs w:val="21"/>
        </w:rPr>
        <w:t>рого приводит к минимизации или максимизации объема.</w:t>
      </w:r>
      <m:oMath>
        <m:r>
          <w:rPr>
            <w:rFonts w:ascii="Cambria Math" w:hAnsi="Cambria Math" w:cs="Times New Roman"/>
            <w:sz w:val="21"/>
            <w:szCs w:val="21"/>
          </w:rPr>
          <m:t xml:space="preserve"> </m:t>
        </m:r>
      </m:oMath>
    </w:p>
    <w:p w:rsidR="00726A1B" w:rsidRPr="00076F32" w:rsidRDefault="00726A1B" w:rsidP="00726A1B">
      <w:pPr>
        <w:pStyle w:val="MTDisplayEquation"/>
        <w:jc w:val="right"/>
        <w:rPr>
          <w:sz w:val="21"/>
          <w:szCs w:val="21"/>
        </w:rPr>
      </w:pPr>
      <w:r w:rsidRPr="00076F32">
        <w:rPr>
          <w:position w:val="-32"/>
          <w:sz w:val="21"/>
          <w:szCs w:val="21"/>
        </w:rPr>
        <w:object w:dxaOrig="1140" w:dyaOrig="740">
          <v:shape id="_x0000_i1075" type="#_x0000_t75" style="width:57.75pt;height:36.75pt" o:ole="">
            <v:imagedata r:id="rId84" o:title=""/>
          </v:shape>
          <o:OLEObject Type="Embed" ProgID="Equation.DSMT4" ShapeID="_x0000_i1075" DrawAspect="Content" ObjectID="_1545649790" r:id="rId85"/>
        </w:object>
      </w:r>
      <w:r w:rsidRPr="00076F32">
        <w:rPr>
          <w:sz w:val="21"/>
          <w:szCs w:val="21"/>
        </w:rPr>
        <w:t>.</w:t>
      </w:r>
      <w:r w:rsidRPr="00076F32">
        <w:rPr>
          <w:sz w:val="21"/>
          <w:szCs w:val="21"/>
        </w:rPr>
        <w:tab/>
        <w:t>(6)</w:t>
      </w:r>
    </w:p>
    <w:p w:rsidR="00726A1B" w:rsidRPr="00076F32" w:rsidRDefault="00726A1B" w:rsidP="00726A1B">
      <w:pPr>
        <w:pStyle w:val="MTDisplayEquation"/>
        <w:rPr>
          <w:sz w:val="21"/>
          <w:szCs w:val="21"/>
        </w:rPr>
      </w:pPr>
      <w:r w:rsidRPr="00076F32">
        <w:rPr>
          <w:sz w:val="21"/>
          <w:szCs w:val="21"/>
        </w:rPr>
        <w:t xml:space="preserve">Силы </w:t>
      </w:r>
      <w:r w:rsidRPr="00076F32">
        <w:rPr>
          <w:position w:val="-4"/>
          <w:sz w:val="21"/>
          <w:szCs w:val="21"/>
        </w:rPr>
        <w:object w:dxaOrig="320" w:dyaOrig="300">
          <v:shape id="_x0000_i1076" type="#_x0000_t75" style="width:15pt;height:15pt" o:ole="">
            <v:imagedata r:id="rId86" o:title=""/>
          </v:shape>
          <o:OLEObject Type="Embed" ProgID="Equation.DSMT4" ShapeID="_x0000_i1076" DrawAspect="Content" ObjectID="_1545649791" r:id="rId87"/>
        </w:object>
      </w:r>
      <w:r w:rsidRPr="00076F32">
        <w:rPr>
          <w:sz w:val="21"/>
          <w:szCs w:val="21"/>
        </w:rPr>
        <w:t xml:space="preserve">и </w:t>
      </w:r>
      <w:r w:rsidRPr="00076F32">
        <w:rPr>
          <w:position w:val="-4"/>
          <w:sz w:val="21"/>
          <w:szCs w:val="21"/>
        </w:rPr>
        <w:object w:dxaOrig="320" w:dyaOrig="300">
          <v:shape id="_x0000_i1077" type="#_x0000_t75" style="width:15pt;height:15pt" o:ole="">
            <v:imagedata r:id="rId88" o:title=""/>
          </v:shape>
          <o:OLEObject Type="Embed" ProgID="Equation.DSMT4" ShapeID="_x0000_i1077" DrawAspect="Content" ObjectID="_1545649792" r:id="rId89"/>
        </w:object>
      </w:r>
      <w:r w:rsidRPr="00076F32">
        <w:rPr>
          <w:sz w:val="21"/>
          <w:szCs w:val="21"/>
        </w:rPr>
        <w:t>- критические для стержней с конфигурациями</w:t>
      </w:r>
      <w:r w:rsidRPr="00076F32">
        <w:rPr>
          <w:position w:val="-12"/>
          <w:sz w:val="21"/>
          <w:szCs w:val="21"/>
        </w:rPr>
        <w:object w:dxaOrig="1280" w:dyaOrig="360">
          <v:shape id="_x0000_i1078" type="#_x0000_t75" style="width:63.75pt;height:18pt" o:ole="">
            <v:imagedata r:id="rId90" o:title=""/>
          </v:shape>
          <o:OLEObject Type="Embed" ProgID="Equation.DSMT4" ShapeID="_x0000_i1078" DrawAspect="Content" ObjectID="_1545649793" r:id="rId91"/>
        </w:object>
      </w:r>
      <w:r w:rsidRPr="00076F32">
        <w:rPr>
          <w:sz w:val="21"/>
          <w:szCs w:val="21"/>
        </w:rPr>
        <w:t xml:space="preserve"> и</w:t>
      </w:r>
      <w:r w:rsidRPr="00076F32">
        <w:rPr>
          <w:position w:val="-12"/>
          <w:sz w:val="21"/>
          <w:szCs w:val="21"/>
        </w:rPr>
        <w:object w:dxaOrig="1320" w:dyaOrig="360">
          <v:shape id="_x0000_i1079" type="#_x0000_t75" style="width:66pt;height:18pt" o:ole="">
            <v:imagedata r:id="rId92" o:title=""/>
          </v:shape>
          <o:OLEObject Type="Embed" ProgID="Equation.DSMT4" ShapeID="_x0000_i1079" DrawAspect="Content" ObjectID="_1545649794" r:id="rId93"/>
        </w:object>
      </w:r>
      <w:r w:rsidRPr="00076F32">
        <w:rPr>
          <w:sz w:val="21"/>
          <w:szCs w:val="21"/>
        </w:rPr>
        <w:t>.</w:t>
      </w:r>
    </w:p>
    <w:p w:rsidR="00726A1B" w:rsidRPr="00076F32" w:rsidRDefault="00726A1B" w:rsidP="00726A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076F32">
        <w:rPr>
          <w:rFonts w:ascii="Times New Roman" w:hAnsi="Times New Roman" w:cs="Times New Roman"/>
          <w:sz w:val="21"/>
          <w:szCs w:val="21"/>
        </w:rPr>
        <w:t>Необходимые условия оптимальности для задачи</w:t>
      </w:r>
      <w:r w:rsidRPr="00076F32">
        <w:rPr>
          <w:rFonts w:ascii="Times New Roman" w:hAnsi="Times New Roman" w:cs="Times New Roman"/>
          <w:position w:val="-6"/>
          <w:sz w:val="21"/>
          <w:szCs w:val="21"/>
        </w:rPr>
        <w:object w:dxaOrig="740" w:dyaOrig="279">
          <v:shape id="_x0000_i1080" type="#_x0000_t75" style="width:36.75pt;height:14.25pt" o:ole="">
            <v:imagedata r:id="rId80" o:title=""/>
          </v:shape>
          <o:OLEObject Type="Embed" ProgID="Equation.DSMT4" ShapeID="_x0000_i1080" DrawAspect="Content" ObjectID="_1545649795" r:id="rId94"/>
        </w:object>
      </w:r>
      <w:r w:rsidRPr="00076F32">
        <w:rPr>
          <w:rFonts w:ascii="Times New Roman" w:hAnsi="Times New Roman" w:cs="Times New Roman"/>
          <w:sz w:val="21"/>
          <w:szCs w:val="21"/>
        </w:rPr>
        <w:t xml:space="preserve">будут характеризоваться краевой задачей, где </w:t>
      </w:r>
      <w:r w:rsidRPr="00076F32">
        <w:rPr>
          <w:rFonts w:ascii="Times New Roman" w:hAnsi="Times New Roman" w:cs="Times New Roman"/>
          <w:i/>
          <w:sz w:val="21"/>
          <w:szCs w:val="21"/>
          <w:lang w:val="en-US"/>
        </w:rPr>
        <w:t>F</w:t>
      </w:r>
      <w:r w:rsidRPr="00076F32">
        <w:rPr>
          <w:rFonts w:ascii="Times New Roman" w:hAnsi="Times New Roman" w:cs="Times New Roman"/>
          <w:sz w:val="21"/>
          <w:szCs w:val="21"/>
        </w:rPr>
        <w:t xml:space="preserve"> находится из условия максим</w:t>
      </w:r>
      <w:r w:rsidRPr="00076F32">
        <w:rPr>
          <w:rFonts w:ascii="Times New Roman" w:hAnsi="Times New Roman" w:cs="Times New Roman"/>
          <w:sz w:val="21"/>
          <w:szCs w:val="21"/>
        </w:rPr>
        <w:t>у</w:t>
      </w:r>
      <w:r w:rsidRPr="00076F32">
        <w:rPr>
          <w:rFonts w:ascii="Times New Roman" w:hAnsi="Times New Roman" w:cs="Times New Roman"/>
          <w:sz w:val="21"/>
          <w:szCs w:val="21"/>
        </w:rPr>
        <w:t>ма гамильтониана:</w:t>
      </w:r>
    </w:p>
    <w:p w:rsidR="00726A1B" w:rsidRPr="00076F32" w:rsidRDefault="00726A1B" w:rsidP="00726A1B">
      <w:pPr>
        <w:pStyle w:val="MTDisplayEquation"/>
        <w:jc w:val="right"/>
        <w:rPr>
          <w:sz w:val="21"/>
          <w:szCs w:val="21"/>
        </w:rPr>
      </w:pPr>
      <w:r w:rsidRPr="00076F32">
        <w:rPr>
          <w:position w:val="-24"/>
          <w:sz w:val="21"/>
          <w:szCs w:val="21"/>
        </w:rPr>
        <w:object w:dxaOrig="1660" w:dyaOrig="660">
          <v:shape id="_x0000_i1081" type="#_x0000_t75" style="width:83.25pt;height:33pt" o:ole="">
            <v:imagedata r:id="rId95" o:title=""/>
          </v:shape>
          <o:OLEObject Type="Embed" ProgID="Equation.DSMT4" ShapeID="_x0000_i1081" DrawAspect="Content" ObjectID="_1545649796" r:id="rId96"/>
        </w:object>
      </w:r>
      <w:r w:rsidRPr="00076F32">
        <w:rPr>
          <w:position w:val="-10"/>
          <w:sz w:val="21"/>
          <w:szCs w:val="21"/>
        </w:rPr>
        <w:object w:dxaOrig="1260" w:dyaOrig="320">
          <v:shape id="_x0000_i1082" type="#_x0000_t75" style="width:63.75pt;height:15pt" o:ole="">
            <v:imagedata r:id="rId97" o:title=""/>
          </v:shape>
          <o:OLEObject Type="Embed" ProgID="Equation.DSMT4" ShapeID="_x0000_i1082" DrawAspect="Content" ObjectID="_1545649797" r:id="rId98"/>
        </w:object>
      </w:r>
      <w:r w:rsidRPr="00076F32">
        <w:rPr>
          <w:sz w:val="21"/>
          <w:szCs w:val="21"/>
        </w:rPr>
        <w:tab/>
        <w:t>(7)</w:t>
      </w:r>
    </w:p>
    <w:p w:rsidR="00726A1B" w:rsidRPr="00076F32" w:rsidRDefault="00726A1B" w:rsidP="00726A1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76F32">
        <w:rPr>
          <w:rFonts w:ascii="Times New Roman" w:hAnsi="Times New Roman" w:cs="Times New Roman"/>
          <w:sz w:val="21"/>
          <w:szCs w:val="21"/>
        </w:rPr>
        <w:t xml:space="preserve">где </w:t>
      </w:r>
      <w:r w:rsidRPr="00076F32">
        <w:rPr>
          <w:rFonts w:ascii="Times New Roman" w:hAnsi="Times New Roman" w:cs="Times New Roman"/>
          <w:position w:val="-6"/>
          <w:sz w:val="21"/>
          <w:szCs w:val="21"/>
        </w:rPr>
        <w:object w:dxaOrig="220" w:dyaOrig="279">
          <v:shape id="_x0000_i1083" type="#_x0000_t75" style="width:11.25pt;height:12.75pt" o:ole="">
            <v:imagedata r:id="rId99" o:title=""/>
          </v:shape>
          <o:OLEObject Type="Embed" ProgID="Equation.DSMT4" ShapeID="_x0000_i1083" DrawAspect="Content" ObjectID="_1545649798" r:id="rId100"/>
        </w:object>
      </w:r>
      <w:r w:rsidRPr="00076F32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076F32">
        <w:rPr>
          <w:rFonts w:ascii="Times New Roman" w:hAnsi="Times New Roman" w:cs="Times New Roman"/>
          <w:sz w:val="21"/>
          <w:szCs w:val="21"/>
        </w:rPr>
        <w:t>-н</w:t>
      </w:r>
      <w:proofErr w:type="gramEnd"/>
      <w:r w:rsidRPr="00076F32">
        <w:rPr>
          <w:rFonts w:ascii="Times New Roman" w:hAnsi="Times New Roman" w:cs="Times New Roman"/>
          <w:sz w:val="21"/>
          <w:szCs w:val="21"/>
        </w:rPr>
        <w:t xml:space="preserve">еопределенный множитель Лагранжа. </w:t>
      </w:r>
    </w:p>
    <w:p w:rsidR="00726A1B" w:rsidRPr="00076F32" w:rsidRDefault="00726A1B" w:rsidP="00726A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076F32">
        <w:rPr>
          <w:rFonts w:ascii="Times New Roman" w:hAnsi="Times New Roman" w:cs="Times New Roman"/>
          <w:sz w:val="21"/>
          <w:szCs w:val="21"/>
        </w:rPr>
        <w:t>В общем случае может быть найдено выражение оптимальной ко</w:t>
      </w:r>
      <w:r w:rsidRPr="00076F32">
        <w:rPr>
          <w:rFonts w:ascii="Times New Roman" w:hAnsi="Times New Roman" w:cs="Times New Roman"/>
          <w:sz w:val="21"/>
          <w:szCs w:val="21"/>
        </w:rPr>
        <w:t>н</w:t>
      </w:r>
      <w:r w:rsidRPr="00076F32">
        <w:rPr>
          <w:rFonts w:ascii="Times New Roman" w:hAnsi="Times New Roman" w:cs="Times New Roman"/>
          <w:sz w:val="21"/>
          <w:szCs w:val="21"/>
        </w:rPr>
        <w:t xml:space="preserve">фигурации через переменные состояния: </w:t>
      </w:r>
    </w:p>
    <w:p w:rsidR="00726A1B" w:rsidRPr="00076F32" w:rsidRDefault="00726A1B" w:rsidP="00726A1B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1"/>
          <w:szCs w:val="21"/>
        </w:rPr>
      </w:pPr>
      <w:r w:rsidRPr="00076F32">
        <w:rPr>
          <w:rFonts w:ascii="Times New Roman" w:hAnsi="Times New Roman" w:cs="Times New Roman"/>
          <w:sz w:val="21"/>
          <w:szCs w:val="21"/>
        </w:rPr>
        <w:t xml:space="preserve">для  </w:t>
      </w:r>
      <w:r w:rsidRPr="00076F32">
        <w:rPr>
          <w:rFonts w:ascii="Times New Roman" w:hAnsi="Times New Roman" w:cs="Times New Roman"/>
          <w:position w:val="-6"/>
          <w:sz w:val="21"/>
          <w:szCs w:val="21"/>
        </w:rPr>
        <w:object w:dxaOrig="560" w:dyaOrig="279">
          <v:shape id="_x0000_i1084" type="#_x0000_t75" style="width:27.75pt;height:14.25pt" o:ole="">
            <v:imagedata r:id="rId101" o:title=""/>
          </v:shape>
          <o:OLEObject Type="Embed" ProgID="Equation.DSMT4" ShapeID="_x0000_i1084" DrawAspect="Content" ObjectID="_1545649799" r:id="rId102"/>
        </w:object>
      </w:r>
      <w:r w:rsidRPr="00076F32">
        <w:rPr>
          <w:rFonts w:ascii="Times New Roman" w:hAnsi="Times New Roman" w:cs="Times New Roman"/>
          <w:sz w:val="21"/>
          <w:szCs w:val="21"/>
        </w:rPr>
        <w:t xml:space="preserve"> </w:t>
      </w:r>
      <w:r w:rsidRPr="00076F32">
        <w:rPr>
          <w:rFonts w:ascii="Times New Roman" w:hAnsi="Times New Roman" w:cs="Times New Roman"/>
          <w:position w:val="-32"/>
          <w:sz w:val="21"/>
          <w:szCs w:val="21"/>
        </w:rPr>
        <w:object w:dxaOrig="1500" w:dyaOrig="760">
          <v:shape id="_x0000_i1085" type="#_x0000_t75" style="width:57pt;height:27.75pt" o:ole="">
            <v:imagedata r:id="rId103" o:title=""/>
          </v:shape>
          <o:OLEObject Type="Embed" ProgID="Equation.DSMT4" ShapeID="_x0000_i1085" DrawAspect="Content" ObjectID="_1545649800" r:id="rId104"/>
        </w:object>
      </w:r>
      <w:r w:rsidRPr="00076F32">
        <w:rPr>
          <w:rFonts w:ascii="Times New Roman" w:hAnsi="Times New Roman" w:cs="Times New Roman"/>
          <w:sz w:val="21"/>
          <w:szCs w:val="21"/>
        </w:rPr>
        <w:tab/>
      </w:r>
      <w:r w:rsidRPr="00076F32">
        <w:rPr>
          <w:rFonts w:ascii="Times New Roman" w:hAnsi="Times New Roman" w:cs="Times New Roman"/>
          <w:sz w:val="21"/>
          <w:szCs w:val="21"/>
        </w:rPr>
        <w:tab/>
      </w:r>
      <w:r w:rsidRPr="00076F32">
        <w:rPr>
          <w:rFonts w:ascii="Times New Roman" w:hAnsi="Times New Roman" w:cs="Times New Roman"/>
          <w:sz w:val="21"/>
          <w:szCs w:val="21"/>
        </w:rPr>
        <w:tab/>
        <w:t>(8)</w:t>
      </w:r>
    </w:p>
    <w:p w:rsidR="00726A1B" w:rsidRPr="00076F32" w:rsidRDefault="00726A1B" w:rsidP="00726A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076F32">
        <w:rPr>
          <w:rFonts w:ascii="Times New Roman" w:hAnsi="Times New Roman" w:cs="Times New Roman"/>
          <w:sz w:val="21"/>
          <w:szCs w:val="21"/>
        </w:rPr>
        <w:t xml:space="preserve">для </w:t>
      </w:r>
      <w:r w:rsidRPr="00076F32">
        <w:rPr>
          <w:rFonts w:ascii="Times New Roman" w:hAnsi="Times New Roman" w:cs="Times New Roman"/>
          <w:position w:val="-6"/>
          <w:sz w:val="21"/>
          <w:szCs w:val="21"/>
        </w:rPr>
        <w:object w:dxaOrig="680" w:dyaOrig="279">
          <v:shape id="_x0000_i1086" type="#_x0000_t75" style="width:33pt;height:14.25pt" o:ole="">
            <v:imagedata r:id="rId105" o:title=""/>
          </v:shape>
          <o:OLEObject Type="Embed" ProgID="Equation.DSMT4" ShapeID="_x0000_i1086" DrawAspect="Content" ObjectID="_1545649801" r:id="rId106"/>
        </w:object>
      </w:r>
    </w:p>
    <w:p w:rsidR="00726A1B" w:rsidRPr="00076F32" w:rsidRDefault="00726A1B" w:rsidP="00726A1B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1"/>
          <w:szCs w:val="21"/>
        </w:rPr>
      </w:pPr>
      <w:r w:rsidRPr="00076F32">
        <w:rPr>
          <w:rFonts w:ascii="Times New Roman" w:hAnsi="Times New Roman" w:cs="Times New Roman"/>
          <w:position w:val="-94"/>
          <w:sz w:val="21"/>
          <w:szCs w:val="21"/>
        </w:rPr>
        <w:object w:dxaOrig="3580" w:dyaOrig="2000">
          <v:shape id="_x0000_i1087" type="#_x0000_t75" style="width:132.75pt;height:75pt" o:ole="">
            <v:imagedata r:id="rId107" o:title=""/>
          </v:shape>
          <o:OLEObject Type="Embed" ProgID="Equation.DSMT4" ShapeID="_x0000_i1087" DrawAspect="Content" ObjectID="_1545649802" r:id="rId108"/>
        </w:object>
      </w:r>
      <w:r w:rsidRPr="00076F32">
        <w:rPr>
          <w:rFonts w:ascii="Times New Roman" w:hAnsi="Times New Roman" w:cs="Times New Roman"/>
          <w:sz w:val="21"/>
          <w:szCs w:val="21"/>
        </w:rPr>
        <w:tab/>
      </w:r>
      <w:r w:rsidRPr="00076F32">
        <w:rPr>
          <w:rFonts w:ascii="Times New Roman" w:hAnsi="Times New Roman" w:cs="Times New Roman"/>
          <w:sz w:val="21"/>
          <w:szCs w:val="21"/>
        </w:rPr>
        <w:tab/>
        <w:t>(9)</w:t>
      </w:r>
    </w:p>
    <w:p w:rsidR="00726A1B" w:rsidRPr="00076F32" w:rsidRDefault="00726A1B" w:rsidP="00726A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076F32">
        <w:rPr>
          <w:rFonts w:ascii="Times New Roman" w:hAnsi="Times New Roman" w:cs="Times New Roman"/>
          <w:sz w:val="21"/>
          <w:szCs w:val="21"/>
        </w:rPr>
        <w:t>для</w:t>
      </w:r>
      <w:r w:rsidRPr="00076F32">
        <w:rPr>
          <w:rFonts w:ascii="Times New Roman" w:hAnsi="Times New Roman" w:cs="Times New Roman"/>
          <w:position w:val="-6"/>
          <w:sz w:val="21"/>
          <w:szCs w:val="21"/>
        </w:rPr>
        <w:object w:dxaOrig="520" w:dyaOrig="279">
          <v:shape id="_x0000_i1088" type="#_x0000_t75" style="width:27pt;height:14.25pt" o:ole="">
            <v:imagedata r:id="rId109" o:title=""/>
          </v:shape>
          <o:OLEObject Type="Embed" ProgID="Equation.DSMT4" ShapeID="_x0000_i1088" DrawAspect="Content" ObjectID="_1545649803" r:id="rId110"/>
        </w:object>
      </w:r>
    </w:p>
    <w:p w:rsidR="00726A1B" w:rsidRPr="00076F32" w:rsidRDefault="00726A1B" w:rsidP="00726A1B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1"/>
          <w:szCs w:val="21"/>
        </w:rPr>
      </w:pPr>
      <w:r w:rsidRPr="00076F32">
        <w:rPr>
          <w:rFonts w:ascii="Times New Roman" w:hAnsi="Times New Roman" w:cs="Times New Roman"/>
          <w:sz w:val="21"/>
          <w:szCs w:val="21"/>
        </w:rPr>
        <w:lastRenderedPageBreak/>
        <w:t xml:space="preserve"> </w:t>
      </w:r>
      <w:r w:rsidRPr="00076F32">
        <w:rPr>
          <w:rFonts w:ascii="Times New Roman" w:hAnsi="Times New Roman" w:cs="Times New Roman"/>
          <w:position w:val="-106"/>
          <w:sz w:val="21"/>
          <w:szCs w:val="21"/>
        </w:rPr>
        <w:object w:dxaOrig="4020" w:dyaOrig="2240">
          <v:shape id="_x0000_i1089" type="#_x0000_t75" style="width:152.25pt;height:84.75pt" o:ole="">
            <v:imagedata r:id="rId111" o:title=""/>
          </v:shape>
          <o:OLEObject Type="Embed" ProgID="Equation.DSMT4" ShapeID="_x0000_i1089" DrawAspect="Content" ObjectID="_1545649804" r:id="rId112"/>
        </w:object>
      </w:r>
      <w:r w:rsidRPr="00076F32">
        <w:rPr>
          <w:rFonts w:ascii="Times New Roman" w:hAnsi="Times New Roman" w:cs="Times New Roman"/>
          <w:sz w:val="21"/>
          <w:szCs w:val="21"/>
        </w:rPr>
        <w:tab/>
      </w:r>
      <w:r w:rsidRPr="00076F32">
        <w:rPr>
          <w:rFonts w:ascii="Times New Roman" w:hAnsi="Times New Roman" w:cs="Times New Roman"/>
          <w:sz w:val="21"/>
          <w:szCs w:val="21"/>
        </w:rPr>
        <w:tab/>
        <w:t xml:space="preserve"> (10)</w:t>
      </w:r>
    </w:p>
    <w:p w:rsidR="00726A1B" w:rsidRPr="00076F32" w:rsidRDefault="00726A1B" w:rsidP="00726A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076F32">
        <w:rPr>
          <w:rFonts w:ascii="Times New Roman" w:hAnsi="Times New Roman" w:cs="Times New Roman"/>
          <w:sz w:val="21"/>
          <w:szCs w:val="21"/>
        </w:rPr>
        <w:t>В рамках данной задачи стержням минимального объема соотве</w:t>
      </w:r>
      <w:r w:rsidRPr="00076F32">
        <w:rPr>
          <w:rFonts w:ascii="Times New Roman" w:hAnsi="Times New Roman" w:cs="Times New Roman"/>
          <w:sz w:val="21"/>
          <w:szCs w:val="21"/>
        </w:rPr>
        <w:t>т</w:t>
      </w:r>
      <w:r w:rsidRPr="00076F32">
        <w:rPr>
          <w:rFonts w:ascii="Times New Roman" w:hAnsi="Times New Roman" w:cs="Times New Roman"/>
          <w:sz w:val="21"/>
          <w:szCs w:val="21"/>
        </w:rPr>
        <w:t>ствуют оптимальные конфигурации (9), а стержням максимального объема конфигурации (10).</w:t>
      </w:r>
    </w:p>
    <w:p w:rsidR="00726A1B" w:rsidRPr="00076F32" w:rsidRDefault="00726A1B" w:rsidP="00726A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</w:p>
    <w:p w:rsidR="00726A1B" w:rsidRPr="00076F32" w:rsidRDefault="00726A1B" w:rsidP="00726A1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1"/>
          <w:szCs w:val="21"/>
        </w:rPr>
      </w:pPr>
      <w:r w:rsidRPr="00076F32">
        <w:rPr>
          <w:rFonts w:ascii="Times New Roman" w:hAnsi="Times New Roman" w:cs="Times New Roman"/>
          <w:sz w:val="21"/>
          <w:szCs w:val="21"/>
        </w:rPr>
        <w:t>БИБЛИОГРАФИЧЕСКИЙ СПИСОК</w:t>
      </w:r>
    </w:p>
    <w:p w:rsidR="00726A1B" w:rsidRPr="00076F32" w:rsidRDefault="00726A1B" w:rsidP="00726A1B">
      <w:pPr>
        <w:pStyle w:val="a5"/>
        <w:numPr>
          <w:ilvl w:val="0"/>
          <w:numId w:val="223"/>
        </w:numPr>
        <w:spacing w:after="0" w:line="240" w:lineRule="auto"/>
        <w:ind w:left="0" w:firstLine="284"/>
        <w:jc w:val="both"/>
        <w:rPr>
          <w:rStyle w:val="31pt"/>
          <w:rFonts w:eastAsiaTheme="minorHAnsi"/>
          <w:b/>
          <w:color w:val="auto"/>
          <w:sz w:val="21"/>
          <w:szCs w:val="21"/>
        </w:rPr>
      </w:pPr>
      <w:r w:rsidRPr="00076F32">
        <w:rPr>
          <w:rFonts w:ascii="Times New Roman" w:hAnsi="Times New Roman" w:cs="Times New Roman"/>
          <w:i/>
          <w:sz w:val="21"/>
          <w:szCs w:val="21"/>
        </w:rPr>
        <w:t xml:space="preserve">Гринева В.Б., </w:t>
      </w:r>
      <w:proofErr w:type="spellStart"/>
      <w:r w:rsidRPr="00076F32">
        <w:rPr>
          <w:rFonts w:ascii="Times New Roman" w:hAnsi="Times New Roman" w:cs="Times New Roman"/>
          <w:i/>
          <w:sz w:val="21"/>
          <w:szCs w:val="21"/>
        </w:rPr>
        <w:t>Филлипов</w:t>
      </w:r>
      <w:proofErr w:type="spellEnd"/>
      <w:r w:rsidRPr="00076F32">
        <w:rPr>
          <w:rFonts w:ascii="Times New Roman" w:hAnsi="Times New Roman" w:cs="Times New Roman"/>
          <w:i/>
          <w:sz w:val="21"/>
          <w:szCs w:val="21"/>
        </w:rPr>
        <w:t xml:space="preserve"> А.П.</w:t>
      </w:r>
      <w:r w:rsidRPr="00076F32">
        <w:rPr>
          <w:rFonts w:ascii="Times New Roman" w:hAnsi="Times New Roman" w:cs="Times New Roman"/>
          <w:sz w:val="21"/>
          <w:szCs w:val="21"/>
        </w:rPr>
        <w:t xml:space="preserve"> Оптимизация элементов констру</w:t>
      </w:r>
      <w:r w:rsidRPr="00076F32">
        <w:rPr>
          <w:rFonts w:ascii="Times New Roman" w:hAnsi="Times New Roman" w:cs="Times New Roman"/>
          <w:sz w:val="21"/>
          <w:szCs w:val="21"/>
        </w:rPr>
        <w:t>к</w:t>
      </w:r>
      <w:r w:rsidRPr="00076F32">
        <w:rPr>
          <w:rFonts w:ascii="Times New Roman" w:hAnsi="Times New Roman" w:cs="Times New Roman"/>
          <w:sz w:val="21"/>
          <w:szCs w:val="21"/>
        </w:rPr>
        <w:t>ций по механическим характеристикам. Изд. «</w:t>
      </w:r>
      <w:proofErr w:type="spellStart"/>
      <w:r w:rsidRPr="00076F32">
        <w:rPr>
          <w:rFonts w:ascii="Times New Roman" w:hAnsi="Times New Roman" w:cs="Times New Roman"/>
          <w:sz w:val="21"/>
          <w:szCs w:val="21"/>
        </w:rPr>
        <w:t>Наукова</w:t>
      </w:r>
      <w:proofErr w:type="spellEnd"/>
      <w:r w:rsidRPr="00076F32">
        <w:rPr>
          <w:rFonts w:ascii="Times New Roman" w:hAnsi="Times New Roman" w:cs="Times New Roman"/>
          <w:sz w:val="21"/>
          <w:szCs w:val="21"/>
        </w:rPr>
        <w:t xml:space="preserve"> Думка» </w:t>
      </w:r>
      <w:r w:rsidRPr="00076F32">
        <w:rPr>
          <w:rStyle w:val="31pt"/>
          <w:rFonts w:eastAsiaTheme="minorHAnsi"/>
          <w:color w:val="auto"/>
          <w:sz w:val="21"/>
          <w:szCs w:val="21"/>
        </w:rPr>
        <w:t>Киев, 1975г.</w:t>
      </w:r>
    </w:p>
    <w:p w:rsidR="00726A1B" w:rsidRPr="00076F32" w:rsidRDefault="00726A1B" w:rsidP="00726A1B">
      <w:pPr>
        <w:pStyle w:val="a5"/>
        <w:numPr>
          <w:ilvl w:val="0"/>
          <w:numId w:val="22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076F32">
        <w:rPr>
          <w:rFonts w:ascii="Times New Roman" w:hAnsi="Times New Roman" w:cs="Times New Roman"/>
          <w:i/>
          <w:sz w:val="21"/>
          <w:szCs w:val="21"/>
        </w:rPr>
        <w:t>Тамразян</w:t>
      </w:r>
      <w:proofErr w:type="spellEnd"/>
      <w:r w:rsidRPr="00076F32">
        <w:rPr>
          <w:rFonts w:ascii="Times New Roman" w:hAnsi="Times New Roman" w:cs="Times New Roman"/>
          <w:i/>
          <w:sz w:val="21"/>
          <w:szCs w:val="21"/>
        </w:rPr>
        <w:t xml:space="preserve"> А.Г.</w:t>
      </w:r>
      <w:r w:rsidRPr="00076F32">
        <w:rPr>
          <w:rFonts w:ascii="Times New Roman" w:hAnsi="Times New Roman" w:cs="Times New Roman"/>
          <w:sz w:val="21"/>
          <w:szCs w:val="21"/>
        </w:rPr>
        <w:t xml:space="preserve"> </w:t>
      </w:r>
      <w:hyperlink r:id="rId113" w:history="1">
        <w:r w:rsidRPr="00076F32">
          <w:rPr>
            <w:rFonts w:ascii="Times New Roman" w:hAnsi="Times New Roman" w:cs="Times New Roman"/>
            <w:sz w:val="21"/>
            <w:szCs w:val="21"/>
          </w:rPr>
          <w:t>Оптимизация параметров железобетонных пл</w:t>
        </w:r>
        <w:r w:rsidRPr="00076F32">
          <w:rPr>
            <w:rFonts w:ascii="Times New Roman" w:hAnsi="Times New Roman" w:cs="Times New Roman"/>
            <w:sz w:val="21"/>
            <w:szCs w:val="21"/>
          </w:rPr>
          <w:t>а</w:t>
        </w:r>
        <w:r w:rsidRPr="00076F32">
          <w:rPr>
            <w:rFonts w:ascii="Times New Roman" w:hAnsi="Times New Roman" w:cs="Times New Roman"/>
            <w:sz w:val="21"/>
            <w:szCs w:val="21"/>
          </w:rPr>
          <w:t>стин при разных краевых условиях</w:t>
        </w:r>
      </w:hyperlink>
      <w:r w:rsidRPr="00076F32">
        <w:rPr>
          <w:rFonts w:ascii="Times New Roman" w:hAnsi="Times New Roman" w:cs="Times New Roman"/>
          <w:sz w:val="21"/>
          <w:szCs w:val="21"/>
        </w:rPr>
        <w:t>.</w:t>
      </w:r>
      <w:r w:rsidRPr="00076F32">
        <w:rPr>
          <w:rFonts w:ascii="Times New Roman" w:hAnsi="Times New Roman" w:cs="Times New Roman"/>
          <w:sz w:val="21"/>
          <w:szCs w:val="21"/>
        </w:rPr>
        <w:br/>
      </w:r>
      <w:hyperlink r:id="rId114" w:history="1">
        <w:r w:rsidRPr="00076F32">
          <w:rPr>
            <w:rFonts w:ascii="Times New Roman" w:hAnsi="Times New Roman" w:cs="Times New Roman"/>
            <w:sz w:val="21"/>
            <w:szCs w:val="21"/>
          </w:rPr>
          <w:t>Известия высших учебных заведений. Строительство</w:t>
        </w:r>
      </w:hyperlink>
      <w:r w:rsidRPr="00076F32">
        <w:rPr>
          <w:rFonts w:ascii="Times New Roman" w:hAnsi="Times New Roman" w:cs="Times New Roman"/>
          <w:sz w:val="21"/>
          <w:szCs w:val="21"/>
        </w:rPr>
        <w:t>. 1986. </w:t>
      </w:r>
      <w:hyperlink r:id="rId115" w:history="1">
        <w:r w:rsidRPr="00076F32">
          <w:rPr>
            <w:rFonts w:ascii="Times New Roman" w:hAnsi="Times New Roman" w:cs="Times New Roman"/>
            <w:sz w:val="21"/>
            <w:szCs w:val="21"/>
          </w:rPr>
          <w:t>№ 2</w:t>
        </w:r>
      </w:hyperlink>
      <w:r w:rsidRPr="00076F32">
        <w:rPr>
          <w:rFonts w:ascii="Times New Roman" w:hAnsi="Times New Roman" w:cs="Times New Roman"/>
          <w:sz w:val="21"/>
          <w:szCs w:val="21"/>
        </w:rPr>
        <w:t>. С. 46-49.</w:t>
      </w:r>
    </w:p>
    <w:p w:rsidR="00726A1B" w:rsidRPr="00076F32" w:rsidRDefault="00726A1B" w:rsidP="00726A1B">
      <w:pPr>
        <w:rPr>
          <w:rFonts w:ascii="Times New Roman" w:eastAsia="Calibri" w:hAnsi="Times New Roman" w:cs="Times New Roman"/>
          <w:sz w:val="21"/>
          <w:szCs w:val="21"/>
        </w:rPr>
      </w:pPr>
      <w:r w:rsidRPr="00076F32">
        <w:rPr>
          <w:rFonts w:ascii="Times New Roman" w:eastAsia="Calibri" w:hAnsi="Times New Roman" w:cs="Times New Roman"/>
          <w:sz w:val="21"/>
          <w:szCs w:val="21"/>
        </w:rPr>
        <w:br w:type="page"/>
      </w:r>
    </w:p>
    <w:p w:rsidR="002F7CA7" w:rsidRPr="00076F32" w:rsidRDefault="002F7CA7" w:rsidP="00E307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sectPr w:rsidR="002F7CA7" w:rsidRPr="00076F32" w:rsidSect="00FE31AC">
      <w:footerReference w:type="default" r:id="rId116"/>
      <w:pgSz w:w="8392" w:h="11907" w:code="11"/>
      <w:pgMar w:top="624" w:right="936" w:bottom="794" w:left="93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A1B" w:rsidRDefault="00726A1B" w:rsidP="00422FA9">
      <w:pPr>
        <w:spacing w:after="0" w:line="240" w:lineRule="auto"/>
      </w:pPr>
      <w:r>
        <w:separator/>
      </w:r>
    </w:p>
  </w:endnote>
  <w:endnote w:type="continuationSeparator" w:id="0">
    <w:p w:rsidR="00726A1B" w:rsidRDefault="00726A1B" w:rsidP="00422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Times New Roman"/>
    <w:charset w:val="00"/>
    <w:family w:val="auto"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6982457"/>
      <w:docPartObj>
        <w:docPartGallery w:val="Page Numbers (Bottom of Page)"/>
        <w:docPartUnique/>
      </w:docPartObj>
    </w:sdtPr>
    <w:sdtContent>
      <w:p w:rsidR="00726A1B" w:rsidRDefault="00726A1B" w:rsidP="00422FA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DFE">
          <w:rPr>
            <w:noProof/>
          </w:rPr>
          <w:t>16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A1B" w:rsidRDefault="00726A1B" w:rsidP="00422FA9">
      <w:pPr>
        <w:spacing w:after="0" w:line="240" w:lineRule="auto"/>
      </w:pPr>
      <w:r>
        <w:separator/>
      </w:r>
    </w:p>
  </w:footnote>
  <w:footnote w:type="continuationSeparator" w:id="0">
    <w:p w:rsidR="00726A1B" w:rsidRDefault="00726A1B" w:rsidP="00422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C2CF23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352846"/>
    <w:multiLevelType w:val="hybridMultilevel"/>
    <w:tmpl w:val="7FBA6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6F5EB7"/>
    <w:multiLevelType w:val="hybridMultilevel"/>
    <w:tmpl w:val="E17CD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E35FF"/>
    <w:multiLevelType w:val="hybridMultilevel"/>
    <w:tmpl w:val="2A149AFA"/>
    <w:lvl w:ilvl="0" w:tplc="06B82BF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1C46C89"/>
    <w:multiLevelType w:val="hybridMultilevel"/>
    <w:tmpl w:val="63FE7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DD00BB"/>
    <w:multiLevelType w:val="hybridMultilevel"/>
    <w:tmpl w:val="93CA4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E12FCF"/>
    <w:multiLevelType w:val="hybridMultilevel"/>
    <w:tmpl w:val="4A287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0339E2"/>
    <w:multiLevelType w:val="hybridMultilevel"/>
    <w:tmpl w:val="3A8C66F4"/>
    <w:lvl w:ilvl="0" w:tplc="685CFF7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312908"/>
    <w:multiLevelType w:val="hybridMultilevel"/>
    <w:tmpl w:val="A67C70A6"/>
    <w:lvl w:ilvl="0" w:tplc="1004C7D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038E14A4"/>
    <w:multiLevelType w:val="hybridMultilevel"/>
    <w:tmpl w:val="607E363E"/>
    <w:lvl w:ilvl="0" w:tplc="36747126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3C96AF0"/>
    <w:multiLevelType w:val="hybridMultilevel"/>
    <w:tmpl w:val="11CE8E0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042822B8"/>
    <w:multiLevelType w:val="hybridMultilevel"/>
    <w:tmpl w:val="4DA4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B23DA8"/>
    <w:multiLevelType w:val="hybridMultilevel"/>
    <w:tmpl w:val="1F124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58A2539"/>
    <w:multiLevelType w:val="hybridMultilevel"/>
    <w:tmpl w:val="7E46DB10"/>
    <w:lvl w:ilvl="0" w:tplc="3D3484C2">
      <w:start w:val="5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05A96244"/>
    <w:multiLevelType w:val="hybridMultilevel"/>
    <w:tmpl w:val="6546A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F772BB"/>
    <w:multiLevelType w:val="hybridMultilevel"/>
    <w:tmpl w:val="60CCEF66"/>
    <w:lvl w:ilvl="0" w:tplc="70E8F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6AD55DC"/>
    <w:multiLevelType w:val="hybridMultilevel"/>
    <w:tmpl w:val="4B36D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7BF6B37"/>
    <w:multiLevelType w:val="hybridMultilevel"/>
    <w:tmpl w:val="EF7037C0"/>
    <w:lvl w:ilvl="0" w:tplc="D6A4E5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082B0D7C"/>
    <w:multiLevelType w:val="hybridMultilevel"/>
    <w:tmpl w:val="B3A676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8403FD6"/>
    <w:multiLevelType w:val="hybridMultilevel"/>
    <w:tmpl w:val="C8B0B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89916B6"/>
    <w:multiLevelType w:val="hybridMultilevel"/>
    <w:tmpl w:val="04407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8D4639B"/>
    <w:multiLevelType w:val="hybridMultilevel"/>
    <w:tmpl w:val="67140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703620"/>
    <w:multiLevelType w:val="hybridMultilevel"/>
    <w:tmpl w:val="8E1C4D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09AD6984"/>
    <w:multiLevelType w:val="hybridMultilevel"/>
    <w:tmpl w:val="77849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A1E47E5"/>
    <w:multiLevelType w:val="hybridMultilevel"/>
    <w:tmpl w:val="B6509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BE22202"/>
    <w:multiLevelType w:val="multilevel"/>
    <w:tmpl w:val="DE7E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0CD5772C"/>
    <w:multiLevelType w:val="hybridMultilevel"/>
    <w:tmpl w:val="3F4CB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D0A6783"/>
    <w:multiLevelType w:val="hybridMultilevel"/>
    <w:tmpl w:val="E616741E"/>
    <w:lvl w:ilvl="0" w:tplc="718A51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0D8135DC"/>
    <w:multiLevelType w:val="hybridMultilevel"/>
    <w:tmpl w:val="D4AEB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E615343"/>
    <w:multiLevelType w:val="hybridMultilevel"/>
    <w:tmpl w:val="48A42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EE33E47"/>
    <w:multiLevelType w:val="hybridMultilevel"/>
    <w:tmpl w:val="92F8C538"/>
    <w:lvl w:ilvl="0" w:tplc="9724CC0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F53206E"/>
    <w:multiLevelType w:val="hybridMultilevel"/>
    <w:tmpl w:val="F8D24A00"/>
    <w:lvl w:ilvl="0" w:tplc="783C3232">
      <w:start w:val="1"/>
      <w:numFmt w:val="decimal"/>
      <w:lvlText w:val="%1."/>
      <w:lvlJc w:val="left"/>
      <w:pPr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0F637796"/>
    <w:multiLevelType w:val="hybridMultilevel"/>
    <w:tmpl w:val="07CC8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F6846DB"/>
    <w:multiLevelType w:val="hybridMultilevel"/>
    <w:tmpl w:val="F1EED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F8100A8"/>
    <w:multiLevelType w:val="hybridMultilevel"/>
    <w:tmpl w:val="C3983C14"/>
    <w:lvl w:ilvl="0" w:tplc="A6F45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0FF97C80"/>
    <w:multiLevelType w:val="hybridMultilevel"/>
    <w:tmpl w:val="4726DC8A"/>
    <w:lvl w:ilvl="0" w:tplc="B35C81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10D72D77"/>
    <w:multiLevelType w:val="hybridMultilevel"/>
    <w:tmpl w:val="F4A06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17140E9"/>
    <w:multiLevelType w:val="hybridMultilevel"/>
    <w:tmpl w:val="B92C7E7E"/>
    <w:lvl w:ilvl="0" w:tplc="0552873E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117F5FFF"/>
    <w:multiLevelType w:val="hybridMultilevel"/>
    <w:tmpl w:val="B0C059D0"/>
    <w:lvl w:ilvl="0" w:tplc="18EEA38C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11B754BE"/>
    <w:multiLevelType w:val="hybridMultilevel"/>
    <w:tmpl w:val="9A9CFE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12FC04B1"/>
    <w:multiLevelType w:val="hybridMultilevel"/>
    <w:tmpl w:val="6E0064EA"/>
    <w:lvl w:ilvl="0" w:tplc="F9EED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E8CB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1228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8C0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EAE1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8C06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60DE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80E8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BEA7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33A5184"/>
    <w:multiLevelType w:val="hybridMultilevel"/>
    <w:tmpl w:val="ADE842A2"/>
    <w:lvl w:ilvl="0" w:tplc="58FE71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139B519C"/>
    <w:multiLevelType w:val="hybridMultilevel"/>
    <w:tmpl w:val="398AC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3AC6ADD"/>
    <w:multiLevelType w:val="multilevel"/>
    <w:tmpl w:val="B70AA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4912AA2"/>
    <w:multiLevelType w:val="hybridMultilevel"/>
    <w:tmpl w:val="71D21A06"/>
    <w:lvl w:ilvl="0" w:tplc="C6007E9A">
      <w:start w:val="1"/>
      <w:numFmt w:val="decimal"/>
      <w:lvlText w:val="%1."/>
      <w:lvlJc w:val="left"/>
      <w:pPr>
        <w:ind w:left="924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1496011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15867D43"/>
    <w:multiLevelType w:val="hybridMultilevel"/>
    <w:tmpl w:val="488C9262"/>
    <w:lvl w:ilvl="0" w:tplc="C71E4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161133CF"/>
    <w:multiLevelType w:val="multilevel"/>
    <w:tmpl w:val="AD24AB48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50">
    <w:nsid w:val="161A2052"/>
    <w:multiLevelType w:val="hybridMultilevel"/>
    <w:tmpl w:val="44F82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6420711"/>
    <w:multiLevelType w:val="hybridMultilevel"/>
    <w:tmpl w:val="8A5A3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7FC516D"/>
    <w:multiLevelType w:val="hybridMultilevel"/>
    <w:tmpl w:val="0FF45368"/>
    <w:lvl w:ilvl="0" w:tplc="2F80AF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18360B2C"/>
    <w:multiLevelType w:val="hybridMultilevel"/>
    <w:tmpl w:val="F0C67F40"/>
    <w:lvl w:ilvl="0" w:tplc="7C74CF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88E3527"/>
    <w:multiLevelType w:val="hybridMultilevel"/>
    <w:tmpl w:val="AA5AF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89D69B7"/>
    <w:multiLevelType w:val="hybridMultilevel"/>
    <w:tmpl w:val="0688D2B8"/>
    <w:lvl w:ilvl="0" w:tplc="560C73C6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>
    <w:nsid w:val="19492CFB"/>
    <w:multiLevelType w:val="hybridMultilevel"/>
    <w:tmpl w:val="FBE08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9B02066"/>
    <w:multiLevelType w:val="multilevel"/>
    <w:tmpl w:val="548251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1A65473C"/>
    <w:multiLevelType w:val="hybridMultilevel"/>
    <w:tmpl w:val="19285A20"/>
    <w:lvl w:ilvl="0" w:tplc="95EC1B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>
    <w:nsid w:val="1B095C95"/>
    <w:multiLevelType w:val="hybridMultilevel"/>
    <w:tmpl w:val="6F86C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B4F55EE"/>
    <w:multiLevelType w:val="hybridMultilevel"/>
    <w:tmpl w:val="F014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B6D6DF7"/>
    <w:multiLevelType w:val="hybridMultilevel"/>
    <w:tmpl w:val="FCA85D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1BC50F4E"/>
    <w:multiLevelType w:val="hybridMultilevel"/>
    <w:tmpl w:val="97367E9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3">
    <w:nsid w:val="1D103796"/>
    <w:multiLevelType w:val="hybridMultilevel"/>
    <w:tmpl w:val="6A0260AC"/>
    <w:lvl w:ilvl="0" w:tplc="04190001">
      <w:start w:val="1"/>
      <w:numFmt w:val="bullet"/>
      <w:pStyle w:val="List0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4">
    <w:nsid w:val="1D7E1C9B"/>
    <w:multiLevelType w:val="hybridMultilevel"/>
    <w:tmpl w:val="24C61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DB976DE"/>
    <w:multiLevelType w:val="hybridMultilevel"/>
    <w:tmpl w:val="FFE0FAE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>
    <w:nsid w:val="1DC674BD"/>
    <w:multiLevelType w:val="hybridMultilevel"/>
    <w:tmpl w:val="6FAA5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A014F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064014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2E2270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21448A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B4B6A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7D0C81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D1EAA0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C483D8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7">
    <w:nsid w:val="1DCA7AA5"/>
    <w:multiLevelType w:val="hybridMultilevel"/>
    <w:tmpl w:val="0C78D720"/>
    <w:lvl w:ilvl="0" w:tplc="BB589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>
    <w:nsid w:val="1E0F5B3C"/>
    <w:multiLevelType w:val="hybridMultilevel"/>
    <w:tmpl w:val="E16ED818"/>
    <w:lvl w:ilvl="0" w:tplc="C2E0AE1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1EA60011"/>
    <w:multiLevelType w:val="hybridMultilevel"/>
    <w:tmpl w:val="DF823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EEB643B"/>
    <w:multiLevelType w:val="hybridMultilevel"/>
    <w:tmpl w:val="F9549472"/>
    <w:lvl w:ilvl="0" w:tplc="041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1">
    <w:nsid w:val="1FDD0B9B"/>
    <w:multiLevelType w:val="hybridMultilevel"/>
    <w:tmpl w:val="AB6A81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2">
    <w:nsid w:val="1FF94202"/>
    <w:multiLevelType w:val="hybridMultilevel"/>
    <w:tmpl w:val="CF14C0C2"/>
    <w:lvl w:ilvl="0" w:tplc="07521A0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3">
    <w:nsid w:val="201570DC"/>
    <w:multiLevelType w:val="hybridMultilevel"/>
    <w:tmpl w:val="15AA8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018711B"/>
    <w:multiLevelType w:val="multilevel"/>
    <w:tmpl w:val="EC52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>
    <w:nsid w:val="20BF6ECF"/>
    <w:multiLevelType w:val="hybridMultilevel"/>
    <w:tmpl w:val="8F368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12E146D"/>
    <w:multiLevelType w:val="multilevel"/>
    <w:tmpl w:val="AC0CD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22182A60"/>
    <w:multiLevelType w:val="hybridMultilevel"/>
    <w:tmpl w:val="85768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24C7C28"/>
    <w:multiLevelType w:val="hybridMultilevel"/>
    <w:tmpl w:val="A89ACF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9">
    <w:nsid w:val="22D213A1"/>
    <w:multiLevelType w:val="multilevel"/>
    <w:tmpl w:val="6478B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230B28A9"/>
    <w:multiLevelType w:val="hybridMultilevel"/>
    <w:tmpl w:val="F8CC5D18"/>
    <w:lvl w:ilvl="0" w:tplc="B888E012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>
    <w:nsid w:val="24BD2F0D"/>
    <w:multiLevelType w:val="hybridMultilevel"/>
    <w:tmpl w:val="14263330"/>
    <w:lvl w:ilvl="0" w:tplc="7ADEF1F6">
      <w:start w:val="1"/>
      <w:numFmt w:val="decimal"/>
      <w:lvlText w:val="%1."/>
      <w:lvlJc w:val="left"/>
      <w:pPr>
        <w:ind w:left="720" w:hanging="360"/>
      </w:pPr>
      <w:rPr>
        <w:rFonts w:eastAsia="TimesNewRomanPSM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4F92F48"/>
    <w:multiLevelType w:val="hybridMultilevel"/>
    <w:tmpl w:val="1CE858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26FF9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8BE88F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B8B98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0F2969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CAEC4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2F0F79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842AAA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CF09CD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3">
    <w:nsid w:val="256D06C1"/>
    <w:multiLevelType w:val="hybridMultilevel"/>
    <w:tmpl w:val="EB48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61E0E90"/>
    <w:multiLevelType w:val="hybridMultilevel"/>
    <w:tmpl w:val="D21C3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7F3495D"/>
    <w:multiLevelType w:val="hybridMultilevel"/>
    <w:tmpl w:val="78306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287A05E4"/>
    <w:multiLevelType w:val="hybridMultilevel"/>
    <w:tmpl w:val="90D0FD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934614E"/>
    <w:multiLevelType w:val="hybridMultilevel"/>
    <w:tmpl w:val="D1540E82"/>
    <w:lvl w:ilvl="0" w:tplc="EB3CEA5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8">
    <w:nsid w:val="295724F3"/>
    <w:multiLevelType w:val="hybridMultilevel"/>
    <w:tmpl w:val="7610D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AA53BE7"/>
    <w:multiLevelType w:val="hybridMultilevel"/>
    <w:tmpl w:val="DD3E5658"/>
    <w:lvl w:ilvl="0" w:tplc="0B728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2B372A6B"/>
    <w:multiLevelType w:val="hybridMultilevel"/>
    <w:tmpl w:val="1A36D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2B5225B8"/>
    <w:multiLevelType w:val="multilevel"/>
    <w:tmpl w:val="3FA2A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>
    <w:nsid w:val="2C0D389A"/>
    <w:multiLevelType w:val="hybridMultilevel"/>
    <w:tmpl w:val="E5DE2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327D91"/>
    <w:multiLevelType w:val="singleLevel"/>
    <w:tmpl w:val="F40E85A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4">
    <w:nsid w:val="2E4E2DE2"/>
    <w:multiLevelType w:val="hybridMultilevel"/>
    <w:tmpl w:val="999C8B32"/>
    <w:lvl w:ilvl="0" w:tplc="DE5867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5">
    <w:nsid w:val="2EF34CC3"/>
    <w:multiLevelType w:val="hybridMultilevel"/>
    <w:tmpl w:val="4918B5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2EFE13BF"/>
    <w:multiLevelType w:val="hybridMultilevel"/>
    <w:tmpl w:val="98C061A4"/>
    <w:lvl w:ilvl="0" w:tplc="3A08C99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F3F4DF5"/>
    <w:multiLevelType w:val="hybridMultilevel"/>
    <w:tmpl w:val="489E4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F8D7AD0"/>
    <w:multiLevelType w:val="hybridMultilevel"/>
    <w:tmpl w:val="4CFCF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9184588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FEA7000"/>
    <w:multiLevelType w:val="hybridMultilevel"/>
    <w:tmpl w:val="E13C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2687196"/>
    <w:multiLevelType w:val="hybridMultilevel"/>
    <w:tmpl w:val="3DC41244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1">
    <w:nsid w:val="33C36B6F"/>
    <w:multiLevelType w:val="hybridMultilevel"/>
    <w:tmpl w:val="FA5AE8B2"/>
    <w:lvl w:ilvl="0" w:tplc="742C2E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4E43F9D"/>
    <w:multiLevelType w:val="hybridMultilevel"/>
    <w:tmpl w:val="59A0C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547352B"/>
    <w:multiLevelType w:val="hybridMultilevel"/>
    <w:tmpl w:val="D4E612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4">
    <w:nsid w:val="361333C9"/>
    <w:multiLevelType w:val="hybridMultilevel"/>
    <w:tmpl w:val="8544E9C8"/>
    <w:lvl w:ilvl="0" w:tplc="C336761C">
      <w:start w:val="1"/>
      <w:numFmt w:val="decimal"/>
      <w:lvlText w:val="%1."/>
      <w:lvlJc w:val="left"/>
      <w:pPr>
        <w:ind w:left="1413" w:hanging="70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5">
    <w:nsid w:val="36593F86"/>
    <w:multiLevelType w:val="hybridMultilevel"/>
    <w:tmpl w:val="7A520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6E6631F"/>
    <w:multiLevelType w:val="hybridMultilevel"/>
    <w:tmpl w:val="B5A87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6E76BEB"/>
    <w:multiLevelType w:val="hybridMultilevel"/>
    <w:tmpl w:val="FDAA1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89200AB"/>
    <w:multiLevelType w:val="hybridMultilevel"/>
    <w:tmpl w:val="0DC20F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38B94BEA"/>
    <w:multiLevelType w:val="hybridMultilevel"/>
    <w:tmpl w:val="645A70CC"/>
    <w:lvl w:ilvl="0" w:tplc="79B4834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>
    <w:nsid w:val="395B14FF"/>
    <w:multiLevelType w:val="hybridMultilevel"/>
    <w:tmpl w:val="7CB6E79A"/>
    <w:lvl w:ilvl="0" w:tplc="9FE0C84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1">
    <w:nsid w:val="39692CF9"/>
    <w:multiLevelType w:val="hybridMultilevel"/>
    <w:tmpl w:val="18909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3C5A14DF"/>
    <w:multiLevelType w:val="multilevel"/>
    <w:tmpl w:val="CC4C0AA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3">
    <w:nsid w:val="3D634B83"/>
    <w:multiLevelType w:val="hybridMultilevel"/>
    <w:tmpl w:val="53CAEAFC"/>
    <w:lvl w:ilvl="0" w:tplc="761C89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02EF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EA11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907F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3410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584E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F452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0E6B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B633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4">
    <w:nsid w:val="3E382308"/>
    <w:multiLevelType w:val="hybridMultilevel"/>
    <w:tmpl w:val="6798ABC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5">
    <w:nsid w:val="3EC434DD"/>
    <w:multiLevelType w:val="hybridMultilevel"/>
    <w:tmpl w:val="F95AA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ED65545"/>
    <w:multiLevelType w:val="hybridMultilevel"/>
    <w:tmpl w:val="AC24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F8044E0"/>
    <w:multiLevelType w:val="hybridMultilevel"/>
    <w:tmpl w:val="09928714"/>
    <w:lvl w:ilvl="0" w:tplc="8058541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8">
    <w:nsid w:val="3F8352E7"/>
    <w:multiLevelType w:val="multilevel"/>
    <w:tmpl w:val="4EB87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3FA73C5C"/>
    <w:multiLevelType w:val="hybridMultilevel"/>
    <w:tmpl w:val="888A7DB4"/>
    <w:lvl w:ilvl="0" w:tplc="64F8EC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0">
    <w:nsid w:val="3FB94AD5"/>
    <w:multiLevelType w:val="hybridMultilevel"/>
    <w:tmpl w:val="096AA7D8"/>
    <w:lvl w:ilvl="0" w:tplc="32F08F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1">
    <w:nsid w:val="400F41D4"/>
    <w:multiLevelType w:val="hybridMultilevel"/>
    <w:tmpl w:val="CE505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1AB798A"/>
    <w:multiLevelType w:val="multilevel"/>
    <w:tmpl w:val="763C485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3">
    <w:nsid w:val="437C3901"/>
    <w:multiLevelType w:val="hybridMultilevel"/>
    <w:tmpl w:val="4EDCD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47866C5"/>
    <w:multiLevelType w:val="hybridMultilevel"/>
    <w:tmpl w:val="48A42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4B93C0D"/>
    <w:multiLevelType w:val="hybridMultilevel"/>
    <w:tmpl w:val="0F38508E"/>
    <w:lvl w:ilvl="0" w:tplc="DAA2F86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>
    <w:nsid w:val="451F79F1"/>
    <w:multiLevelType w:val="hybridMultilevel"/>
    <w:tmpl w:val="F0C432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7">
    <w:nsid w:val="453B34D5"/>
    <w:multiLevelType w:val="hybridMultilevel"/>
    <w:tmpl w:val="3B56BC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8">
    <w:nsid w:val="454B1A7A"/>
    <w:multiLevelType w:val="hybridMultilevel"/>
    <w:tmpl w:val="9F503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460C6F73"/>
    <w:multiLevelType w:val="hybridMultilevel"/>
    <w:tmpl w:val="537C2158"/>
    <w:lvl w:ilvl="0" w:tplc="4D144D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0">
    <w:nsid w:val="46352451"/>
    <w:multiLevelType w:val="hybridMultilevel"/>
    <w:tmpl w:val="3EEC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46F3251F"/>
    <w:multiLevelType w:val="hybridMultilevel"/>
    <w:tmpl w:val="92847350"/>
    <w:lvl w:ilvl="0" w:tplc="1004C7DA">
      <w:numFmt w:val="bullet"/>
      <w:lvlText w:val="-"/>
      <w:lvlJc w:val="left"/>
      <w:pPr>
        <w:tabs>
          <w:tab w:val="num" w:pos="1435"/>
        </w:tabs>
        <w:ind w:left="1134" w:firstLine="303"/>
      </w:pPr>
      <w:rPr>
        <w:rFonts w:ascii="Times New Roman" w:eastAsia="Times New Roman" w:hAnsi="Times New Roman" w:cs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2">
    <w:nsid w:val="473052C8"/>
    <w:multiLevelType w:val="hybridMultilevel"/>
    <w:tmpl w:val="713469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3">
    <w:nsid w:val="47555A7F"/>
    <w:multiLevelType w:val="hybridMultilevel"/>
    <w:tmpl w:val="074A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47583592"/>
    <w:multiLevelType w:val="hybridMultilevel"/>
    <w:tmpl w:val="59CEC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76C3797"/>
    <w:multiLevelType w:val="hybridMultilevel"/>
    <w:tmpl w:val="93465A2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6">
    <w:nsid w:val="48077F43"/>
    <w:multiLevelType w:val="hybridMultilevel"/>
    <w:tmpl w:val="F8789736"/>
    <w:lvl w:ilvl="0" w:tplc="C444EDA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7">
    <w:nsid w:val="48EE0C3A"/>
    <w:multiLevelType w:val="hybridMultilevel"/>
    <w:tmpl w:val="A19ED5F4"/>
    <w:lvl w:ilvl="0" w:tplc="67861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48F5246D"/>
    <w:multiLevelType w:val="hybridMultilevel"/>
    <w:tmpl w:val="299479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9">
    <w:nsid w:val="499779D2"/>
    <w:multiLevelType w:val="hybridMultilevel"/>
    <w:tmpl w:val="8816576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0">
    <w:nsid w:val="4B6B0B54"/>
    <w:multiLevelType w:val="hybridMultilevel"/>
    <w:tmpl w:val="AD68F7CC"/>
    <w:lvl w:ilvl="0" w:tplc="1CC05C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1">
    <w:nsid w:val="4B6F361E"/>
    <w:multiLevelType w:val="hybridMultilevel"/>
    <w:tmpl w:val="B98A8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>
    <w:nsid w:val="4B801F9F"/>
    <w:multiLevelType w:val="hybridMultilevel"/>
    <w:tmpl w:val="EA9282E0"/>
    <w:lvl w:ilvl="0" w:tplc="2BE2F5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3">
    <w:nsid w:val="4B8326BE"/>
    <w:multiLevelType w:val="hybridMultilevel"/>
    <w:tmpl w:val="5B809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4B9960F8"/>
    <w:multiLevelType w:val="hybridMultilevel"/>
    <w:tmpl w:val="EF38F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BBD441C"/>
    <w:multiLevelType w:val="hybridMultilevel"/>
    <w:tmpl w:val="2C8A03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6">
    <w:nsid w:val="4C06441D"/>
    <w:multiLevelType w:val="hybridMultilevel"/>
    <w:tmpl w:val="A7AA9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4E3D495A"/>
    <w:multiLevelType w:val="hybridMultilevel"/>
    <w:tmpl w:val="AA3C3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E3F11A8"/>
    <w:multiLevelType w:val="hybridMultilevel"/>
    <w:tmpl w:val="34483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4EA01AD8"/>
    <w:multiLevelType w:val="hybridMultilevel"/>
    <w:tmpl w:val="C18CBE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0">
    <w:nsid w:val="4F9430E1"/>
    <w:multiLevelType w:val="hybridMultilevel"/>
    <w:tmpl w:val="D78CB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4FE95CE7"/>
    <w:multiLevelType w:val="hybridMultilevel"/>
    <w:tmpl w:val="5FCCAB44"/>
    <w:lvl w:ilvl="0" w:tplc="A6F45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514C1971"/>
    <w:multiLevelType w:val="hybridMultilevel"/>
    <w:tmpl w:val="180C04D0"/>
    <w:lvl w:ilvl="0" w:tplc="30A8054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3">
    <w:nsid w:val="524F58AD"/>
    <w:multiLevelType w:val="hybridMultilevel"/>
    <w:tmpl w:val="E5CA0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52F30644"/>
    <w:multiLevelType w:val="hybridMultilevel"/>
    <w:tmpl w:val="19764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53EC5D74"/>
    <w:multiLevelType w:val="hybridMultilevel"/>
    <w:tmpl w:val="34FAA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40C212B"/>
    <w:multiLevelType w:val="hybridMultilevel"/>
    <w:tmpl w:val="5EC4E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43820B8"/>
    <w:multiLevelType w:val="hybridMultilevel"/>
    <w:tmpl w:val="29449D16"/>
    <w:lvl w:ilvl="0" w:tplc="BE9E32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55F302D1"/>
    <w:multiLevelType w:val="hybridMultilevel"/>
    <w:tmpl w:val="FE9E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6AB1682"/>
    <w:multiLevelType w:val="hybridMultilevel"/>
    <w:tmpl w:val="AA5AF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584A446B"/>
    <w:multiLevelType w:val="hybridMultilevel"/>
    <w:tmpl w:val="174E7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8921322"/>
    <w:multiLevelType w:val="hybridMultilevel"/>
    <w:tmpl w:val="838636B8"/>
    <w:lvl w:ilvl="0" w:tplc="F3FCCFCC">
      <w:start w:val="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2">
    <w:nsid w:val="589D3C29"/>
    <w:multiLevelType w:val="hybridMultilevel"/>
    <w:tmpl w:val="23304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58B721DF"/>
    <w:multiLevelType w:val="hybridMultilevel"/>
    <w:tmpl w:val="435C90DC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4">
    <w:nsid w:val="594862BE"/>
    <w:multiLevelType w:val="hybridMultilevel"/>
    <w:tmpl w:val="DD6CFEFC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5">
    <w:nsid w:val="59491EB8"/>
    <w:multiLevelType w:val="hybridMultilevel"/>
    <w:tmpl w:val="7E784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594D38E7"/>
    <w:multiLevelType w:val="multilevel"/>
    <w:tmpl w:val="3FA2A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7">
    <w:nsid w:val="59BD72D3"/>
    <w:multiLevelType w:val="hybridMultilevel"/>
    <w:tmpl w:val="3AF643B8"/>
    <w:lvl w:ilvl="0" w:tplc="53E865AA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  <w:strike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8">
    <w:nsid w:val="5A900CDB"/>
    <w:multiLevelType w:val="hybridMultilevel"/>
    <w:tmpl w:val="A8CC37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>
    <w:nsid w:val="5BC01E2E"/>
    <w:multiLevelType w:val="hybridMultilevel"/>
    <w:tmpl w:val="FA7642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0">
    <w:nsid w:val="5CD63B5B"/>
    <w:multiLevelType w:val="hybridMultilevel"/>
    <w:tmpl w:val="6EB44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5CFB5046"/>
    <w:multiLevelType w:val="hybridMultilevel"/>
    <w:tmpl w:val="FB965434"/>
    <w:lvl w:ilvl="0" w:tplc="EA9E61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DAF49D2"/>
    <w:multiLevelType w:val="hybridMultilevel"/>
    <w:tmpl w:val="0CB0FBFC"/>
    <w:lvl w:ilvl="0" w:tplc="0DF019F4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3">
    <w:nsid w:val="5E4B2289"/>
    <w:multiLevelType w:val="hybridMultilevel"/>
    <w:tmpl w:val="8D7E8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61193A48"/>
    <w:multiLevelType w:val="hybridMultilevel"/>
    <w:tmpl w:val="495A7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61BC3A91"/>
    <w:multiLevelType w:val="hybridMultilevel"/>
    <w:tmpl w:val="639A7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1F9587A"/>
    <w:multiLevelType w:val="hybridMultilevel"/>
    <w:tmpl w:val="900EF01A"/>
    <w:lvl w:ilvl="0" w:tplc="A6F45C7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7">
    <w:nsid w:val="62151A70"/>
    <w:multiLevelType w:val="hybridMultilevel"/>
    <w:tmpl w:val="F68E6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62483564"/>
    <w:multiLevelType w:val="hybridMultilevel"/>
    <w:tmpl w:val="F5D8F34A"/>
    <w:lvl w:ilvl="0" w:tplc="53C05D68">
      <w:start w:val="1"/>
      <w:numFmt w:val="decimal"/>
      <w:lvlText w:val="%1."/>
      <w:lvlJc w:val="left"/>
      <w:pPr>
        <w:ind w:left="720" w:hanging="360"/>
      </w:pPr>
      <w:rPr>
        <w:rFonts w:cs="Times New Roman"/>
        <w:i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63AF6B76"/>
    <w:multiLevelType w:val="hybridMultilevel"/>
    <w:tmpl w:val="148C9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63DD6D7D"/>
    <w:multiLevelType w:val="hybridMultilevel"/>
    <w:tmpl w:val="63B0C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642C441A"/>
    <w:multiLevelType w:val="hybridMultilevel"/>
    <w:tmpl w:val="D1C64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648B0285"/>
    <w:multiLevelType w:val="hybridMultilevel"/>
    <w:tmpl w:val="799605A6"/>
    <w:lvl w:ilvl="0" w:tplc="F4C4A886">
      <w:start w:val="1"/>
      <w:numFmt w:val="decimal"/>
      <w:lvlText w:val="%1."/>
      <w:lvlJc w:val="left"/>
      <w:pPr>
        <w:ind w:left="914" w:hanging="63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3">
    <w:nsid w:val="648E5535"/>
    <w:multiLevelType w:val="hybridMultilevel"/>
    <w:tmpl w:val="42D8D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65B05329"/>
    <w:multiLevelType w:val="hybridMultilevel"/>
    <w:tmpl w:val="4056872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5">
    <w:nsid w:val="65E837EC"/>
    <w:multiLevelType w:val="hybridMultilevel"/>
    <w:tmpl w:val="FF561388"/>
    <w:lvl w:ilvl="0" w:tplc="BE00BF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6">
    <w:nsid w:val="65FE0BC7"/>
    <w:multiLevelType w:val="hybridMultilevel"/>
    <w:tmpl w:val="71D21A06"/>
    <w:lvl w:ilvl="0" w:tplc="C6007E9A">
      <w:start w:val="1"/>
      <w:numFmt w:val="decimal"/>
      <w:lvlText w:val="%1."/>
      <w:lvlJc w:val="left"/>
      <w:pPr>
        <w:ind w:left="924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7">
    <w:nsid w:val="665A4EE3"/>
    <w:multiLevelType w:val="hybridMultilevel"/>
    <w:tmpl w:val="A69E8086"/>
    <w:lvl w:ilvl="0" w:tplc="F64076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666D3368"/>
    <w:multiLevelType w:val="hybridMultilevel"/>
    <w:tmpl w:val="93BC30BE"/>
    <w:lvl w:ilvl="0" w:tplc="727ED032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189">
    <w:nsid w:val="66B031BB"/>
    <w:multiLevelType w:val="hybridMultilevel"/>
    <w:tmpl w:val="40FA19C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0">
    <w:nsid w:val="66B56FE4"/>
    <w:multiLevelType w:val="hybridMultilevel"/>
    <w:tmpl w:val="858A77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91">
    <w:nsid w:val="66D41880"/>
    <w:multiLevelType w:val="hybridMultilevel"/>
    <w:tmpl w:val="C18CBE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2">
    <w:nsid w:val="67631108"/>
    <w:multiLevelType w:val="hybridMultilevel"/>
    <w:tmpl w:val="43E6235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3">
    <w:nsid w:val="67817F16"/>
    <w:multiLevelType w:val="hybridMultilevel"/>
    <w:tmpl w:val="15A851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4">
    <w:nsid w:val="67AE38AC"/>
    <w:multiLevelType w:val="hybridMultilevel"/>
    <w:tmpl w:val="DA0800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5">
    <w:nsid w:val="68414D2B"/>
    <w:multiLevelType w:val="hybridMultilevel"/>
    <w:tmpl w:val="071AF0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6">
    <w:nsid w:val="68B25318"/>
    <w:multiLevelType w:val="multilevel"/>
    <w:tmpl w:val="0E100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6A576A39"/>
    <w:multiLevelType w:val="hybridMultilevel"/>
    <w:tmpl w:val="C8F63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6C1C3872"/>
    <w:multiLevelType w:val="singleLevel"/>
    <w:tmpl w:val="E5382C22"/>
    <w:lvl w:ilvl="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ascii="Times New Roman" w:hAnsi="Times New Roman" w:cs="Times New Roman" w:hint="default"/>
        <w:sz w:val="24"/>
        <w:szCs w:val="28"/>
      </w:rPr>
    </w:lvl>
  </w:abstractNum>
  <w:abstractNum w:abstractNumId="199">
    <w:nsid w:val="6C9C5AD7"/>
    <w:multiLevelType w:val="hybridMultilevel"/>
    <w:tmpl w:val="47DE6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6D082748"/>
    <w:multiLevelType w:val="hybridMultilevel"/>
    <w:tmpl w:val="C75CAB42"/>
    <w:lvl w:ilvl="0" w:tplc="B47444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6E4B0176"/>
    <w:multiLevelType w:val="multilevel"/>
    <w:tmpl w:val="57B89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>
    <w:nsid w:val="6ED52632"/>
    <w:multiLevelType w:val="hybridMultilevel"/>
    <w:tmpl w:val="D7D0D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6EFA4306"/>
    <w:multiLevelType w:val="hybridMultilevel"/>
    <w:tmpl w:val="C15206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>
    <w:nsid w:val="72091F4B"/>
    <w:multiLevelType w:val="hybridMultilevel"/>
    <w:tmpl w:val="D33C6398"/>
    <w:lvl w:ilvl="0" w:tplc="5B289B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5">
    <w:nsid w:val="725D2125"/>
    <w:multiLevelType w:val="multilevel"/>
    <w:tmpl w:val="8E2A5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>
    <w:nsid w:val="73600C6F"/>
    <w:multiLevelType w:val="hybridMultilevel"/>
    <w:tmpl w:val="B3AEA3FE"/>
    <w:lvl w:ilvl="0" w:tplc="4A3680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7">
    <w:nsid w:val="74715C73"/>
    <w:multiLevelType w:val="hybridMultilevel"/>
    <w:tmpl w:val="167E3900"/>
    <w:lvl w:ilvl="0" w:tplc="399EC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>
    <w:nsid w:val="753671CB"/>
    <w:multiLevelType w:val="hybridMultilevel"/>
    <w:tmpl w:val="750E0210"/>
    <w:lvl w:ilvl="0" w:tplc="4AB200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9">
    <w:nsid w:val="75436851"/>
    <w:multiLevelType w:val="multilevel"/>
    <w:tmpl w:val="8548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>
    <w:nsid w:val="75CF5CFA"/>
    <w:multiLevelType w:val="hybridMultilevel"/>
    <w:tmpl w:val="771CD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761B2FA7"/>
    <w:multiLevelType w:val="hybridMultilevel"/>
    <w:tmpl w:val="46547A0C"/>
    <w:lvl w:ilvl="0" w:tplc="EDF447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2">
    <w:nsid w:val="76D93426"/>
    <w:multiLevelType w:val="hybridMultilevel"/>
    <w:tmpl w:val="AA3A2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76E9231A"/>
    <w:multiLevelType w:val="hybridMultilevel"/>
    <w:tmpl w:val="C8A28D98"/>
    <w:lvl w:ilvl="0" w:tplc="F82E84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4">
    <w:nsid w:val="76F61A08"/>
    <w:multiLevelType w:val="hybridMultilevel"/>
    <w:tmpl w:val="996AE9CC"/>
    <w:lvl w:ilvl="0" w:tplc="F00CA3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770846B4"/>
    <w:multiLevelType w:val="hybridMultilevel"/>
    <w:tmpl w:val="84DEB7E4"/>
    <w:lvl w:ilvl="0" w:tplc="AFF4AF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6">
    <w:nsid w:val="771D597B"/>
    <w:multiLevelType w:val="hybridMultilevel"/>
    <w:tmpl w:val="CE505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7738789A"/>
    <w:multiLevelType w:val="hybridMultilevel"/>
    <w:tmpl w:val="D86E90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8">
    <w:nsid w:val="77BC3AB4"/>
    <w:multiLevelType w:val="hybridMultilevel"/>
    <w:tmpl w:val="F1C0EB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9">
    <w:nsid w:val="7A7D68D9"/>
    <w:multiLevelType w:val="hybridMultilevel"/>
    <w:tmpl w:val="F9DE6F1E"/>
    <w:lvl w:ilvl="0" w:tplc="B04E3FE8">
      <w:start w:val="1"/>
      <w:numFmt w:val="decimal"/>
      <w:lvlText w:val="%1."/>
      <w:lvlJc w:val="left"/>
      <w:pPr>
        <w:ind w:left="824" w:hanging="54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0">
    <w:nsid w:val="7BD85FCA"/>
    <w:multiLevelType w:val="hybridMultilevel"/>
    <w:tmpl w:val="4274AD2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1">
    <w:nsid w:val="7C2D0F4A"/>
    <w:multiLevelType w:val="multilevel"/>
    <w:tmpl w:val="71D21C8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2">
    <w:nsid w:val="7DD64129"/>
    <w:multiLevelType w:val="hybridMultilevel"/>
    <w:tmpl w:val="B0C059D0"/>
    <w:lvl w:ilvl="0" w:tplc="18EEA38C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3">
    <w:nsid w:val="7DFA27C1"/>
    <w:multiLevelType w:val="hybridMultilevel"/>
    <w:tmpl w:val="CC347B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7E4A3587"/>
    <w:multiLevelType w:val="hybridMultilevel"/>
    <w:tmpl w:val="282803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5">
    <w:nsid w:val="7EF66DA1"/>
    <w:multiLevelType w:val="hybridMultilevel"/>
    <w:tmpl w:val="0A50FCE8"/>
    <w:lvl w:ilvl="0" w:tplc="9F8687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6">
    <w:nsid w:val="7F7C0E28"/>
    <w:multiLevelType w:val="hybridMultilevel"/>
    <w:tmpl w:val="66C8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215"/>
  </w:num>
  <w:num w:numId="3">
    <w:abstractNumId w:val="13"/>
  </w:num>
  <w:num w:numId="4">
    <w:abstractNumId w:val="208"/>
  </w:num>
  <w:num w:numId="5">
    <w:abstractNumId w:val="71"/>
  </w:num>
  <w:num w:numId="6">
    <w:abstractNumId w:val="170"/>
  </w:num>
  <w:num w:numId="7">
    <w:abstractNumId w:val="129"/>
  </w:num>
  <w:num w:numId="8">
    <w:abstractNumId w:val="191"/>
  </w:num>
  <w:num w:numId="9">
    <w:abstractNumId w:val="147"/>
  </w:num>
  <w:num w:numId="10">
    <w:abstractNumId w:val="106"/>
  </w:num>
  <w:num w:numId="11">
    <w:abstractNumId w:val="144"/>
  </w:num>
  <w:num w:numId="12">
    <w:abstractNumId w:val="116"/>
  </w:num>
  <w:num w:numId="13">
    <w:abstractNumId w:val="83"/>
  </w:num>
  <w:num w:numId="14">
    <w:abstractNumId w:val="155"/>
  </w:num>
  <w:num w:numId="15">
    <w:abstractNumId w:val="209"/>
  </w:num>
  <w:num w:numId="16">
    <w:abstractNumId w:val="130"/>
  </w:num>
  <w:num w:numId="17">
    <w:abstractNumId w:val="9"/>
  </w:num>
  <w:num w:numId="18">
    <w:abstractNumId w:val="148"/>
  </w:num>
  <w:num w:numId="19">
    <w:abstractNumId w:val="12"/>
  </w:num>
  <w:num w:numId="20">
    <w:abstractNumId w:val="77"/>
  </w:num>
  <w:num w:numId="21">
    <w:abstractNumId w:val="109"/>
  </w:num>
  <w:num w:numId="22">
    <w:abstractNumId w:val="119"/>
  </w:num>
  <w:num w:numId="23">
    <w:abstractNumId w:val="98"/>
  </w:num>
  <w:num w:numId="24">
    <w:abstractNumId w:val="220"/>
  </w:num>
  <w:num w:numId="25">
    <w:abstractNumId w:val="110"/>
  </w:num>
  <w:num w:numId="26">
    <w:abstractNumId w:val="17"/>
  </w:num>
  <w:num w:numId="27">
    <w:abstractNumId w:val="171"/>
  </w:num>
  <w:num w:numId="28">
    <w:abstractNumId w:val="43"/>
  </w:num>
  <w:num w:numId="29">
    <w:abstractNumId w:val="122"/>
  </w:num>
  <w:num w:numId="30">
    <w:abstractNumId w:val="91"/>
  </w:num>
  <w:num w:numId="31">
    <w:abstractNumId w:val="166"/>
  </w:num>
  <w:num w:numId="32">
    <w:abstractNumId w:val="60"/>
  </w:num>
  <w:num w:numId="33">
    <w:abstractNumId w:val="5"/>
  </w:num>
  <w:num w:numId="34">
    <w:abstractNumId w:val="169"/>
  </w:num>
  <w:num w:numId="35">
    <w:abstractNumId w:val="181"/>
  </w:num>
  <w:num w:numId="36">
    <w:abstractNumId w:val="20"/>
  </w:num>
  <w:num w:numId="37">
    <w:abstractNumId w:val="194"/>
  </w:num>
  <w:num w:numId="38">
    <w:abstractNumId w:val="51"/>
  </w:num>
  <w:num w:numId="39">
    <w:abstractNumId w:val="201"/>
  </w:num>
  <w:num w:numId="40">
    <w:abstractNumId w:val="118"/>
  </w:num>
  <w:num w:numId="41">
    <w:abstractNumId w:val="69"/>
  </w:num>
  <w:num w:numId="42">
    <w:abstractNumId w:val="16"/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1"/>
  </w:num>
  <w:num w:numId="45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5"/>
  </w:num>
  <w:num w:numId="49">
    <w:abstractNumId w:val="47"/>
  </w:num>
  <w:num w:numId="50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37"/>
  </w:num>
  <w:num w:numId="52">
    <w:abstractNumId w:val="75"/>
  </w:num>
  <w:num w:numId="53">
    <w:abstractNumId w:val="149"/>
  </w:num>
  <w:num w:numId="54">
    <w:abstractNumId w:val="86"/>
  </w:num>
  <w:num w:numId="55">
    <w:abstractNumId w:val="15"/>
  </w:num>
  <w:num w:numId="56">
    <w:abstractNumId w:val="95"/>
  </w:num>
  <w:num w:numId="57">
    <w:abstractNumId w:val="11"/>
  </w:num>
  <w:num w:numId="58">
    <w:abstractNumId w:val="189"/>
  </w:num>
  <w:num w:numId="59">
    <w:abstractNumId w:val="97"/>
  </w:num>
  <w:num w:numId="60">
    <w:abstractNumId w:val="3"/>
  </w:num>
  <w:num w:numId="61">
    <w:abstractNumId w:val="90"/>
  </w:num>
  <w:num w:numId="62">
    <w:abstractNumId w:val="44"/>
  </w:num>
  <w:num w:numId="63">
    <w:abstractNumId w:val="184"/>
  </w:num>
  <w:num w:numId="64">
    <w:abstractNumId w:val="65"/>
  </w:num>
  <w:num w:numId="65">
    <w:abstractNumId w:val="177"/>
  </w:num>
  <w:num w:numId="66">
    <w:abstractNumId w:val="172"/>
  </w:num>
  <w:num w:numId="67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62"/>
  </w:num>
  <w:num w:numId="69">
    <w:abstractNumId w:val="197"/>
  </w:num>
  <w:num w:numId="70">
    <w:abstractNumId w:val="21"/>
  </w:num>
  <w:num w:numId="71">
    <w:abstractNumId w:val="115"/>
  </w:num>
  <w:num w:numId="72">
    <w:abstractNumId w:val="84"/>
  </w:num>
  <w:num w:numId="73">
    <w:abstractNumId w:val="73"/>
  </w:num>
  <w:num w:numId="74">
    <w:abstractNumId w:val="92"/>
  </w:num>
  <w:num w:numId="75">
    <w:abstractNumId w:val="123"/>
  </w:num>
  <w:num w:numId="76">
    <w:abstractNumId w:val="224"/>
  </w:num>
  <w:num w:numId="77">
    <w:abstractNumId w:val="62"/>
  </w:num>
  <w:num w:numId="78">
    <w:abstractNumId w:val="192"/>
  </w:num>
  <w:num w:numId="79">
    <w:abstractNumId w:val="157"/>
  </w:num>
  <w:num w:numId="80">
    <w:abstractNumId w:val="74"/>
  </w:num>
  <w:num w:numId="81">
    <w:abstractNumId w:val="216"/>
  </w:num>
  <w:num w:numId="82">
    <w:abstractNumId w:val="121"/>
  </w:num>
  <w:num w:numId="83">
    <w:abstractNumId w:val="52"/>
  </w:num>
  <w:num w:numId="84">
    <w:abstractNumId w:val="30"/>
  </w:num>
  <w:num w:numId="85">
    <w:abstractNumId w:val="58"/>
  </w:num>
  <w:num w:numId="86">
    <w:abstractNumId w:val="217"/>
  </w:num>
  <w:num w:numId="87">
    <w:abstractNumId w:val="96"/>
  </w:num>
  <w:num w:numId="88">
    <w:abstractNumId w:val="195"/>
  </w:num>
  <w:num w:numId="89">
    <w:abstractNumId w:val="167"/>
  </w:num>
  <w:num w:numId="90">
    <w:abstractNumId w:val="158"/>
  </w:num>
  <w:num w:numId="91">
    <w:abstractNumId w:val="4"/>
  </w:num>
  <w:num w:numId="92">
    <w:abstractNumId w:val="141"/>
  </w:num>
  <w:num w:numId="93">
    <w:abstractNumId w:val="80"/>
  </w:num>
  <w:num w:numId="94">
    <w:abstractNumId w:val="163"/>
  </w:num>
  <w:num w:numId="95">
    <w:abstractNumId w:val="203"/>
  </w:num>
  <w:num w:numId="96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40"/>
  </w:num>
  <w:num w:numId="98">
    <w:abstractNumId w:val="23"/>
  </w:num>
  <w:num w:numId="99">
    <w:abstractNumId w:val="127"/>
  </w:num>
  <w:num w:numId="100">
    <w:abstractNumId w:val="37"/>
  </w:num>
  <w:num w:numId="101">
    <w:abstractNumId w:val="1"/>
  </w:num>
  <w:num w:numId="102">
    <w:abstractNumId w:val="2"/>
  </w:num>
  <w:num w:numId="103">
    <w:abstractNumId w:val="218"/>
  </w:num>
  <w:num w:numId="104">
    <w:abstractNumId w:val="140"/>
  </w:num>
  <w:num w:numId="105">
    <w:abstractNumId w:val="28"/>
  </w:num>
  <w:num w:numId="106">
    <w:abstractNumId w:val="111"/>
  </w:num>
  <w:num w:numId="107">
    <w:abstractNumId w:val="174"/>
  </w:num>
  <w:num w:numId="108">
    <w:abstractNumId w:val="175"/>
  </w:num>
  <w:num w:numId="109">
    <w:abstractNumId w:val="79"/>
  </w:num>
  <w:num w:numId="110">
    <w:abstractNumId w:val="107"/>
  </w:num>
  <w:num w:numId="111">
    <w:abstractNumId w:val="168"/>
  </w:num>
  <w:num w:numId="112">
    <w:abstractNumId w:val="93"/>
  </w:num>
  <w:num w:numId="113">
    <w:abstractNumId w:val="45"/>
  </w:num>
  <w:num w:numId="114">
    <w:abstractNumId w:val="180"/>
  </w:num>
  <w:num w:numId="115">
    <w:abstractNumId w:val="55"/>
  </w:num>
  <w:num w:numId="116">
    <w:abstractNumId w:val="222"/>
  </w:num>
  <w:num w:numId="117">
    <w:abstractNumId w:val="56"/>
  </w:num>
  <w:num w:numId="118">
    <w:abstractNumId w:val="29"/>
  </w:num>
  <w:num w:numId="119">
    <w:abstractNumId w:val="94"/>
  </w:num>
  <w:num w:numId="120">
    <w:abstractNumId w:val="204"/>
  </w:num>
  <w:num w:numId="121">
    <w:abstractNumId w:val="225"/>
  </w:num>
  <w:num w:numId="122">
    <w:abstractNumId w:val="142"/>
  </w:num>
  <w:num w:numId="123">
    <w:abstractNumId w:val="185"/>
  </w:num>
  <w:num w:numId="124">
    <w:abstractNumId w:val="42"/>
  </w:num>
  <w:num w:numId="125">
    <w:abstractNumId w:val="24"/>
  </w:num>
  <w:num w:numId="126">
    <w:abstractNumId w:val="135"/>
  </w:num>
  <w:num w:numId="127">
    <w:abstractNumId w:val="26"/>
  </w:num>
  <w:num w:numId="128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64"/>
  </w:num>
  <w:num w:numId="132">
    <w:abstractNumId w:val="219"/>
  </w:num>
  <w:num w:numId="133">
    <w:abstractNumId w:val="114"/>
  </w:num>
  <w:num w:numId="134">
    <w:abstractNumId w:val="188"/>
  </w:num>
  <w:num w:numId="135">
    <w:abstractNumId w:val="105"/>
  </w:num>
  <w:num w:numId="136">
    <w:abstractNumId w:val="193"/>
  </w:num>
  <w:num w:numId="137">
    <w:abstractNumId w:val="207"/>
  </w:num>
  <w:num w:numId="138">
    <w:abstractNumId w:val="210"/>
  </w:num>
  <w:num w:numId="139">
    <w:abstractNumId w:val="179"/>
  </w:num>
  <w:num w:numId="140">
    <w:abstractNumId w:val="67"/>
  </w:num>
  <w:num w:numId="141">
    <w:abstractNumId w:val="53"/>
  </w:num>
  <w:num w:numId="142">
    <w:abstractNumId w:val="134"/>
  </w:num>
  <w:num w:numId="143">
    <w:abstractNumId w:val="173"/>
  </w:num>
  <w:num w:numId="144">
    <w:abstractNumId w:val="145"/>
  </w:num>
  <w:num w:numId="145">
    <w:abstractNumId w:val="1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36"/>
  </w:num>
  <w:num w:numId="148">
    <w:abstractNumId w:val="176"/>
  </w:num>
  <w:num w:numId="149">
    <w:abstractNumId w:val="38"/>
  </w:num>
  <w:num w:numId="150">
    <w:abstractNumId w:val="196"/>
  </w:num>
  <w:num w:numId="151">
    <w:abstractNumId w:val="46"/>
  </w:num>
  <w:num w:numId="152">
    <w:abstractNumId w:val="39"/>
  </w:num>
  <w:num w:numId="153">
    <w:abstractNumId w:val="101"/>
  </w:num>
  <w:num w:numId="154">
    <w:abstractNumId w:val="161"/>
  </w:num>
  <w:num w:numId="155">
    <w:abstractNumId w:val="221"/>
  </w:num>
  <w:num w:numId="156">
    <w:abstractNumId w:val="182"/>
  </w:num>
  <w:num w:numId="157">
    <w:abstractNumId w:val="223"/>
  </w:num>
  <w:num w:numId="158">
    <w:abstractNumId w:val="186"/>
  </w:num>
  <w:num w:numId="159">
    <w:abstractNumId w:val="33"/>
  </w:num>
  <w:num w:numId="160">
    <w:abstractNumId w:val="19"/>
  </w:num>
  <w:num w:numId="161">
    <w:abstractNumId w:val="214"/>
  </w:num>
  <w:num w:numId="162">
    <w:abstractNumId w:val="113"/>
  </w:num>
  <w:num w:numId="163">
    <w:abstractNumId w:val="125"/>
  </w:num>
  <w:num w:numId="164">
    <w:abstractNumId w:val="159"/>
  </w:num>
  <w:num w:numId="165">
    <w:abstractNumId w:val="103"/>
  </w:num>
  <w:num w:numId="166">
    <w:abstractNumId w:val="59"/>
  </w:num>
  <w:num w:numId="167">
    <w:abstractNumId w:val="154"/>
  </w:num>
  <w:num w:numId="168">
    <w:abstractNumId w:val="18"/>
  </w:num>
  <w:num w:numId="169">
    <w:abstractNumId w:val="102"/>
  </w:num>
  <w:num w:numId="170">
    <w:abstractNumId w:val="132"/>
  </w:num>
  <w:num w:numId="171">
    <w:abstractNumId w:val="124"/>
  </w:num>
  <w:num w:numId="172">
    <w:abstractNumId w:val="31"/>
  </w:num>
  <w:num w:numId="173">
    <w:abstractNumId w:val="117"/>
  </w:num>
  <w:num w:numId="174">
    <w:abstractNumId w:val="54"/>
  </w:num>
  <w:num w:numId="175">
    <w:abstractNumId w:val="66"/>
  </w:num>
  <w:num w:numId="176">
    <w:abstractNumId w:val="143"/>
  </w:num>
  <w:num w:numId="177">
    <w:abstractNumId w:val="165"/>
  </w:num>
  <w:num w:numId="178">
    <w:abstractNumId w:val="199"/>
  </w:num>
  <w:num w:numId="179">
    <w:abstractNumId w:val="133"/>
  </w:num>
  <w:num w:numId="180">
    <w:abstractNumId w:val="212"/>
  </w:num>
  <w:num w:numId="181">
    <w:abstractNumId w:val="48"/>
  </w:num>
  <w:num w:numId="182">
    <w:abstractNumId w:val="82"/>
  </w:num>
  <w:num w:numId="183">
    <w:abstractNumId w:val="156"/>
  </w:num>
  <w:num w:numId="184">
    <w:abstractNumId w:val="183"/>
  </w:num>
  <w:num w:numId="185">
    <w:abstractNumId w:val="138"/>
  </w:num>
  <w:num w:numId="186">
    <w:abstractNumId w:val="213"/>
  </w:num>
  <w:num w:numId="187">
    <w:abstractNumId w:val="226"/>
  </w:num>
  <w:num w:numId="188">
    <w:abstractNumId w:val="100"/>
  </w:num>
  <w:num w:numId="189">
    <w:abstractNumId w:val="206"/>
  </w:num>
  <w:num w:numId="190">
    <w:abstractNumId w:val="150"/>
  </w:num>
  <w:num w:numId="191">
    <w:abstractNumId w:val="99"/>
  </w:num>
  <w:num w:numId="192">
    <w:abstractNumId w:val="0"/>
  </w:num>
  <w:num w:numId="193">
    <w:abstractNumId w:val="139"/>
  </w:num>
  <w:num w:numId="194">
    <w:abstractNumId w:val="70"/>
  </w:num>
  <w:num w:numId="195">
    <w:abstractNumId w:val="34"/>
  </w:num>
  <w:num w:numId="196">
    <w:abstractNumId w:val="50"/>
  </w:num>
  <w:num w:numId="197">
    <w:abstractNumId w:val="14"/>
  </w:num>
  <w:num w:numId="1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49"/>
  </w:num>
  <w:num w:numId="202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78"/>
  </w:num>
  <w:num w:numId="20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64"/>
  </w:num>
  <w:num w:numId="207">
    <w:abstractNumId w:val="146"/>
  </w:num>
  <w:num w:numId="208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10"/>
  </w:num>
  <w:num w:numId="21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41"/>
  </w:num>
  <w:num w:numId="2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4">
    <w:abstractNumId w:val="27"/>
  </w:num>
  <w:num w:numId="21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6">
    <w:abstractNumId w:val="131"/>
  </w:num>
  <w:num w:numId="217">
    <w:abstractNumId w:val="198"/>
    <w:lvlOverride w:ilvl="0">
      <w:startOverride w:val="1"/>
    </w:lvlOverride>
  </w:num>
  <w:num w:numId="218">
    <w:abstractNumId w:val="89"/>
  </w:num>
  <w:num w:numId="219">
    <w:abstractNumId w:val="25"/>
  </w:num>
  <w:num w:numId="220">
    <w:abstractNumId w:val="211"/>
  </w:num>
  <w:num w:numId="221">
    <w:abstractNumId w:val="68"/>
  </w:num>
  <w:num w:numId="222">
    <w:abstractNumId w:val="120"/>
  </w:num>
  <w:num w:numId="223">
    <w:abstractNumId w:val="200"/>
  </w:num>
  <w:num w:numId="224">
    <w:abstractNumId w:val="22"/>
  </w:num>
  <w:num w:numId="225">
    <w:abstractNumId w:val="205"/>
  </w:num>
  <w:num w:numId="226">
    <w:abstractNumId w:val="57"/>
  </w:num>
  <w:num w:numId="227">
    <w:abstractNumId w:val="35"/>
  </w:num>
  <w:num w:numId="228">
    <w:abstractNumId w:val="152"/>
  </w:num>
  <w:num w:numId="229">
    <w:abstractNumId w:val="202"/>
  </w:num>
  <w:numIdMacAtCleanup w:val="2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84"/>
    <w:rsid w:val="0000194C"/>
    <w:rsid w:val="00013CDB"/>
    <w:rsid w:val="00024162"/>
    <w:rsid w:val="000316B6"/>
    <w:rsid w:val="00055D4B"/>
    <w:rsid w:val="00060224"/>
    <w:rsid w:val="000700B2"/>
    <w:rsid w:val="00076F32"/>
    <w:rsid w:val="00084108"/>
    <w:rsid w:val="0008712A"/>
    <w:rsid w:val="000A45ED"/>
    <w:rsid w:val="000A5994"/>
    <w:rsid w:val="000F0B70"/>
    <w:rsid w:val="0011239C"/>
    <w:rsid w:val="001224A9"/>
    <w:rsid w:val="00125FD4"/>
    <w:rsid w:val="00130140"/>
    <w:rsid w:val="00130689"/>
    <w:rsid w:val="001325D0"/>
    <w:rsid w:val="00157633"/>
    <w:rsid w:val="00171A0F"/>
    <w:rsid w:val="00175844"/>
    <w:rsid w:val="00177AA3"/>
    <w:rsid w:val="001803AA"/>
    <w:rsid w:val="00180F26"/>
    <w:rsid w:val="0018127B"/>
    <w:rsid w:val="001A6A8F"/>
    <w:rsid w:val="001B4884"/>
    <w:rsid w:val="001B7F6A"/>
    <w:rsid w:val="001E213C"/>
    <w:rsid w:val="0021008D"/>
    <w:rsid w:val="00224893"/>
    <w:rsid w:val="00227E59"/>
    <w:rsid w:val="00244800"/>
    <w:rsid w:val="002705EC"/>
    <w:rsid w:val="00284408"/>
    <w:rsid w:val="002916F6"/>
    <w:rsid w:val="00294C73"/>
    <w:rsid w:val="002A21F2"/>
    <w:rsid w:val="002A2AC8"/>
    <w:rsid w:val="002D7AB6"/>
    <w:rsid w:val="002E516C"/>
    <w:rsid w:val="002F6BBD"/>
    <w:rsid w:val="002F7CA7"/>
    <w:rsid w:val="00334F56"/>
    <w:rsid w:val="0033520B"/>
    <w:rsid w:val="00350458"/>
    <w:rsid w:val="00353A83"/>
    <w:rsid w:val="00376373"/>
    <w:rsid w:val="00421B0A"/>
    <w:rsid w:val="00422FA9"/>
    <w:rsid w:val="00425DB3"/>
    <w:rsid w:val="0043315B"/>
    <w:rsid w:val="0048288F"/>
    <w:rsid w:val="004A6B86"/>
    <w:rsid w:val="004C4BC0"/>
    <w:rsid w:val="004E47A7"/>
    <w:rsid w:val="00501ED7"/>
    <w:rsid w:val="005237AF"/>
    <w:rsid w:val="00553FBF"/>
    <w:rsid w:val="005576F1"/>
    <w:rsid w:val="005812A6"/>
    <w:rsid w:val="0058410E"/>
    <w:rsid w:val="00591316"/>
    <w:rsid w:val="005A16CD"/>
    <w:rsid w:val="005B5CF7"/>
    <w:rsid w:val="005B6CFC"/>
    <w:rsid w:val="005C7D6A"/>
    <w:rsid w:val="005D45A5"/>
    <w:rsid w:val="00611F4C"/>
    <w:rsid w:val="00617C0D"/>
    <w:rsid w:val="006544FF"/>
    <w:rsid w:val="00666743"/>
    <w:rsid w:val="006674D0"/>
    <w:rsid w:val="00687016"/>
    <w:rsid w:val="00691145"/>
    <w:rsid w:val="006B170E"/>
    <w:rsid w:val="006C522C"/>
    <w:rsid w:val="006D0CFC"/>
    <w:rsid w:val="006D7413"/>
    <w:rsid w:val="006E44AC"/>
    <w:rsid w:val="006F6C0D"/>
    <w:rsid w:val="00726A1B"/>
    <w:rsid w:val="00735EAE"/>
    <w:rsid w:val="0076021A"/>
    <w:rsid w:val="0077070E"/>
    <w:rsid w:val="00773095"/>
    <w:rsid w:val="00785727"/>
    <w:rsid w:val="00790500"/>
    <w:rsid w:val="00790C67"/>
    <w:rsid w:val="007C052A"/>
    <w:rsid w:val="007C4345"/>
    <w:rsid w:val="007C6CDF"/>
    <w:rsid w:val="007D0BD3"/>
    <w:rsid w:val="007D7375"/>
    <w:rsid w:val="007F137B"/>
    <w:rsid w:val="00860E4C"/>
    <w:rsid w:val="008658E6"/>
    <w:rsid w:val="008A1739"/>
    <w:rsid w:val="008A33B0"/>
    <w:rsid w:val="008B39A5"/>
    <w:rsid w:val="008C15E3"/>
    <w:rsid w:val="008C771F"/>
    <w:rsid w:val="008D356E"/>
    <w:rsid w:val="008D3618"/>
    <w:rsid w:val="008F36F2"/>
    <w:rsid w:val="008F76F7"/>
    <w:rsid w:val="00927DFE"/>
    <w:rsid w:val="00955DE9"/>
    <w:rsid w:val="009603E5"/>
    <w:rsid w:val="0099319A"/>
    <w:rsid w:val="009B3AA9"/>
    <w:rsid w:val="009C4D9F"/>
    <w:rsid w:val="009D1987"/>
    <w:rsid w:val="009E5359"/>
    <w:rsid w:val="009F4B95"/>
    <w:rsid w:val="009F50D3"/>
    <w:rsid w:val="00A16E89"/>
    <w:rsid w:val="00A24035"/>
    <w:rsid w:val="00A26A61"/>
    <w:rsid w:val="00A31039"/>
    <w:rsid w:val="00A97266"/>
    <w:rsid w:val="00AA7C00"/>
    <w:rsid w:val="00AB17D1"/>
    <w:rsid w:val="00AB6E3F"/>
    <w:rsid w:val="00AB6EB0"/>
    <w:rsid w:val="00AC3309"/>
    <w:rsid w:val="00AC3BC0"/>
    <w:rsid w:val="00AC69F2"/>
    <w:rsid w:val="00AD39B3"/>
    <w:rsid w:val="00AE5508"/>
    <w:rsid w:val="00AF4712"/>
    <w:rsid w:val="00B247D0"/>
    <w:rsid w:val="00B276DD"/>
    <w:rsid w:val="00B3017B"/>
    <w:rsid w:val="00B3089B"/>
    <w:rsid w:val="00B40E5D"/>
    <w:rsid w:val="00B416E0"/>
    <w:rsid w:val="00B43F96"/>
    <w:rsid w:val="00B534CD"/>
    <w:rsid w:val="00B639D9"/>
    <w:rsid w:val="00B7518C"/>
    <w:rsid w:val="00B82C0A"/>
    <w:rsid w:val="00B8565B"/>
    <w:rsid w:val="00B96334"/>
    <w:rsid w:val="00BA6697"/>
    <w:rsid w:val="00BC131C"/>
    <w:rsid w:val="00BF37F8"/>
    <w:rsid w:val="00BF49E0"/>
    <w:rsid w:val="00BF49E5"/>
    <w:rsid w:val="00C0048D"/>
    <w:rsid w:val="00C12520"/>
    <w:rsid w:val="00C16E5B"/>
    <w:rsid w:val="00C34B94"/>
    <w:rsid w:val="00C64D44"/>
    <w:rsid w:val="00C7230E"/>
    <w:rsid w:val="00C75255"/>
    <w:rsid w:val="00C76641"/>
    <w:rsid w:val="00C80213"/>
    <w:rsid w:val="00C83E7B"/>
    <w:rsid w:val="00CB751C"/>
    <w:rsid w:val="00CC000A"/>
    <w:rsid w:val="00CF5884"/>
    <w:rsid w:val="00CF7302"/>
    <w:rsid w:val="00D13ADD"/>
    <w:rsid w:val="00D45426"/>
    <w:rsid w:val="00D57F55"/>
    <w:rsid w:val="00D60C70"/>
    <w:rsid w:val="00D62A84"/>
    <w:rsid w:val="00D66F3D"/>
    <w:rsid w:val="00D72D97"/>
    <w:rsid w:val="00D75F63"/>
    <w:rsid w:val="00D77D0F"/>
    <w:rsid w:val="00DA74DD"/>
    <w:rsid w:val="00DE6422"/>
    <w:rsid w:val="00E1375A"/>
    <w:rsid w:val="00E3077D"/>
    <w:rsid w:val="00E3576B"/>
    <w:rsid w:val="00E55CEC"/>
    <w:rsid w:val="00E75652"/>
    <w:rsid w:val="00E77596"/>
    <w:rsid w:val="00E80889"/>
    <w:rsid w:val="00E878D0"/>
    <w:rsid w:val="00E9797A"/>
    <w:rsid w:val="00EB1CE6"/>
    <w:rsid w:val="00ED65DA"/>
    <w:rsid w:val="00EE1CDD"/>
    <w:rsid w:val="00EE6D0B"/>
    <w:rsid w:val="00EF0968"/>
    <w:rsid w:val="00F14773"/>
    <w:rsid w:val="00F42FDF"/>
    <w:rsid w:val="00F47148"/>
    <w:rsid w:val="00F656E2"/>
    <w:rsid w:val="00FA0AC4"/>
    <w:rsid w:val="00FA0D16"/>
    <w:rsid w:val="00FA18C7"/>
    <w:rsid w:val="00FE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2FA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22FA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FA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422FA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2FA9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F5884"/>
  </w:style>
  <w:style w:type="paragraph" w:customStyle="1" w:styleId="11">
    <w:name w:val="Заголовок 11"/>
    <w:basedOn w:val="a"/>
    <w:next w:val="a"/>
    <w:uiPriority w:val="9"/>
    <w:qFormat/>
    <w:rsid w:val="00422FA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422FA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422FA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422FA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22FA9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numbering" w:customStyle="1" w:styleId="12">
    <w:name w:val="Нет списка1"/>
    <w:next w:val="a2"/>
    <w:uiPriority w:val="99"/>
    <w:semiHidden/>
    <w:unhideWhenUsed/>
    <w:rsid w:val="00422FA9"/>
  </w:style>
  <w:style w:type="character" w:styleId="a4">
    <w:name w:val="Emphasis"/>
    <w:basedOn w:val="a0"/>
    <w:uiPriority w:val="20"/>
    <w:qFormat/>
    <w:rsid w:val="00422FA9"/>
    <w:rPr>
      <w:i/>
      <w:iCs/>
    </w:rPr>
  </w:style>
  <w:style w:type="paragraph" w:styleId="a5">
    <w:name w:val="List Paragraph"/>
    <w:aliases w:val="Таблица 1"/>
    <w:basedOn w:val="a"/>
    <w:link w:val="a6"/>
    <w:uiPriority w:val="34"/>
    <w:qFormat/>
    <w:rsid w:val="00422FA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2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0"/>
    <w:uiPriority w:val="99"/>
    <w:unhideWhenUsed/>
    <w:rsid w:val="00422FA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2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2FA9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422FA9"/>
    <w:rPr>
      <w:b/>
      <w:bCs/>
    </w:rPr>
  </w:style>
  <w:style w:type="character" w:customStyle="1" w:styleId="10">
    <w:name w:val="Заголовок 1 Знак"/>
    <w:basedOn w:val="a0"/>
    <w:link w:val="1"/>
    <w:rsid w:val="00422FA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No Spacing"/>
    <w:link w:val="ac"/>
    <w:uiPriority w:val="1"/>
    <w:qFormat/>
    <w:rsid w:val="00422FA9"/>
    <w:pPr>
      <w:spacing w:after="0" w:line="240" w:lineRule="auto"/>
    </w:pPr>
  </w:style>
  <w:style w:type="paragraph" w:customStyle="1" w:styleId="14">
    <w:name w:val="Название объекта1"/>
    <w:basedOn w:val="a"/>
    <w:next w:val="a"/>
    <w:uiPriority w:val="35"/>
    <w:unhideWhenUsed/>
    <w:qFormat/>
    <w:rsid w:val="00422FA9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ad">
    <w:name w:val="Базовый"/>
    <w:rsid w:val="00422FA9"/>
    <w:pPr>
      <w:suppressAutoHyphens/>
    </w:pPr>
    <w:rPr>
      <w:rFonts w:ascii="Calibri" w:eastAsia="SimSun" w:hAnsi="Calibri" w:cs="Calibri"/>
    </w:rPr>
  </w:style>
  <w:style w:type="paragraph" w:customStyle="1" w:styleId="western">
    <w:name w:val="western"/>
    <w:basedOn w:val="a"/>
    <w:uiPriority w:val="99"/>
    <w:rsid w:val="0042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22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422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22FA9"/>
  </w:style>
  <w:style w:type="paragraph" w:styleId="af0">
    <w:name w:val="footer"/>
    <w:basedOn w:val="a"/>
    <w:link w:val="af1"/>
    <w:uiPriority w:val="99"/>
    <w:unhideWhenUsed/>
    <w:rsid w:val="00422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22FA9"/>
  </w:style>
  <w:style w:type="table" w:customStyle="1" w:styleId="15">
    <w:name w:val="Сетка таблицы1"/>
    <w:basedOn w:val="a1"/>
    <w:next w:val="a3"/>
    <w:uiPriority w:val="59"/>
    <w:rsid w:val="00422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Основной текст_"/>
    <w:basedOn w:val="a0"/>
    <w:link w:val="22"/>
    <w:rsid w:val="00422FA9"/>
    <w:rPr>
      <w:rFonts w:ascii="Times New Roman" w:eastAsia="Times New Roman" w:hAnsi="Times New Roman" w:cs="Times New Roman"/>
      <w:spacing w:val="-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2"/>
    <w:rsid w:val="00422FA9"/>
    <w:pPr>
      <w:widowControl w:val="0"/>
      <w:shd w:val="clear" w:color="auto" w:fill="FFFFFF"/>
      <w:spacing w:before="3480" w:after="0" w:line="0" w:lineRule="atLeast"/>
      <w:jc w:val="center"/>
    </w:pPr>
    <w:rPr>
      <w:rFonts w:ascii="Times New Roman" w:eastAsia="Times New Roman" w:hAnsi="Times New Roman" w:cs="Times New Roman"/>
      <w:spacing w:val="-5"/>
      <w:sz w:val="25"/>
      <w:szCs w:val="25"/>
    </w:rPr>
  </w:style>
  <w:style w:type="paragraph" w:styleId="af3">
    <w:name w:val="Bibliography"/>
    <w:basedOn w:val="a"/>
    <w:next w:val="a"/>
    <w:uiPriority w:val="37"/>
    <w:unhideWhenUsed/>
    <w:rsid w:val="00422FA9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customStyle="1" w:styleId="70">
    <w:name w:val="Заголовок 7 Знак"/>
    <w:basedOn w:val="a0"/>
    <w:link w:val="7"/>
    <w:uiPriority w:val="9"/>
    <w:rsid w:val="00422FA9"/>
    <w:rPr>
      <w:rFonts w:ascii="Cambria" w:eastAsia="Times New Roman" w:hAnsi="Cambria" w:cs="Times New Roman"/>
      <w:i/>
      <w:iCs/>
      <w:color w:val="404040"/>
    </w:rPr>
  </w:style>
  <w:style w:type="character" w:customStyle="1" w:styleId="A60">
    <w:name w:val="A6"/>
    <w:uiPriority w:val="99"/>
    <w:rsid w:val="00422FA9"/>
    <w:rPr>
      <w:color w:val="000000"/>
      <w:sz w:val="28"/>
      <w:szCs w:val="28"/>
    </w:rPr>
  </w:style>
  <w:style w:type="character" w:customStyle="1" w:styleId="A12">
    <w:name w:val="A12"/>
    <w:uiPriority w:val="99"/>
    <w:rsid w:val="00422FA9"/>
    <w:rPr>
      <w:i/>
      <w:iCs/>
      <w:color w:val="000000"/>
      <w:sz w:val="14"/>
      <w:szCs w:val="14"/>
    </w:rPr>
  </w:style>
  <w:style w:type="paragraph" w:customStyle="1" w:styleId="TTPTitle">
    <w:name w:val="TTP Title"/>
    <w:basedOn w:val="a"/>
    <w:next w:val="a"/>
    <w:uiPriority w:val="99"/>
    <w:rsid w:val="00422FA9"/>
    <w:pPr>
      <w:autoSpaceDE w:val="0"/>
      <w:autoSpaceDN w:val="0"/>
      <w:spacing w:after="120" w:line="240" w:lineRule="auto"/>
      <w:jc w:val="center"/>
    </w:pPr>
    <w:rPr>
      <w:rFonts w:ascii="Arial" w:eastAsia="SimSun" w:hAnsi="Arial" w:cs="Arial"/>
      <w:b/>
      <w:bCs/>
      <w:sz w:val="30"/>
      <w:szCs w:val="30"/>
      <w:lang w:val="en-US"/>
    </w:rPr>
  </w:style>
  <w:style w:type="character" w:customStyle="1" w:styleId="hps">
    <w:name w:val="hps"/>
    <w:basedOn w:val="a0"/>
    <w:rsid w:val="00422FA9"/>
  </w:style>
  <w:style w:type="character" w:customStyle="1" w:styleId="16">
    <w:name w:val="Основной текст Знак1"/>
    <w:uiPriority w:val="99"/>
    <w:rsid w:val="00422FA9"/>
    <w:rPr>
      <w:sz w:val="24"/>
    </w:rPr>
  </w:style>
  <w:style w:type="paragraph" w:customStyle="1" w:styleId="Standard">
    <w:name w:val="Standard"/>
    <w:uiPriority w:val="99"/>
    <w:rsid w:val="00422FA9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paragraph" w:customStyle="1" w:styleId="17">
    <w:name w:val="Абзац списка1"/>
    <w:basedOn w:val="a"/>
    <w:rsid w:val="00422FA9"/>
    <w:pPr>
      <w:ind w:left="720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422FA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st1">
    <w:name w:val="st1"/>
    <w:rsid w:val="00422FA9"/>
  </w:style>
  <w:style w:type="paragraph" w:customStyle="1" w:styleId="headertext">
    <w:name w:val="headertext"/>
    <w:basedOn w:val="a"/>
    <w:rsid w:val="0042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2FA9"/>
    <w:rPr>
      <w:rFonts w:ascii="Cambria" w:eastAsia="Times New Roman" w:hAnsi="Cambria" w:cs="Times New Roman"/>
      <w:b/>
      <w:bCs/>
      <w:color w:val="4F81BD"/>
    </w:rPr>
  </w:style>
  <w:style w:type="character" w:customStyle="1" w:styleId="soft">
    <w:name w:val="soft"/>
    <w:basedOn w:val="a0"/>
    <w:rsid w:val="00422FA9"/>
  </w:style>
  <w:style w:type="paragraph" w:customStyle="1" w:styleId="xmsonormal">
    <w:name w:val="x_msonormal"/>
    <w:basedOn w:val="a"/>
    <w:rsid w:val="0042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6pt">
    <w:name w:val="Заголовок №2 + 26 pt"/>
    <w:aliases w:val="Малые прописные,Интервал 2 pt"/>
    <w:basedOn w:val="a0"/>
    <w:uiPriority w:val="99"/>
    <w:rsid w:val="00422FA9"/>
    <w:rPr>
      <w:rFonts w:ascii="Impact" w:hAnsi="Impact" w:cs="Impact"/>
      <w:smallCaps/>
      <w:spacing w:val="40"/>
      <w:w w:val="100"/>
      <w:sz w:val="52"/>
      <w:szCs w:val="52"/>
    </w:rPr>
  </w:style>
  <w:style w:type="character" w:customStyle="1" w:styleId="68">
    <w:name w:val="Основной текст (6)8"/>
    <w:basedOn w:val="a0"/>
    <w:uiPriority w:val="99"/>
    <w:rsid w:val="00422FA9"/>
    <w:rPr>
      <w:rFonts w:ascii="Impact" w:hAnsi="Impact" w:cs="Impact"/>
      <w:spacing w:val="10"/>
      <w:w w:val="100"/>
      <w:sz w:val="32"/>
      <w:szCs w:val="32"/>
    </w:rPr>
  </w:style>
  <w:style w:type="character" w:customStyle="1" w:styleId="618">
    <w:name w:val="Основной текст (6) + 18"/>
    <w:aliases w:val="5 pt1,Малые прописные1,Интервал 1 pt"/>
    <w:basedOn w:val="a0"/>
    <w:uiPriority w:val="99"/>
    <w:rsid w:val="00422FA9"/>
    <w:rPr>
      <w:rFonts w:ascii="Impact" w:hAnsi="Impact" w:cs="Impact"/>
      <w:smallCaps/>
      <w:spacing w:val="20"/>
      <w:w w:val="100"/>
      <w:sz w:val="37"/>
      <w:szCs w:val="37"/>
    </w:rPr>
  </w:style>
  <w:style w:type="character" w:customStyle="1" w:styleId="FontStyle32">
    <w:name w:val="Font Style32"/>
    <w:basedOn w:val="a0"/>
    <w:uiPriority w:val="99"/>
    <w:rsid w:val="00422FA9"/>
    <w:rPr>
      <w:rFonts w:ascii="Franklin Gothic Medium Cond" w:hAnsi="Franklin Gothic Medium Cond" w:cs="Franklin Gothic Medium Cond"/>
      <w:sz w:val="26"/>
      <w:szCs w:val="26"/>
    </w:rPr>
  </w:style>
  <w:style w:type="paragraph" w:customStyle="1" w:styleId="af4">
    <w:name w:val="[Основной абзац]"/>
    <w:basedOn w:val="a"/>
    <w:uiPriority w:val="99"/>
    <w:rsid w:val="00422FA9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23">
    <w:name w:val="Основной текст (2)_"/>
    <w:basedOn w:val="a0"/>
    <w:link w:val="24"/>
    <w:rsid w:val="00422F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22FA9"/>
    <w:pPr>
      <w:widowControl w:val="0"/>
      <w:shd w:val="clear" w:color="auto" w:fill="FFFFFF"/>
      <w:spacing w:before="360"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List0">
    <w:name w:val="List 0"/>
    <w:basedOn w:val="a"/>
    <w:semiHidden/>
    <w:rsid w:val="00422FA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1">
    <w:name w:val="Body 1"/>
    <w:rsid w:val="00422FA9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styleId="32">
    <w:name w:val="Body Text 3"/>
    <w:basedOn w:val="a"/>
    <w:link w:val="33"/>
    <w:rsid w:val="00422FA9"/>
    <w:pPr>
      <w:spacing w:after="0" w:line="400" w:lineRule="exact"/>
      <w:ind w:right="-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3 Знак"/>
    <w:basedOn w:val="a0"/>
    <w:link w:val="32"/>
    <w:rsid w:val="00422F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Body Text"/>
    <w:aliases w:val="Основной текст Знак Знак"/>
    <w:basedOn w:val="a"/>
    <w:link w:val="af6"/>
    <w:uiPriority w:val="99"/>
    <w:unhideWhenUsed/>
    <w:qFormat/>
    <w:rsid w:val="00422FA9"/>
    <w:pPr>
      <w:spacing w:after="120"/>
    </w:pPr>
  </w:style>
  <w:style w:type="character" w:customStyle="1" w:styleId="af6">
    <w:name w:val="Основной текст Знак"/>
    <w:aliases w:val="Основной текст Знак Знак Знак"/>
    <w:basedOn w:val="a0"/>
    <w:link w:val="af5"/>
    <w:uiPriority w:val="99"/>
    <w:rsid w:val="00422FA9"/>
  </w:style>
  <w:style w:type="paragraph" w:styleId="af7">
    <w:name w:val="Body Text First Indent"/>
    <w:basedOn w:val="af5"/>
    <w:link w:val="af8"/>
    <w:uiPriority w:val="99"/>
    <w:unhideWhenUsed/>
    <w:rsid w:val="00422FA9"/>
    <w:pPr>
      <w:spacing w:after="200"/>
      <w:ind w:firstLine="360"/>
    </w:pPr>
  </w:style>
  <w:style w:type="character" w:customStyle="1" w:styleId="af8">
    <w:name w:val="Красная строка Знак"/>
    <w:basedOn w:val="af6"/>
    <w:link w:val="af7"/>
    <w:uiPriority w:val="99"/>
    <w:rsid w:val="00422FA9"/>
  </w:style>
  <w:style w:type="character" w:customStyle="1" w:styleId="MTEquationSection">
    <w:name w:val="MTEquationSection"/>
    <w:basedOn w:val="a0"/>
    <w:rsid w:val="00422FA9"/>
    <w:rPr>
      <w:rFonts w:ascii="Times New Roman" w:hAnsi="Times New Roman" w:cs="Times New Roman"/>
      <w:vanish/>
      <w:color w:val="FF0000"/>
      <w:sz w:val="24"/>
      <w:szCs w:val="24"/>
    </w:rPr>
  </w:style>
  <w:style w:type="paragraph" w:customStyle="1" w:styleId="MTDisplayEquation">
    <w:name w:val="MTDisplayEquation"/>
    <w:basedOn w:val="a"/>
    <w:next w:val="a"/>
    <w:link w:val="MTDisplayEquation0"/>
    <w:rsid w:val="00422FA9"/>
    <w:pPr>
      <w:tabs>
        <w:tab w:val="center" w:pos="4100"/>
        <w:tab w:val="right" w:pos="8200"/>
      </w:tabs>
      <w:spacing w:after="0" w:line="24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MTDisplayEquation0">
    <w:name w:val="MTDisplayEquation Знак"/>
    <w:basedOn w:val="a0"/>
    <w:link w:val="MTDisplayEquation"/>
    <w:rsid w:val="00422FA9"/>
    <w:rPr>
      <w:rFonts w:ascii="Times New Roman" w:hAnsi="Times New Roman" w:cs="Times New Roman"/>
      <w:sz w:val="24"/>
      <w:szCs w:val="24"/>
    </w:rPr>
  </w:style>
  <w:style w:type="paragraph" w:customStyle="1" w:styleId="18">
    <w:name w:val="Стиль1"/>
    <w:basedOn w:val="a"/>
    <w:link w:val="19"/>
    <w:qFormat/>
    <w:rsid w:val="00422FA9"/>
    <w:pPr>
      <w:spacing w:after="0" w:line="240" w:lineRule="auto"/>
      <w:ind w:firstLine="567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9">
    <w:name w:val="Стиль1 Знак"/>
    <w:basedOn w:val="a0"/>
    <w:link w:val="18"/>
    <w:rsid w:val="00422FA9"/>
    <w:rPr>
      <w:rFonts w:ascii="Times New Roman" w:hAnsi="Times New Roman" w:cs="Times New Roman"/>
      <w:sz w:val="24"/>
      <w:szCs w:val="24"/>
    </w:rPr>
  </w:style>
  <w:style w:type="paragraph" w:customStyle="1" w:styleId="af9">
    <w:name w:val="Стиль"/>
    <w:basedOn w:val="18"/>
    <w:link w:val="afa"/>
    <w:qFormat/>
    <w:rsid w:val="00422FA9"/>
    <w:pPr>
      <w:spacing w:line="276" w:lineRule="auto"/>
      <w:ind w:firstLine="284"/>
      <w:contextualSpacing w:val="0"/>
    </w:pPr>
  </w:style>
  <w:style w:type="character" w:customStyle="1" w:styleId="afa">
    <w:name w:val="Стиль Знак"/>
    <w:basedOn w:val="19"/>
    <w:link w:val="af9"/>
    <w:rsid w:val="00422FA9"/>
    <w:rPr>
      <w:rFonts w:ascii="Times New Roman" w:hAnsi="Times New Roman" w:cs="Times New Roman"/>
      <w:sz w:val="24"/>
      <w:szCs w:val="24"/>
    </w:rPr>
  </w:style>
  <w:style w:type="paragraph" w:styleId="afb">
    <w:name w:val="Body Text Indent"/>
    <w:basedOn w:val="a"/>
    <w:link w:val="afc"/>
    <w:uiPriority w:val="99"/>
    <w:unhideWhenUsed/>
    <w:rsid w:val="00422FA9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rsid w:val="00422FA9"/>
  </w:style>
  <w:style w:type="character" w:customStyle="1" w:styleId="sup2">
    <w:name w:val="sup2"/>
    <w:basedOn w:val="a0"/>
    <w:rsid w:val="00422FA9"/>
    <w:rPr>
      <w:sz w:val="19"/>
      <w:szCs w:val="19"/>
    </w:rPr>
  </w:style>
  <w:style w:type="paragraph" w:styleId="25">
    <w:name w:val="Body Text Indent 2"/>
    <w:basedOn w:val="a"/>
    <w:link w:val="26"/>
    <w:uiPriority w:val="99"/>
    <w:semiHidden/>
    <w:unhideWhenUsed/>
    <w:rsid w:val="00422FA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422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clauthor">
    <w:name w:val="atcl_author"/>
    <w:basedOn w:val="a"/>
    <w:rsid w:val="0042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p">
    <w:name w:val="sup"/>
    <w:basedOn w:val="a0"/>
    <w:rsid w:val="00422FA9"/>
  </w:style>
  <w:style w:type="character" w:customStyle="1" w:styleId="ParaNormal">
    <w:name w:val="ParaNormal Знак"/>
    <w:basedOn w:val="a0"/>
    <w:link w:val="ParaNormal0"/>
    <w:rsid w:val="00422FA9"/>
    <w:rPr>
      <w:sz w:val="28"/>
    </w:rPr>
  </w:style>
  <w:style w:type="paragraph" w:customStyle="1" w:styleId="ParaNormal0">
    <w:name w:val="ParaNormal"/>
    <w:link w:val="ParaNormal"/>
    <w:rsid w:val="00422FA9"/>
    <w:pPr>
      <w:spacing w:after="0" w:line="300" w:lineRule="auto"/>
      <w:ind w:firstLine="567"/>
      <w:jc w:val="both"/>
    </w:pPr>
    <w:rPr>
      <w:sz w:val="28"/>
    </w:rPr>
  </w:style>
  <w:style w:type="character" w:customStyle="1" w:styleId="hl">
    <w:name w:val="hl"/>
    <w:rsid w:val="00422FA9"/>
  </w:style>
  <w:style w:type="paragraph" w:styleId="afd">
    <w:name w:val="Document Map"/>
    <w:basedOn w:val="a"/>
    <w:link w:val="afe"/>
    <w:uiPriority w:val="99"/>
    <w:semiHidden/>
    <w:unhideWhenUsed/>
    <w:rsid w:val="0042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422FA9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422FA9"/>
  </w:style>
  <w:style w:type="character" w:customStyle="1" w:styleId="1a">
    <w:name w:val="Слабая ссылка1"/>
    <w:basedOn w:val="a0"/>
    <w:uiPriority w:val="31"/>
    <w:qFormat/>
    <w:rsid w:val="00422FA9"/>
    <w:rPr>
      <w:smallCaps/>
      <w:color w:val="5A5A5A"/>
    </w:rPr>
  </w:style>
  <w:style w:type="paragraph" w:customStyle="1" w:styleId="210">
    <w:name w:val="Цитата 21"/>
    <w:basedOn w:val="a"/>
    <w:next w:val="a"/>
    <w:uiPriority w:val="29"/>
    <w:qFormat/>
    <w:rsid w:val="00422FA9"/>
    <w:pPr>
      <w:spacing w:before="200" w:after="160" w:line="259" w:lineRule="auto"/>
      <w:ind w:left="864" w:right="864"/>
      <w:jc w:val="center"/>
    </w:pPr>
    <w:rPr>
      <w:i/>
      <w:iCs/>
      <w:color w:val="404040"/>
    </w:rPr>
  </w:style>
  <w:style w:type="character" w:customStyle="1" w:styleId="27">
    <w:name w:val="Цитата 2 Знак"/>
    <w:basedOn w:val="a0"/>
    <w:link w:val="28"/>
    <w:uiPriority w:val="29"/>
    <w:rsid w:val="00422FA9"/>
    <w:rPr>
      <w:i/>
      <w:iCs/>
      <w:color w:val="404040"/>
    </w:rPr>
  </w:style>
  <w:style w:type="character" w:customStyle="1" w:styleId="1b">
    <w:name w:val="Слабое выделение1"/>
    <w:basedOn w:val="a0"/>
    <w:uiPriority w:val="19"/>
    <w:qFormat/>
    <w:rsid w:val="00422FA9"/>
    <w:rPr>
      <w:i/>
      <w:iCs/>
      <w:color w:val="404040"/>
    </w:rPr>
  </w:style>
  <w:style w:type="paragraph" w:customStyle="1" w:styleId="1c">
    <w:name w:val="Подзаголовок1"/>
    <w:basedOn w:val="a"/>
    <w:next w:val="a"/>
    <w:uiPriority w:val="11"/>
    <w:qFormat/>
    <w:rsid w:val="00422FA9"/>
    <w:pPr>
      <w:numPr>
        <w:ilvl w:val="1"/>
      </w:numPr>
      <w:spacing w:after="160" w:line="259" w:lineRule="auto"/>
    </w:pPr>
    <w:rPr>
      <w:rFonts w:eastAsia="Times New Roman"/>
      <w:color w:val="5A5A5A"/>
      <w:spacing w:val="15"/>
    </w:rPr>
  </w:style>
  <w:style w:type="character" w:customStyle="1" w:styleId="aff">
    <w:name w:val="Подзаголовок Знак"/>
    <w:basedOn w:val="a0"/>
    <w:link w:val="aff0"/>
    <w:uiPriority w:val="11"/>
    <w:rsid w:val="00422FA9"/>
    <w:rPr>
      <w:rFonts w:eastAsia="Times New Roman"/>
      <w:color w:val="5A5A5A"/>
      <w:spacing w:val="15"/>
    </w:rPr>
  </w:style>
  <w:style w:type="paragraph" w:customStyle="1" w:styleId="Style21">
    <w:name w:val="Style21"/>
    <w:basedOn w:val="a"/>
    <w:uiPriority w:val="99"/>
    <w:rsid w:val="00422FA9"/>
    <w:pPr>
      <w:widowControl w:val="0"/>
      <w:autoSpaceDE w:val="0"/>
      <w:autoSpaceDN w:val="0"/>
      <w:adjustRightInd w:val="0"/>
      <w:spacing w:after="0" w:line="270" w:lineRule="exact"/>
      <w:ind w:firstLine="4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422FA9"/>
    <w:rPr>
      <w:rFonts w:ascii="Times New Roman" w:hAnsi="Times New Roman" w:cs="Times New Roman"/>
      <w:sz w:val="30"/>
      <w:szCs w:val="30"/>
    </w:rPr>
  </w:style>
  <w:style w:type="character" w:customStyle="1" w:styleId="FontStyle50">
    <w:name w:val="Font Style50"/>
    <w:uiPriority w:val="99"/>
    <w:rsid w:val="00422FA9"/>
    <w:rPr>
      <w:rFonts w:ascii="Times New Roman" w:hAnsi="Times New Roman" w:cs="Times New Roman"/>
      <w:sz w:val="30"/>
      <w:szCs w:val="30"/>
    </w:rPr>
  </w:style>
  <w:style w:type="paragraph" w:customStyle="1" w:styleId="Style18">
    <w:name w:val="Style18"/>
    <w:basedOn w:val="a"/>
    <w:uiPriority w:val="99"/>
    <w:rsid w:val="00422FA9"/>
    <w:pPr>
      <w:widowControl w:val="0"/>
      <w:autoSpaceDE w:val="0"/>
      <w:autoSpaceDN w:val="0"/>
      <w:adjustRightInd w:val="0"/>
      <w:spacing w:after="0" w:line="270" w:lineRule="exact"/>
      <w:ind w:firstLine="1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422FA9"/>
    <w:pPr>
      <w:widowControl w:val="0"/>
      <w:autoSpaceDE w:val="0"/>
      <w:autoSpaceDN w:val="0"/>
      <w:adjustRightInd w:val="0"/>
      <w:spacing w:after="0" w:line="274" w:lineRule="exact"/>
      <w:ind w:hanging="4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22FA9"/>
    <w:pPr>
      <w:widowControl w:val="0"/>
      <w:autoSpaceDE w:val="0"/>
      <w:autoSpaceDN w:val="0"/>
      <w:adjustRightInd w:val="0"/>
      <w:spacing w:after="0" w:line="275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Таблица 1 Знак"/>
    <w:basedOn w:val="a0"/>
    <w:link w:val="a5"/>
    <w:uiPriority w:val="34"/>
    <w:locked/>
    <w:rsid w:val="00422FA9"/>
  </w:style>
  <w:style w:type="character" w:customStyle="1" w:styleId="FontStyle55">
    <w:name w:val="Font Style55"/>
    <w:uiPriority w:val="99"/>
    <w:rsid w:val="00422FA9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422FA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422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22FA9"/>
    <w:pPr>
      <w:widowControl w:val="0"/>
      <w:autoSpaceDE w:val="0"/>
      <w:autoSpaceDN w:val="0"/>
      <w:adjustRightInd w:val="0"/>
      <w:spacing w:after="0" w:line="414" w:lineRule="exact"/>
      <w:ind w:firstLine="85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22FA9"/>
    <w:pPr>
      <w:widowControl w:val="0"/>
      <w:autoSpaceDE w:val="0"/>
      <w:autoSpaceDN w:val="0"/>
      <w:adjustRightInd w:val="0"/>
      <w:spacing w:after="0" w:line="413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22FA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22FA9"/>
    <w:pPr>
      <w:widowControl w:val="0"/>
      <w:autoSpaceDE w:val="0"/>
      <w:autoSpaceDN w:val="0"/>
      <w:adjustRightInd w:val="0"/>
      <w:spacing w:after="0" w:line="413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22FA9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422FA9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422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22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Текстовый блок"/>
    <w:rsid w:val="00422F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2FA9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1d">
    <w:name w:val="Название1"/>
    <w:basedOn w:val="a"/>
    <w:next w:val="a"/>
    <w:qFormat/>
    <w:rsid w:val="00422FA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f2">
    <w:name w:val="Название Знак"/>
    <w:basedOn w:val="a0"/>
    <w:link w:val="aff3"/>
    <w:uiPriority w:val="10"/>
    <w:rsid w:val="00422FA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p1">
    <w:name w:val="p1"/>
    <w:basedOn w:val="a"/>
    <w:rsid w:val="0042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422FA9"/>
  </w:style>
  <w:style w:type="character" w:customStyle="1" w:styleId="s2">
    <w:name w:val="s2"/>
    <w:rsid w:val="00422FA9"/>
  </w:style>
  <w:style w:type="character" w:customStyle="1" w:styleId="s3">
    <w:name w:val="s3"/>
    <w:rsid w:val="00422FA9"/>
  </w:style>
  <w:style w:type="paragraph" w:customStyle="1" w:styleId="p2">
    <w:name w:val="p2"/>
    <w:basedOn w:val="a"/>
    <w:rsid w:val="0042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2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2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2">
    <w:name w:val="Основной текст4"/>
    <w:basedOn w:val="a"/>
    <w:rsid w:val="00422FA9"/>
    <w:pPr>
      <w:widowControl w:val="0"/>
      <w:shd w:val="clear" w:color="auto" w:fill="FFFFFF"/>
      <w:spacing w:after="180" w:line="0" w:lineRule="atLeast"/>
      <w:ind w:hanging="1520"/>
    </w:pPr>
    <w:rPr>
      <w:rFonts w:ascii="Times New Roman" w:eastAsia="Times New Roman" w:hAnsi="Times New Roman" w:cs="Times New Roman"/>
      <w:spacing w:val="2"/>
      <w:sz w:val="21"/>
      <w:szCs w:val="21"/>
      <w:lang w:eastAsia="ru-RU"/>
    </w:rPr>
  </w:style>
  <w:style w:type="character" w:customStyle="1" w:styleId="reference-text">
    <w:name w:val="reference-text"/>
    <w:basedOn w:val="a0"/>
    <w:rsid w:val="00422FA9"/>
  </w:style>
  <w:style w:type="paragraph" w:customStyle="1" w:styleId="-">
    <w:name w:val="Грозный - Таблица"/>
    <w:basedOn w:val="a"/>
    <w:link w:val="-0"/>
    <w:qFormat/>
    <w:rsid w:val="00422FA9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0"/>
      <w:lang w:eastAsia="ru-RU"/>
    </w:rPr>
  </w:style>
  <w:style w:type="character" w:customStyle="1" w:styleId="-0">
    <w:name w:val="Грозный - Таблица Знак"/>
    <w:link w:val="-"/>
    <w:rsid w:val="00422FA9"/>
    <w:rPr>
      <w:rFonts w:ascii="Times New Roman" w:eastAsia="MS Mincho" w:hAnsi="Times New Roman" w:cs="Times New Roman"/>
      <w:sz w:val="24"/>
      <w:szCs w:val="20"/>
      <w:lang w:eastAsia="ru-RU"/>
    </w:rPr>
  </w:style>
  <w:style w:type="paragraph" w:customStyle="1" w:styleId="29">
    <w:name w:val="Абзац списка2"/>
    <w:basedOn w:val="a"/>
    <w:rsid w:val="00422FA9"/>
    <w:pPr>
      <w:widowControl w:val="0"/>
      <w:suppressAutoHyphens/>
      <w:ind w:left="720"/>
      <w:jc w:val="both"/>
    </w:pPr>
    <w:rPr>
      <w:rFonts w:ascii="Calibri" w:eastAsia="Calibri" w:hAnsi="Calibri" w:cs="Mangal"/>
      <w:kern w:val="1"/>
      <w:lang w:eastAsia="hi-IN" w:bidi="hi-IN"/>
    </w:rPr>
  </w:style>
  <w:style w:type="paragraph" w:customStyle="1" w:styleId="1e">
    <w:name w:val="Без интервала1"/>
    <w:rsid w:val="00422FA9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  <w:lang w:eastAsia="hi-IN" w:bidi="hi-IN"/>
    </w:rPr>
  </w:style>
  <w:style w:type="character" w:customStyle="1" w:styleId="FontStyle17">
    <w:name w:val="Font Style17"/>
    <w:uiPriority w:val="99"/>
    <w:rsid w:val="00422FA9"/>
    <w:rPr>
      <w:rFonts w:ascii="Times New Roman" w:hAnsi="Times New Roman" w:cs="Times New Roman"/>
      <w:sz w:val="18"/>
      <w:szCs w:val="18"/>
    </w:rPr>
  </w:style>
  <w:style w:type="paragraph" w:customStyle="1" w:styleId="msonospacing0">
    <w:name w:val="msonospacing"/>
    <w:rsid w:val="00422F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listparagraph0">
    <w:name w:val="msolistparagraph"/>
    <w:basedOn w:val="a"/>
    <w:rsid w:val="00422F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info2">
    <w:name w:val="info2"/>
    <w:basedOn w:val="a"/>
    <w:rsid w:val="0042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next w:val="2a"/>
    <w:link w:val="2b"/>
    <w:uiPriority w:val="99"/>
    <w:unhideWhenUsed/>
    <w:rsid w:val="00422FA9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2b">
    <w:name w:val="Основной текст 2 Знак"/>
    <w:basedOn w:val="a0"/>
    <w:link w:val="211"/>
    <w:uiPriority w:val="99"/>
    <w:rsid w:val="00422FA9"/>
    <w:rPr>
      <w:rFonts w:ascii="Calibri" w:eastAsia="Times New Roman" w:hAnsi="Calibri" w:cs="Calibri"/>
    </w:rPr>
  </w:style>
  <w:style w:type="paragraph" w:customStyle="1" w:styleId="Style2">
    <w:name w:val="Style 2"/>
    <w:uiPriority w:val="99"/>
    <w:rsid w:val="00422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10">
    <w:name w:val="Style 1"/>
    <w:uiPriority w:val="99"/>
    <w:rsid w:val="00422FA9"/>
    <w:pPr>
      <w:widowControl w:val="0"/>
      <w:autoSpaceDE w:val="0"/>
      <w:autoSpaceDN w:val="0"/>
      <w:spacing w:before="36" w:after="0" w:line="240" w:lineRule="auto"/>
      <w:jc w:val="center"/>
    </w:pPr>
    <w:rPr>
      <w:rFonts w:ascii="Arial" w:eastAsia="Times New Roman" w:hAnsi="Arial" w:cs="Arial"/>
      <w:sz w:val="18"/>
      <w:szCs w:val="18"/>
      <w:lang w:val="en-US" w:eastAsia="ru-RU"/>
    </w:rPr>
  </w:style>
  <w:style w:type="character" w:customStyle="1" w:styleId="CharacterStyle1">
    <w:name w:val="Character Style 1"/>
    <w:uiPriority w:val="99"/>
    <w:rsid w:val="00422FA9"/>
    <w:rPr>
      <w:rFonts w:ascii="Arial" w:hAnsi="Arial" w:cs="Arial"/>
      <w:sz w:val="18"/>
      <w:szCs w:val="18"/>
    </w:rPr>
  </w:style>
  <w:style w:type="character" w:styleId="aff4">
    <w:name w:val="Placeholder Text"/>
    <w:basedOn w:val="a0"/>
    <w:uiPriority w:val="99"/>
    <w:semiHidden/>
    <w:rsid w:val="00422FA9"/>
    <w:rPr>
      <w:color w:val="808080"/>
    </w:rPr>
  </w:style>
  <w:style w:type="character" w:styleId="aff5">
    <w:name w:val="Hyperlink"/>
    <w:basedOn w:val="a0"/>
    <w:uiPriority w:val="99"/>
    <w:unhideWhenUsed/>
    <w:rsid w:val="00422FA9"/>
    <w:rPr>
      <w:color w:val="0000FF" w:themeColor="hyperlink"/>
      <w:u w:val="single"/>
    </w:rPr>
  </w:style>
  <w:style w:type="character" w:customStyle="1" w:styleId="110">
    <w:name w:val="Заголовок 1 Знак1"/>
    <w:basedOn w:val="a0"/>
    <w:uiPriority w:val="9"/>
    <w:rsid w:val="00422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10">
    <w:name w:val="Заголовок 7 Знак1"/>
    <w:basedOn w:val="a0"/>
    <w:uiPriority w:val="9"/>
    <w:semiHidden/>
    <w:rsid w:val="00422F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12">
    <w:name w:val="Заголовок 2 Знак1"/>
    <w:basedOn w:val="a0"/>
    <w:uiPriority w:val="9"/>
    <w:semiHidden/>
    <w:rsid w:val="00422F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422F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f6">
    <w:name w:val="Subtle Reference"/>
    <w:basedOn w:val="a0"/>
    <w:uiPriority w:val="31"/>
    <w:qFormat/>
    <w:rsid w:val="00422FA9"/>
    <w:rPr>
      <w:smallCaps/>
      <w:color w:val="C0504D" w:themeColor="accent2"/>
      <w:u w:val="single"/>
    </w:rPr>
  </w:style>
  <w:style w:type="paragraph" w:styleId="28">
    <w:name w:val="Quote"/>
    <w:basedOn w:val="a"/>
    <w:next w:val="a"/>
    <w:link w:val="27"/>
    <w:uiPriority w:val="29"/>
    <w:qFormat/>
    <w:rsid w:val="00422FA9"/>
    <w:rPr>
      <w:i/>
      <w:iCs/>
      <w:color w:val="404040"/>
    </w:rPr>
  </w:style>
  <w:style w:type="character" w:customStyle="1" w:styleId="213">
    <w:name w:val="Цитата 2 Знак1"/>
    <w:basedOn w:val="a0"/>
    <w:uiPriority w:val="29"/>
    <w:rsid w:val="00422FA9"/>
    <w:rPr>
      <w:i/>
      <w:iCs/>
      <w:color w:val="000000" w:themeColor="text1"/>
    </w:rPr>
  </w:style>
  <w:style w:type="character" w:styleId="aff7">
    <w:name w:val="Subtle Emphasis"/>
    <w:basedOn w:val="a0"/>
    <w:uiPriority w:val="19"/>
    <w:qFormat/>
    <w:rsid w:val="00422FA9"/>
    <w:rPr>
      <w:i/>
      <w:iCs/>
      <w:color w:val="808080" w:themeColor="text1" w:themeTint="7F"/>
    </w:rPr>
  </w:style>
  <w:style w:type="paragraph" w:styleId="aff0">
    <w:name w:val="Subtitle"/>
    <w:basedOn w:val="a"/>
    <w:next w:val="a"/>
    <w:link w:val="aff"/>
    <w:uiPriority w:val="11"/>
    <w:qFormat/>
    <w:rsid w:val="00422FA9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1f">
    <w:name w:val="Подзаголовок Знак1"/>
    <w:basedOn w:val="a0"/>
    <w:uiPriority w:val="11"/>
    <w:rsid w:val="00422F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422F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f3">
    <w:name w:val="Title"/>
    <w:basedOn w:val="a"/>
    <w:next w:val="a"/>
    <w:link w:val="aff2"/>
    <w:uiPriority w:val="10"/>
    <w:qFormat/>
    <w:rsid w:val="00422F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f0">
    <w:name w:val="Название Знак1"/>
    <w:basedOn w:val="a0"/>
    <w:uiPriority w:val="10"/>
    <w:rsid w:val="00422F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a">
    <w:name w:val="Body Text 2"/>
    <w:basedOn w:val="a"/>
    <w:link w:val="214"/>
    <w:uiPriority w:val="99"/>
    <w:semiHidden/>
    <w:unhideWhenUsed/>
    <w:rsid w:val="00422FA9"/>
    <w:pPr>
      <w:spacing w:after="120" w:line="480" w:lineRule="auto"/>
    </w:pPr>
  </w:style>
  <w:style w:type="character" w:customStyle="1" w:styleId="214">
    <w:name w:val="Основной текст 2 Знак1"/>
    <w:basedOn w:val="a0"/>
    <w:link w:val="2a"/>
    <w:uiPriority w:val="99"/>
    <w:semiHidden/>
    <w:rsid w:val="00422FA9"/>
  </w:style>
  <w:style w:type="paragraph" w:customStyle="1" w:styleId="Aff8">
    <w:name w:val="Текстовый блок A"/>
    <w:rsid w:val="00B534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  <w:style w:type="character" w:customStyle="1" w:styleId="MTConvertedEquation">
    <w:name w:val="MTConvertedEquation"/>
    <w:basedOn w:val="a0"/>
    <w:rsid w:val="00B534CD"/>
    <w:rPr>
      <w:rFonts w:ascii="Cambria Math" w:eastAsia="PMingLiU" w:hAnsi="Cambria Math" w:cs="Times New Roman"/>
      <w:i/>
      <w:sz w:val="24"/>
      <w:szCs w:val="24"/>
      <w:lang w:eastAsia="zh-TW"/>
    </w:rPr>
  </w:style>
  <w:style w:type="paragraph" w:styleId="aff9">
    <w:name w:val="caption"/>
    <w:basedOn w:val="a"/>
    <w:next w:val="a"/>
    <w:uiPriority w:val="35"/>
    <w:unhideWhenUsed/>
    <w:qFormat/>
    <w:rsid w:val="006E44A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f1">
    <w:name w:val="Заголовок1"/>
    <w:basedOn w:val="a0"/>
    <w:rsid w:val="00BF37F8"/>
  </w:style>
  <w:style w:type="character" w:customStyle="1" w:styleId="edition">
    <w:name w:val="edition"/>
    <w:basedOn w:val="a0"/>
    <w:rsid w:val="00BF37F8"/>
  </w:style>
  <w:style w:type="character" w:customStyle="1" w:styleId="num">
    <w:name w:val="num"/>
    <w:basedOn w:val="a0"/>
    <w:rsid w:val="00BF37F8"/>
  </w:style>
  <w:style w:type="character" w:styleId="HTML">
    <w:name w:val="HTML Cite"/>
    <w:basedOn w:val="a0"/>
    <w:uiPriority w:val="99"/>
    <w:semiHidden/>
    <w:unhideWhenUsed/>
    <w:rsid w:val="00BF37F8"/>
    <w:rPr>
      <w:i/>
      <w:iCs/>
    </w:rPr>
  </w:style>
  <w:style w:type="character" w:customStyle="1" w:styleId="v12">
    <w:name w:val="v12"/>
    <w:basedOn w:val="a0"/>
    <w:rsid w:val="00BF37F8"/>
  </w:style>
  <w:style w:type="character" w:customStyle="1" w:styleId="-11">
    <w:name w:val="Светлая сетка - Акцент 11"/>
    <w:uiPriority w:val="99"/>
    <w:semiHidden/>
    <w:rsid w:val="002F7CA7"/>
    <w:rPr>
      <w:color w:val="808080"/>
    </w:rPr>
  </w:style>
  <w:style w:type="paragraph" w:customStyle="1" w:styleId="1-21">
    <w:name w:val="Средняя сетка 1 - Акцент 21"/>
    <w:basedOn w:val="a"/>
    <w:uiPriority w:val="34"/>
    <w:qFormat/>
    <w:rsid w:val="002F7CA7"/>
    <w:pPr>
      <w:ind w:left="720"/>
      <w:contextualSpacing/>
    </w:pPr>
    <w:rPr>
      <w:rFonts w:ascii="Calibri" w:eastAsia="Calibri" w:hAnsi="Calibri" w:cs="Times New Roman"/>
    </w:rPr>
  </w:style>
  <w:style w:type="character" w:styleId="affa">
    <w:name w:val="FollowedHyperlink"/>
    <w:uiPriority w:val="99"/>
    <w:semiHidden/>
    <w:unhideWhenUsed/>
    <w:rsid w:val="002F7CA7"/>
    <w:rPr>
      <w:color w:val="800080"/>
      <w:u w:val="single"/>
    </w:rPr>
  </w:style>
  <w:style w:type="paragraph" w:customStyle="1" w:styleId="p5">
    <w:name w:val="p5"/>
    <w:basedOn w:val="a"/>
    <w:rsid w:val="002F7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footnote text"/>
    <w:basedOn w:val="a"/>
    <w:link w:val="affc"/>
    <w:uiPriority w:val="99"/>
    <w:unhideWhenUsed/>
    <w:rsid w:val="002F7CA7"/>
    <w:pPr>
      <w:spacing w:after="0" w:line="240" w:lineRule="auto"/>
      <w:ind w:firstLine="284"/>
      <w:jc w:val="both"/>
    </w:pPr>
    <w:rPr>
      <w:rFonts w:ascii="Calibri" w:eastAsia="MS Mincho" w:hAnsi="Calibri" w:cs="Times New Roman"/>
      <w:sz w:val="20"/>
      <w:szCs w:val="20"/>
      <w:lang w:eastAsia="ru-RU"/>
    </w:rPr>
  </w:style>
  <w:style w:type="character" w:customStyle="1" w:styleId="affc">
    <w:name w:val="Текст сноски Знак"/>
    <w:basedOn w:val="a0"/>
    <w:link w:val="affb"/>
    <w:uiPriority w:val="99"/>
    <w:rsid w:val="002F7CA7"/>
    <w:rPr>
      <w:rFonts w:ascii="Calibri" w:eastAsia="MS Mincho" w:hAnsi="Calibri" w:cs="Times New Roman"/>
      <w:sz w:val="20"/>
      <w:szCs w:val="20"/>
      <w:lang w:eastAsia="ru-RU"/>
    </w:rPr>
  </w:style>
  <w:style w:type="character" w:styleId="affd">
    <w:name w:val="footnote reference"/>
    <w:uiPriority w:val="99"/>
    <w:semiHidden/>
    <w:unhideWhenUsed/>
    <w:rsid w:val="002F7CA7"/>
    <w:rPr>
      <w:vertAlign w:val="superscript"/>
    </w:rPr>
  </w:style>
  <w:style w:type="character" w:customStyle="1" w:styleId="word">
    <w:name w:val="word"/>
    <w:rsid w:val="002F7CA7"/>
  </w:style>
  <w:style w:type="paragraph" w:customStyle="1" w:styleId="affe">
    <w:name w:val="Заголовок_раздела"/>
    <w:basedOn w:val="a"/>
    <w:rsid w:val="002F7CA7"/>
    <w:pPr>
      <w:spacing w:after="120" w:line="240" w:lineRule="auto"/>
      <w:ind w:right="357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11">
    <w:name w:val="Средняя сетка 11"/>
    <w:uiPriority w:val="99"/>
    <w:semiHidden/>
    <w:rsid w:val="002F7CA7"/>
    <w:rPr>
      <w:color w:val="808080"/>
    </w:rPr>
  </w:style>
  <w:style w:type="paragraph" w:customStyle="1" w:styleId="-110">
    <w:name w:val="Цветной список - Акцент 11"/>
    <w:basedOn w:val="a"/>
    <w:uiPriority w:val="34"/>
    <w:qFormat/>
    <w:rsid w:val="002F7CA7"/>
    <w:pPr>
      <w:ind w:left="720"/>
      <w:contextualSpacing/>
    </w:pPr>
    <w:rPr>
      <w:rFonts w:ascii="Calibri" w:eastAsia="Calibri" w:hAnsi="Calibri" w:cs="Times New Roman"/>
    </w:rPr>
  </w:style>
  <w:style w:type="paragraph" w:styleId="afff">
    <w:name w:val="endnote text"/>
    <w:basedOn w:val="a"/>
    <w:link w:val="afff0"/>
    <w:uiPriority w:val="99"/>
    <w:semiHidden/>
    <w:unhideWhenUsed/>
    <w:rsid w:val="00666743"/>
    <w:pPr>
      <w:spacing w:after="0" w:line="240" w:lineRule="auto"/>
    </w:pPr>
    <w:rPr>
      <w:sz w:val="20"/>
      <w:szCs w:val="20"/>
    </w:rPr>
  </w:style>
  <w:style w:type="character" w:customStyle="1" w:styleId="afff0">
    <w:name w:val="Текст концевой сноски Знак"/>
    <w:basedOn w:val="a0"/>
    <w:link w:val="afff"/>
    <w:uiPriority w:val="99"/>
    <w:semiHidden/>
    <w:rsid w:val="00666743"/>
    <w:rPr>
      <w:sz w:val="20"/>
      <w:szCs w:val="20"/>
    </w:rPr>
  </w:style>
  <w:style w:type="character" w:styleId="afff1">
    <w:name w:val="endnote reference"/>
    <w:basedOn w:val="a0"/>
    <w:uiPriority w:val="99"/>
    <w:semiHidden/>
    <w:unhideWhenUsed/>
    <w:rsid w:val="00666743"/>
    <w:rPr>
      <w:vertAlign w:val="superscript"/>
    </w:rPr>
  </w:style>
  <w:style w:type="paragraph" w:customStyle="1" w:styleId="paragraph">
    <w:name w:val="paragraph"/>
    <w:basedOn w:val="a"/>
    <w:rsid w:val="00666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c">
    <w:name w:val="Нет списка2"/>
    <w:next w:val="a2"/>
    <w:uiPriority w:val="99"/>
    <w:semiHidden/>
    <w:unhideWhenUsed/>
    <w:rsid w:val="00C16E5B"/>
  </w:style>
  <w:style w:type="character" w:customStyle="1" w:styleId="1f2">
    <w:name w:val="Основной шрифт абзаца1"/>
    <w:rsid w:val="00C16E5B"/>
  </w:style>
  <w:style w:type="paragraph" w:customStyle="1" w:styleId="afff2">
    <w:name w:val="Заголовок"/>
    <w:basedOn w:val="a"/>
    <w:next w:val="af5"/>
    <w:rsid w:val="00C16E5B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en-US" w:eastAsia="hi-IN" w:bidi="hi-IN"/>
    </w:rPr>
  </w:style>
  <w:style w:type="paragraph" w:styleId="afff3">
    <w:name w:val="List"/>
    <w:basedOn w:val="af5"/>
    <w:rsid w:val="00C16E5B"/>
    <w:pPr>
      <w:suppressAutoHyphens/>
      <w:spacing w:line="240" w:lineRule="auto"/>
    </w:pPr>
    <w:rPr>
      <w:rFonts w:ascii="Times New Roman" w:eastAsia="Times New Roman" w:hAnsi="Times New Roman" w:cs="Mangal"/>
      <w:sz w:val="20"/>
      <w:szCs w:val="20"/>
      <w:lang w:val="en-US" w:eastAsia="hi-IN" w:bidi="hi-IN"/>
    </w:rPr>
  </w:style>
  <w:style w:type="paragraph" w:customStyle="1" w:styleId="1f3">
    <w:name w:val="Указатель1"/>
    <w:basedOn w:val="a"/>
    <w:rsid w:val="00C16E5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val="en-US" w:eastAsia="hi-IN" w:bidi="hi-IN"/>
    </w:rPr>
  </w:style>
  <w:style w:type="character" w:customStyle="1" w:styleId="highlight">
    <w:name w:val="highlight"/>
    <w:rsid w:val="00C16E5B"/>
  </w:style>
  <w:style w:type="table" w:customStyle="1" w:styleId="2d">
    <w:name w:val="Сетка таблицы2"/>
    <w:basedOn w:val="a1"/>
    <w:next w:val="a3"/>
    <w:uiPriority w:val="39"/>
    <w:rsid w:val="00C16E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0">
    <w:name w:val="HTML Preformatted"/>
    <w:basedOn w:val="a"/>
    <w:link w:val="HTML1"/>
    <w:uiPriority w:val="99"/>
    <w:unhideWhenUsed/>
    <w:rsid w:val="00C16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C16E5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rsid w:val="00C16E5B"/>
  </w:style>
  <w:style w:type="table" w:customStyle="1" w:styleId="112">
    <w:name w:val="Сетка таблицы11"/>
    <w:basedOn w:val="a1"/>
    <w:next w:val="a3"/>
    <w:uiPriority w:val="59"/>
    <w:rsid w:val="00C16E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rezkatitle">
    <w:name w:val="vrezka_title"/>
    <w:basedOn w:val="a"/>
    <w:rsid w:val="00C1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4">
    <w:name w:val="Сетка таблицы3"/>
    <w:basedOn w:val="a1"/>
    <w:next w:val="a3"/>
    <w:uiPriority w:val="59"/>
    <w:rsid w:val="005C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3"/>
    <w:uiPriority w:val="59"/>
    <w:rsid w:val="005C7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0">
    <w:name w:val="a4"/>
    <w:basedOn w:val="a"/>
    <w:rsid w:val="005C7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E1375A"/>
  </w:style>
  <w:style w:type="table" w:customStyle="1" w:styleId="5">
    <w:name w:val="Сетка таблицы5"/>
    <w:basedOn w:val="a1"/>
    <w:next w:val="a3"/>
    <w:uiPriority w:val="59"/>
    <w:rsid w:val="00E13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igtext">
    <w:name w:val="bigtext"/>
    <w:basedOn w:val="a0"/>
    <w:rsid w:val="00E1375A"/>
  </w:style>
  <w:style w:type="numbering" w:customStyle="1" w:styleId="WWNum1">
    <w:name w:val="WWNum1"/>
    <w:basedOn w:val="a2"/>
    <w:rsid w:val="00E1375A"/>
    <w:pPr>
      <w:numPr>
        <w:numId w:val="155"/>
      </w:numPr>
    </w:pPr>
  </w:style>
  <w:style w:type="character" w:customStyle="1" w:styleId="36">
    <w:name w:val="Основной текст (3)_"/>
    <w:link w:val="311"/>
    <w:uiPriority w:val="99"/>
    <w:locked/>
    <w:rsid w:val="00E1375A"/>
    <w:rPr>
      <w:rFonts w:ascii="Times New Roman" w:hAnsi="Times New Roman" w:cs="Times New Roman"/>
      <w:sz w:val="31"/>
      <w:szCs w:val="31"/>
      <w:shd w:val="clear" w:color="auto" w:fill="FFFFFF"/>
    </w:rPr>
  </w:style>
  <w:style w:type="paragraph" w:customStyle="1" w:styleId="311">
    <w:name w:val="Основной текст (3)1"/>
    <w:basedOn w:val="a"/>
    <w:link w:val="36"/>
    <w:uiPriority w:val="99"/>
    <w:rsid w:val="00E1375A"/>
    <w:pPr>
      <w:shd w:val="clear" w:color="auto" w:fill="FFFFFF"/>
      <w:spacing w:before="180" w:after="0" w:line="535" w:lineRule="exact"/>
      <w:jc w:val="both"/>
    </w:pPr>
    <w:rPr>
      <w:rFonts w:ascii="Times New Roman" w:hAnsi="Times New Roman" w:cs="Times New Roman"/>
      <w:sz w:val="31"/>
      <w:szCs w:val="31"/>
    </w:rPr>
  </w:style>
  <w:style w:type="paragraph" w:customStyle="1" w:styleId="rteleft">
    <w:name w:val="rteleft"/>
    <w:basedOn w:val="a"/>
    <w:rsid w:val="00FA1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itation">
    <w:name w:val="citation"/>
    <w:basedOn w:val="a0"/>
    <w:rsid w:val="00FA18C7"/>
  </w:style>
  <w:style w:type="paragraph" w:customStyle="1" w:styleId="113">
    <w:name w:val="Основной текст11"/>
    <w:basedOn w:val="a"/>
    <w:rsid w:val="00FA18C7"/>
    <w:pPr>
      <w:widowControl w:val="0"/>
      <w:shd w:val="clear" w:color="auto" w:fill="FFFFFF"/>
      <w:spacing w:before="720" w:after="720" w:line="0" w:lineRule="atLeas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37">
    <w:name w:val="Основной текст3"/>
    <w:basedOn w:val="af2"/>
    <w:rsid w:val="00FA18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72">
    <w:name w:val="Основной текст7"/>
    <w:basedOn w:val="af2"/>
    <w:rsid w:val="00FA18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8">
    <w:name w:val="Основной текст8"/>
    <w:basedOn w:val="af2"/>
    <w:rsid w:val="00FA18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">
    <w:name w:val="Основной текст9"/>
    <w:basedOn w:val="af2"/>
    <w:rsid w:val="00FA18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c">
    <w:name w:val="Без интервала Знак"/>
    <w:basedOn w:val="a0"/>
    <w:link w:val="ab"/>
    <w:uiPriority w:val="1"/>
    <w:rsid w:val="00C12520"/>
  </w:style>
  <w:style w:type="numbering" w:customStyle="1" w:styleId="44">
    <w:name w:val="Нет списка4"/>
    <w:next w:val="a2"/>
    <w:uiPriority w:val="99"/>
    <w:semiHidden/>
    <w:unhideWhenUsed/>
    <w:rsid w:val="00A31039"/>
  </w:style>
  <w:style w:type="table" w:customStyle="1" w:styleId="6">
    <w:name w:val="Сетка таблицы6"/>
    <w:basedOn w:val="a1"/>
    <w:next w:val="a3"/>
    <w:uiPriority w:val="59"/>
    <w:rsid w:val="00A3103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a0"/>
    <w:rsid w:val="00B82C0A"/>
  </w:style>
  <w:style w:type="character" w:customStyle="1" w:styleId="italic">
    <w:name w:val="italic"/>
    <w:basedOn w:val="a0"/>
    <w:rsid w:val="00B82C0A"/>
  </w:style>
  <w:style w:type="character" w:customStyle="1" w:styleId="45">
    <w:name w:val="Основной текст (4)_"/>
    <w:basedOn w:val="a0"/>
    <w:link w:val="46"/>
    <w:rsid w:val="00B82C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6">
    <w:name w:val="Основной текст (4)"/>
    <w:basedOn w:val="a"/>
    <w:link w:val="45"/>
    <w:rsid w:val="00B82C0A"/>
    <w:pPr>
      <w:widowControl w:val="0"/>
      <w:shd w:val="clear" w:color="auto" w:fill="FFFFFF"/>
      <w:spacing w:after="0" w:line="500" w:lineRule="exact"/>
      <w:ind w:hanging="148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31pt">
    <w:name w:val="Основной текст (3) + Интервал 1 pt"/>
    <w:basedOn w:val="a0"/>
    <w:rsid w:val="00B82C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ListParagraph1">
    <w:name w:val="List Paragraph1"/>
    <w:basedOn w:val="a"/>
    <w:rsid w:val="00B82C0A"/>
    <w:pPr>
      <w:ind w:left="720"/>
    </w:pPr>
    <w:rPr>
      <w:rFonts w:ascii="Calibri" w:eastAsia="Calibri" w:hAnsi="Calibri" w:cs="Times New Roman"/>
    </w:rPr>
  </w:style>
  <w:style w:type="paragraph" w:customStyle="1" w:styleId="afff4">
    <w:name w:val="Центр"/>
    <w:basedOn w:val="a"/>
    <w:rsid w:val="00B82C0A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2FA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22FA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FA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422FA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2FA9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F5884"/>
  </w:style>
  <w:style w:type="paragraph" w:customStyle="1" w:styleId="11">
    <w:name w:val="Заголовок 11"/>
    <w:basedOn w:val="a"/>
    <w:next w:val="a"/>
    <w:uiPriority w:val="9"/>
    <w:qFormat/>
    <w:rsid w:val="00422FA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422FA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422FA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422FA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22FA9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numbering" w:customStyle="1" w:styleId="12">
    <w:name w:val="Нет списка1"/>
    <w:next w:val="a2"/>
    <w:uiPriority w:val="99"/>
    <w:semiHidden/>
    <w:unhideWhenUsed/>
    <w:rsid w:val="00422FA9"/>
  </w:style>
  <w:style w:type="character" w:styleId="a4">
    <w:name w:val="Emphasis"/>
    <w:basedOn w:val="a0"/>
    <w:uiPriority w:val="20"/>
    <w:qFormat/>
    <w:rsid w:val="00422FA9"/>
    <w:rPr>
      <w:i/>
      <w:iCs/>
    </w:rPr>
  </w:style>
  <w:style w:type="paragraph" w:styleId="a5">
    <w:name w:val="List Paragraph"/>
    <w:aliases w:val="Таблица 1"/>
    <w:basedOn w:val="a"/>
    <w:link w:val="a6"/>
    <w:uiPriority w:val="34"/>
    <w:qFormat/>
    <w:rsid w:val="00422FA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2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0"/>
    <w:uiPriority w:val="99"/>
    <w:unhideWhenUsed/>
    <w:rsid w:val="00422FA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2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2FA9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422FA9"/>
    <w:rPr>
      <w:b/>
      <w:bCs/>
    </w:rPr>
  </w:style>
  <w:style w:type="character" w:customStyle="1" w:styleId="10">
    <w:name w:val="Заголовок 1 Знак"/>
    <w:basedOn w:val="a0"/>
    <w:link w:val="1"/>
    <w:rsid w:val="00422FA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No Spacing"/>
    <w:link w:val="ac"/>
    <w:uiPriority w:val="1"/>
    <w:qFormat/>
    <w:rsid w:val="00422FA9"/>
    <w:pPr>
      <w:spacing w:after="0" w:line="240" w:lineRule="auto"/>
    </w:pPr>
  </w:style>
  <w:style w:type="paragraph" w:customStyle="1" w:styleId="14">
    <w:name w:val="Название объекта1"/>
    <w:basedOn w:val="a"/>
    <w:next w:val="a"/>
    <w:uiPriority w:val="35"/>
    <w:unhideWhenUsed/>
    <w:qFormat/>
    <w:rsid w:val="00422FA9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ad">
    <w:name w:val="Базовый"/>
    <w:rsid w:val="00422FA9"/>
    <w:pPr>
      <w:suppressAutoHyphens/>
    </w:pPr>
    <w:rPr>
      <w:rFonts w:ascii="Calibri" w:eastAsia="SimSun" w:hAnsi="Calibri" w:cs="Calibri"/>
    </w:rPr>
  </w:style>
  <w:style w:type="paragraph" w:customStyle="1" w:styleId="western">
    <w:name w:val="western"/>
    <w:basedOn w:val="a"/>
    <w:uiPriority w:val="99"/>
    <w:rsid w:val="0042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22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422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22FA9"/>
  </w:style>
  <w:style w:type="paragraph" w:styleId="af0">
    <w:name w:val="footer"/>
    <w:basedOn w:val="a"/>
    <w:link w:val="af1"/>
    <w:uiPriority w:val="99"/>
    <w:unhideWhenUsed/>
    <w:rsid w:val="00422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22FA9"/>
  </w:style>
  <w:style w:type="table" w:customStyle="1" w:styleId="15">
    <w:name w:val="Сетка таблицы1"/>
    <w:basedOn w:val="a1"/>
    <w:next w:val="a3"/>
    <w:uiPriority w:val="59"/>
    <w:rsid w:val="00422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Основной текст_"/>
    <w:basedOn w:val="a0"/>
    <w:link w:val="22"/>
    <w:rsid w:val="00422FA9"/>
    <w:rPr>
      <w:rFonts w:ascii="Times New Roman" w:eastAsia="Times New Roman" w:hAnsi="Times New Roman" w:cs="Times New Roman"/>
      <w:spacing w:val="-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2"/>
    <w:rsid w:val="00422FA9"/>
    <w:pPr>
      <w:widowControl w:val="0"/>
      <w:shd w:val="clear" w:color="auto" w:fill="FFFFFF"/>
      <w:spacing w:before="3480" w:after="0" w:line="0" w:lineRule="atLeast"/>
      <w:jc w:val="center"/>
    </w:pPr>
    <w:rPr>
      <w:rFonts w:ascii="Times New Roman" w:eastAsia="Times New Roman" w:hAnsi="Times New Roman" w:cs="Times New Roman"/>
      <w:spacing w:val="-5"/>
      <w:sz w:val="25"/>
      <w:szCs w:val="25"/>
    </w:rPr>
  </w:style>
  <w:style w:type="paragraph" w:styleId="af3">
    <w:name w:val="Bibliography"/>
    <w:basedOn w:val="a"/>
    <w:next w:val="a"/>
    <w:uiPriority w:val="37"/>
    <w:unhideWhenUsed/>
    <w:rsid w:val="00422FA9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customStyle="1" w:styleId="70">
    <w:name w:val="Заголовок 7 Знак"/>
    <w:basedOn w:val="a0"/>
    <w:link w:val="7"/>
    <w:uiPriority w:val="9"/>
    <w:rsid w:val="00422FA9"/>
    <w:rPr>
      <w:rFonts w:ascii="Cambria" w:eastAsia="Times New Roman" w:hAnsi="Cambria" w:cs="Times New Roman"/>
      <w:i/>
      <w:iCs/>
      <w:color w:val="404040"/>
    </w:rPr>
  </w:style>
  <w:style w:type="character" w:customStyle="1" w:styleId="A60">
    <w:name w:val="A6"/>
    <w:uiPriority w:val="99"/>
    <w:rsid w:val="00422FA9"/>
    <w:rPr>
      <w:color w:val="000000"/>
      <w:sz w:val="28"/>
      <w:szCs w:val="28"/>
    </w:rPr>
  </w:style>
  <w:style w:type="character" w:customStyle="1" w:styleId="A12">
    <w:name w:val="A12"/>
    <w:uiPriority w:val="99"/>
    <w:rsid w:val="00422FA9"/>
    <w:rPr>
      <w:i/>
      <w:iCs/>
      <w:color w:val="000000"/>
      <w:sz w:val="14"/>
      <w:szCs w:val="14"/>
    </w:rPr>
  </w:style>
  <w:style w:type="paragraph" w:customStyle="1" w:styleId="TTPTitle">
    <w:name w:val="TTP Title"/>
    <w:basedOn w:val="a"/>
    <w:next w:val="a"/>
    <w:uiPriority w:val="99"/>
    <w:rsid w:val="00422FA9"/>
    <w:pPr>
      <w:autoSpaceDE w:val="0"/>
      <w:autoSpaceDN w:val="0"/>
      <w:spacing w:after="120" w:line="240" w:lineRule="auto"/>
      <w:jc w:val="center"/>
    </w:pPr>
    <w:rPr>
      <w:rFonts w:ascii="Arial" w:eastAsia="SimSun" w:hAnsi="Arial" w:cs="Arial"/>
      <w:b/>
      <w:bCs/>
      <w:sz w:val="30"/>
      <w:szCs w:val="30"/>
      <w:lang w:val="en-US"/>
    </w:rPr>
  </w:style>
  <w:style w:type="character" w:customStyle="1" w:styleId="hps">
    <w:name w:val="hps"/>
    <w:basedOn w:val="a0"/>
    <w:rsid w:val="00422FA9"/>
  </w:style>
  <w:style w:type="character" w:customStyle="1" w:styleId="16">
    <w:name w:val="Основной текст Знак1"/>
    <w:uiPriority w:val="99"/>
    <w:rsid w:val="00422FA9"/>
    <w:rPr>
      <w:sz w:val="24"/>
    </w:rPr>
  </w:style>
  <w:style w:type="paragraph" w:customStyle="1" w:styleId="Standard">
    <w:name w:val="Standard"/>
    <w:uiPriority w:val="99"/>
    <w:rsid w:val="00422FA9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paragraph" w:customStyle="1" w:styleId="17">
    <w:name w:val="Абзац списка1"/>
    <w:basedOn w:val="a"/>
    <w:rsid w:val="00422FA9"/>
    <w:pPr>
      <w:ind w:left="720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422FA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st1">
    <w:name w:val="st1"/>
    <w:rsid w:val="00422FA9"/>
  </w:style>
  <w:style w:type="paragraph" w:customStyle="1" w:styleId="headertext">
    <w:name w:val="headertext"/>
    <w:basedOn w:val="a"/>
    <w:rsid w:val="0042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2FA9"/>
    <w:rPr>
      <w:rFonts w:ascii="Cambria" w:eastAsia="Times New Roman" w:hAnsi="Cambria" w:cs="Times New Roman"/>
      <w:b/>
      <w:bCs/>
      <w:color w:val="4F81BD"/>
    </w:rPr>
  </w:style>
  <w:style w:type="character" w:customStyle="1" w:styleId="soft">
    <w:name w:val="soft"/>
    <w:basedOn w:val="a0"/>
    <w:rsid w:val="00422FA9"/>
  </w:style>
  <w:style w:type="paragraph" w:customStyle="1" w:styleId="xmsonormal">
    <w:name w:val="x_msonormal"/>
    <w:basedOn w:val="a"/>
    <w:rsid w:val="0042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6pt">
    <w:name w:val="Заголовок №2 + 26 pt"/>
    <w:aliases w:val="Малые прописные,Интервал 2 pt"/>
    <w:basedOn w:val="a0"/>
    <w:uiPriority w:val="99"/>
    <w:rsid w:val="00422FA9"/>
    <w:rPr>
      <w:rFonts w:ascii="Impact" w:hAnsi="Impact" w:cs="Impact"/>
      <w:smallCaps/>
      <w:spacing w:val="40"/>
      <w:w w:val="100"/>
      <w:sz w:val="52"/>
      <w:szCs w:val="52"/>
    </w:rPr>
  </w:style>
  <w:style w:type="character" w:customStyle="1" w:styleId="68">
    <w:name w:val="Основной текст (6)8"/>
    <w:basedOn w:val="a0"/>
    <w:uiPriority w:val="99"/>
    <w:rsid w:val="00422FA9"/>
    <w:rPr>
      <w:rFonts w:ascii="Impact" w:hAnsi="Impact" w:cs="Impact"/>
      <w:spacing w:val="10"/>
      <w:w w:val="100"/>
      <w:sz w:val="32"/>
      <w:szCs w:val="32"/>
    </w:rPr>
  </w:style>
  <w:style w:type="character" w:customStyle="1" w:styleId="618">
    <w:name w:val="Основной текст (6) + 18"/>
    <w:aliases w:val="5 pt1,Малые прописные1,Интервал 1 pt"/>
    <w:basedOn w:val="a0"/>
    <w:uiPriority w:val="99"/>
    <w:rsid w:val="00422FA9"/>
    <w:rPr>
      <w:rFonts w:ascii="Impact" w:hAnsi="Impact" w:cs="Impact"/>
      <w:smallCaps/>
      <w:spacing w:val="20"/>
      <w:w w:val="100"/>
      <w:sz w:val="37"/>
      <w:szCs w:val="37"/>
    </w:rPr>
  </w:style>
  <w:style w:type="character" w:customStyle="1" w:styleId="FontStyle32">
    <w:name w:val="Font Style32"/>
    <w:basedOn w:val="a0"/>
    <w:uiPriority w:val="99"/>
    <w:rsid w:val="00422FA9"/>
    <w:rPr>
      <w:rFonts w:ascii="Franklin Gothic Medium Cond" w:hAnsi="Franklin Gothic Medium Cond" w:cs="Franklin Gothic Medium Cond"/>
      <w:sz w:val="26"/>
      <w:szCs w:val="26"/>
    </w:rPr>
  </w:style>
  <w:style w:type="paragraph" w:customStyle="1" w:styleId="af4">
    <w:name w:val="[Основной абзац]"/>
    <w:basedOn w:val="a"/>
    <w:uiPriority w:val="99"/>
    <w:rsid w:val="00422FA9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23">
    <w:name w:val="Основной текст (2)_"/>
    <w:basedOn w:val="a0"/>
    <w:link w:val="24"/>
    <w:rsid w:val="00422F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22FA9"/>
    <w:pPr>
      <w:widowControl w:val="0"/>
      <w:shd w:val="clear" w:color="auto" w:fill="FFFFFF"/>
      <w:spacing w:before="360"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List0">
    <w:name w:val="List 0"/>
    <w:basedOn w:val="a"/>
    <w:semiHidden/>
    <w:rsid w:val="00422FA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1">
    <w:name w:val="Body 1"/>
    <w:rsid w:val="00422FA9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styleId="32">
    <w:name w:val="Body Text 3"/>
    <w:basedOn w:val="a"/>
    <w:link w:val="33"/>
    <w:rsid w:val="00422FA9"/>
    <w:pPr>
      <w:spacing w:after="0" w:line="400" w:lineRule="exact"/>
      <w:ind w:right="-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3 Знак"/>
    <w:basedOn w:val="a0"/>
    <w:link w:val="32"/>
    <w:rsid w:val="00422F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Body Text"/>
    <w:aliases w:val="Основной текст Знак Знак"/>
    <w:basedOn w:val="a"/>
    <w:link w:val="af6"/>
    <w:uiPriority w:val="99"/>
    <w:unhideWhenUsed/>
    <w:qFormat/>
    <w:rsid w:val="00422FA9"/>
    <w:pPr>
      <w:spacing w:after="120"/>
    </w:pPr>
  </w:style>
  <w:style w:type="character" w:customStyle="1" w:styleId="af6">
    <w:name w:val="Основной текст Знак"/>
    <w:aliases w:val="Основной текст Знак Знак Знак"/>
    <w:basedOn w:val="a0"/>
    <w:link w:val="af5"/>
    <w:uiPriority w:val="99"/>
    <w:rsid w:val="00422FA9"/>
  </w:style>
  <w:style w:type="paragraph" w:styleId="af7">
    <w:name w:val="Body Text First Indent"/>
    <w:basedOn w:val="af5"/>
    <w:link w:val="af8"/>
    <w:uiPriority w:val="99"/>
    <w:unhideWhenUsed/>
    <w:rsid w:val="00422FA9"/>
    <w:pPr>
      <w:spacing w:after="200"/>
      <w:ind w:firstLine="360"/>
    </w:pPr>
  </w:style>
  <w:style w:type="character" w:customStyle="1" w:styleId="af8">
    <w:name w:val="Красная строка Знак"/>
    <w:basedOn w:val="af6"/>
    <w:link w:val="af7"/>
    <w:uiPriority w:val="99"/>
    <w:rsid w:val="00422FA9"/>
  </w:style>
  <w:style w:type="character" w:customStyle="1" w:styleId="MTEquationSection">
    <w:name w:val="MTEquationSection"/>
    <w:basedOn w:val="a0"/>
    <w:rsid w:val="00422FA9"/>
    <w:rPr>
      <w:rFonts w:ascii="Times New Roman" w:hAnsi="Times New Roman" w:cs="Times New Roman"/>
      <w:vanish/>
      <w:color w:val="FF0000"/>
      <w:sz w:val="24"/>
      <w:szCs w:val="24"/>
    </w:rPr>
  </w:style>
  <w:style w:type="paragraph" w:customStyle="1" w:styleId="MTDisplayEquation">
    <w:name w:val="MTDisplayEquation"/>
    <w:basedOn w:val="a"/>
    <w:next w:val="a"/>
    <w:link w:val="MTDisplayEquation0"/>
    <w:rsid w:val="00422FA9"/>
    <w:pPr>
      <w:tabs>
        <w:tab w:val="center" w:pos="4100"/>
        <w:tab w:val="right" w:pos="8200"/>
      </w:tabs>
      <w:spacing w:after="0" w:line="24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MTDisplayEquation0">
    <w:name w:val="MTDisplayEquation Знак"/>
    <w:basedOn w:val="a0"/>
    <w:link w:val="MTDisplayEquation"/>
    <w:rsid w:val="00422FA9"/>
    <w:rPr>
      <w:rFonts w:ascii="Times New Roman" w:hAnsi="Times New Roman" w:cs="Times New Roman"/>
      <w:sz w:val="24"/>
      <w:szCs w:val="24"/>
    </w:rPr>
  </w:style>
  <w:style w:type="paragraph" w:customStyle="1" w:styleId="18">
    <w:name w:val="Стиль1"/>
    <w:basedOn w:val="a"/>
    <w:link w:val="19"/>
    <w:qFormat/>
    <w:rsid w:val="00422FA9"/>
    <w:pPr>
      <w:spacing w:after="0" w:line="240" w:lineRule="auto"/>
      <w:ind w:firstLine="567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9">
    <w:name w:val="Стиль1 Знак"/>
    <w:basedOn w:val="a0"/>
    <w:link w:val="18"/>
    <w:rsid w:val="00422FA9"/>
    <w:rPr>
      <w:rFonts w:ascii="Times New Roman" w:hAnsi="Times New Roman" w:cs="Times New Roman"/>
      <w:sz w:val="24"/>
      <w:szCs w:val="24"/>
    </w:rPr>
  </w:style>
  <w:style w:type="paragraph" w:customStyle="1" w:styleId="af9">
    <w:name w:val="Стиль"/>
    <w:basedOn w:val="18"/>
    <w:link w:val="afa"/>
    <w:qFormat/>
    <w:rsid w:val="00422FA9"/>
    <w:pPr>
      <w:spacing w:line="276" w:lineRule="auto"/>
      <w:ind w:firstLine="284"/>
      <w:contextualSpacing w:val="0"/>
    </w:pPr>
  </w:style>
  <w:style w:type="character" w:customStyle="1" w:styleId="afa">
    <w:name w:val="Стиль Знак"/>
    <w:basedOn w:val="19"/>
    <w:link w:val="af9"/>
    <w:rsid w:val="00422FA9"/>
    <w:rPr>
      <w:rFonts w:ascii="Times New Roman" w:hAnsi="Times New Roman" w:cs="Times New Roman"/>
      <w:sz w:val="24"/>
      <w:szCs w:val="24"/>
    </w:rPr>
  </w:style>
  <w:style w:type="paragraph" w:styleId="afb">
    <w:name w:val="Body Text Indent"/>
    <w:basedOn w:val="a"/>
    <w:link w:val="afc"/>
    <w:uiPriority w:val="99"/>
    <w:unhideWhenUsed/>
    <w:rsid w:val="00422FA9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rsid w:val="00422FA9"/>
  </w:style>
  <w:style w:type="character" w:customStyle="1" w:styleId="sup2">
    <w:name w:val="sup2"/>
    <w:basedOn w:val="a0"/>
    <w:rsid w:val="00422FA9"/>
    <w:rPr>
      <w:sz w:val="19"/>
      <w:szCs w:val="19"/>
    </w:rPr>
  </w:style>
  <w:style w:type="paragraph" w:styleId="25">
    <w:name w:val="Body Text Indent 2"/>
    <w:basedOn w:val="a"/>
    <w:link w:val="26"/>
    <w:uiPriority w:val="99"/>
    <w:semiHidden/>
    <w:unhideWhenUsed/>
    <w:rsid w:val="00422FA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422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clauthor">
    <w:name w:val="atcl_author"/>
    <w:basedOn w:val="a"/>
    <w:rsid w:val="0042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p">
    <w:name w:val="sup"/>
    <w:basedOn w:val="a0"/>
    <w:rsid w:val="00422FA9"/>
  </w:style>
  <w:style w:type="character" w:customStyle="1" w:styleId="ParaNormal">
    <w:name w:val="ParaNormal Знак"/>
    <w:basedOn w:val="a0"/>
    <w:link w:val="ParaNormal0"/>
    <w:rsid w:val="00422FA9"/>
    <w:rPr>
      <w:sz w:val="28"/>
    </w:rPr>
  </w:style>
  <w:style w:type="paragraph" w:customStyle="1" w:styleId="ParaNormal0">
    <w:name w:val="ParaNormal"/>
    <w:link w:val="ParaNormal"/>
    <w:rsid w:val="00422FA9"/>
    <w:pPr>
      <w:spacing w:after="0" w:line="300" w:lineRule="auto"/>
      <w:ind w:firstLine="567"/>
      <w:jc w:val="both"/>
    </w:pPr>
    <w:rPr>
      <w:sz w:val="28"/>
    </w:rPr>
  </w:style>
  <w:style w:type="character" w:customStyle="1" w:styleId="hl">
    <w:name w:val="hl"/>
    <w:rsid w:val="00422FA9"/>
  </w:style>
  <w:style w:type="paragraph" w:styleId="afd">
    <w:name w:val="Document Map"/>
    <w:basedOn w:val="a"/>
    <w:link w:val="afe"/>
    <w:uiPriority w:val="99"/>
    <w:semiHidden/>
    <w:unhideWhenUsed/>
    <w:rsid w:val="0042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422FA9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422FA9"/>
  </w:style>
  <w:style w:type="character" w:customStyle="1" w:styleId="1a">
    <w:name w:val="Слабая ссылка1"/>
    <w:basedOn w:val="a0"/>
    <w:uiPriority w:val="31"/>
    <w:qFormat/>
    <w:rsid w:val="00422FA9"/>
    <w:rPr>
      <w:smallCaps/>
      <w:color w:val="5A5A5A"/>
    </w:rPr>
  </w:style>
  <w:style w:type="paragraph" w:customStyle="1" w:styleId="210">
    <w:name w:val="Цитата 21"/>
    <w:basedOn w:val="a"/>
    <w:next w:val="a"/>
    <w:uiPriority w:val="29"/>
    <w:qFormat/>
    <w:rsid w:val="00422FA9"/>
    <w:pPr>
      <w:spacing w:before="200" w:after="160" w:line="259" w:lineRule="auto"/>
      <w:ind w:left="864" w:right="864"/>
      <w:jc w:val="center"/>
    </w:pPr>
    <w:rPr>
      <w:i/>
      <w:iCs/>
      <w:color w:val="404040"/>
    </w:rPr>
  </w:style>
  <w:style w:type="character" w:customStyle="1" w:styleId="27">
    <w:name w:val="Цитата 2 Знак"/>
    <w:basedOn w:val="a0"/>
    <w:link w:val="28"/>
    <w:uiPriority w:val="29"/>
    <w:rsid w:val="00422FA9"/>
    <w:rPr>
      <w:i/>
      <w:iCs/>
      <w:color w:val="404040"/>
    </w:rPr>
  </w:style>
  <w:style w:type="character" w:customStyle="1" w:styleId="1b">
    <w:name w:val="Слабое выделение1"/>
    <w:basedOn w:val="a0"/>
    <w:uiPriority w:val="19"/>
    <w:qFormat/>
    <w:rsid w:val="00422FA9"/>
    <w:rPr>
      <w:i/>
      <w:iCs/>
      <w:color w:val="404040"/>
    </w:rPr>
  </w:style>
  <w:style w:type="paragraph" w:customStyle="1" w:styleId="1c">
    <w:name w:val="Подзаголовок1"/>
    <w:basedOn w:val="a"/>
    <w:next w:val="a"/>
    <w:uiPriority w:val="11"/>
    <w:qFormat/>
    <w:rsid w:val="00422FA9"/>
    <w:pPr>
      <w:numPr>
        <w:ilvl w:val="1"/>
      </w:numPr>
      <w:spacing w:after="160" w:line="259" w:lineRule="auto"/>
    </w:pPr>
    <w:rPr>
      <w:rFonts w:eastAsia="Times New Roman"/>
      <w:color w:val="5A5A5A"/>
      <w:spacing w:val="15"/>
    </w:rPr>
  </w:style>
  <w:style w:type="character" w:customStyle="1" w:styleId="aff">
    <w:name w:val="Подзаголовок Знак"/>
    <w:basedOn w:val="a0"/>
    <w:link w:val="aff0"/>
    <w:uiPriority w:val="11"/>
    <w:rsid w:val="00422FA9"/>
    <w:rPr>
      <w:rFonts w:eastAsia="Times New Roman"/>
      <w:color w:val="5A5A5A"/>
      <w:spacing w:val="15"/>
    </w:rPr>
  </w:style>
  <w:style w:type="paragraph" w:customStyle="1" w:styleId="Style21">
    <w:name w:val="Style21"/>
    <w:basedOn w:val="a"/>
    <w:uiPriority w:val="99"/>
    <w:rsid w:val="00422FA9"/>
    <w:pPr>
      <w:widowControl w:val="0"/>
      <w:autoSpaceDE w:val="0"/>
      <w:autoSpaceDN w:val="0"/>
      <w:adjustRightInd w:val="0"/>
      <w:spacing w:after="0" w:line="270" w:lineRule="exact"/>
      <w:ind w:firstLine="4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422FA9"/>
    <w:rPr>
      <w:rFonts w:ascii="Times New Roman" w:hAnsi="Times New Roman" w:cs="Times New Roman"/>
      <w:sz w:val="30"/>
      <w:szCs w:val="30"/>
    </w:rPr>
  </w:style>
  <w:style w:type="character" w:customStyle="1" w:styleId="FontStyle50">
    <w:name w:val="Font Style50"/>
    <w:uiPriority w:val="99"/>
    <w:rsid w:val="00422FA9"/>
    <w:rPr>
      <w:rFonts w:ascii="Times New Roman" w:hAnsi="Times New Roman" w:cs="Times New Roman"/>
      <w:sz w:val="30"/>
      <w:szCs w:val="30"/>
    </w:rPr>
  </w:style>
  <w:style w:type="paragraph" w:customStyle="1" w:styleId="Style18">
    <w:name w:val="Style18"/>
    <w:basedOn w:val="a"/>
    <w:uiPriority w:val="99"/>
    <w:rsid w:val="00422FA9"/>
    <w:pPr>
      <w:widowControl w:val="0"/>
      <w:autoSpaceDE w:val="0"/>
      <w:autoSpaceDN w:val="0"/>
      <w:adjustRightInd w:val="0"/>
      <w:spacing w:after="0" w:line="270" w:lineRule="exact"/>
      <w:ind w:firstLine="1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422FA9"/>
    <w:pPr>
      <w:widowControl w:val="0"/>
      <w:autoSpaceDE w:val="0"/>
      <w:autoSpaceDN w:val="0"/>
      <w:adjustRightInd w:val="0"/>
      <w:spacing w:after="0" w:line="274" w:lineRule="exact"/>
      <w:ind w:hanging="4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22FA9"/>
    <w:pPr>
      <w:widowControl w:val="0"/>
      <w:autoSpaceDE w:val="0"/>
      <w:autoSpaceDN w:val="0"/>
      <w:adjustRightInd w:val="0"/>
      <w:spacing w:after="0" w:line="275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Таблица 1 Знак"/>
    <w:basedOn w:val="a0"/>
    <w:link w:val="a5"/>
    <w:uiPriority w:val="34"/>
    <w:locked/>
    <w:rsid w:val="00422FA9"/>
  </w:style>
  <w:style w:type="character" w:customStyle="1" w:styleId="FontStyle55">
    <w:name w:val="Font Style55"/>
    <w:uiPriority w:val="99"/>
    <w:rsid w:val="00422FA9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422FA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422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22FA9"/>
    <w:pPr>
      <w:widowControl w:val="0"/>
      <w:autoSpaceDE w:val="0"/>
      <w:autoSpaceDN w:val="0"/>
      <w:adjustRightInd w:val="0"/>
      <w:spacing w:after="0" w:line="414" w:lineRule="exact"/>
      <w:ind w:firstLine="85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22FA9"/>
    <w:pPr>
      <w:widowControl w:val="0"/>
      <w:autoSpaceDE w:val="0"/>
      <w:autoSpaceDN w:val="0"/>
      <w:adjustRightInd w:val="0"/>
      <w:spacing w:after="0" w:line="413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22FA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22FA9"/>
    <w:pPr>
      <w:widowControl w:val="0"/>
      <w:autoSpaceDE w:val="0"/>
      <w:autoSpaceDN w:val="0"/>
      <w:adjustRightInd w:val="0"/>
      <w:spacing w:after="0" w:line="413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22FA9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422FA9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422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22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Текстовый блок"/>
    <w:rsid w:val="00422F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2FA9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1d">
    <w:name w:val="Название1"/>
    <w:basedOn w:val="a"/>
    <w:next w:val="a"/>
    <w:qFormat/>
    <w:rsid w:val="00422FA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f2">
    <w:name w:val="Название Знак"/>
    <w:basedOn w:val="a0"/>
    <w:link w:val="aff3"/>
    <w:uiPriority w:val="10"/>
    <w:rsid w:val="00422FA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p1">
    <w:name w:val="p1"/>
    <w:basedOn w:val="a"/>
    <w:rsid w:val="0042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422FA9"/>
  </w:style>
  <w:style w:type="character" w:customStyle="1" w:styleId="s2">
    <w:name w:val="s2"/>
    <w:rsid w:val="00422FA9"/>
  </w:style>
  <w:style w:type="character" w:customStyle="1" w:styleId="s3">
    <w:name w:val="s3"/>
    <w:rsid w:val="00422FA9"/>
  </w:style>
  <w:style w:type="paragraph" w:customStyle="1" w:styleId="p2">
    <w:name w:val="p2"/>
    <w:basedOn w:val="a"/>
    <w:rsid w:val="0042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2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2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2">
    <w:name w:val="Основной текст4"/>
    <w:basedOn w:val="a"/>
    <w:rsid w:val="00422FA9"/>
    <w:pPr>
      <w:widowControl w:val="0"/>
      <w:shd w:val="clear" w:color="auto" w:fill="FFFFFF"/>
      <w:spacing w:after="180" w:line="0" w:lineRule="atLeast"/>
      <w:ind w:hanging="1520"/>
    </w:pPr>
    <w:rPr>
      <w:rFonts w:ascii="Times New Roman" w:eastAsia="Times New Roman" w:hAnsi="Times New Roman" w:cs="Times New Roman"/>
      <w:spacing w:val="2"/>
      <w:sz w:val="21"/>
      <w:szCs w:val="21"/>
      <w:lang w:eastAsia="ru-RU"/>
    </w:rPr>
  </w:style>
  <w:style w:type="character" w:customStyle="1" w:styleId="reference-text">
    <w:name w:val="reference-text"/>
    <w:basedOn w:val="a0"/>
    <w:rsid w:val="00422FA9"/>
  </w:style>
  <w:style w:type="paragraph" w:customStyle="1" w:styleId="-">
    <w:name w:val="Грозный - Таблица"/>
    <w:basedOn w:val="a"/>
    <w:link w:val="-0"/>
    <w:qFormat/>
    <w:rsid w:val="00422FA9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0"/>
      <w:lang w:eastAsia="ru-RU"/>
    </w:rPr>
  </w:style>
  <w:style w:type="character" w:customStyle="1" w:styleId="-0">
    <w:name w:val="Грозный - Таблица Знак"/>
    <w:link w:val="-"/>
    <w:rsid w:val="00422FA9"/>
    <w:rPr>
      <w:rFonts w:ascii="Times New Roman" w:eastAsia="MS Mincho" w:hAnsi="Times New Roman" w:cs="Times New Roman"/>
      <w:sz w:val="24"/>
      <w:szCs w:val="20"/>
      <w:lang w:eastAsia="ru-RU"/>
    </w:rPr>
  </w:style>
  <w:style w:type="paragraph" w:customStyle="1" w:styleId="29">
    <w:name w:val="Абзац списка2"/>
    <w:basedOn w:val="a"/>
    <w:rsid w:val="00422FA9"/>
    <w:pPr>
      <w:widowControl w:val="0"/>
      <w:suppressAutoHyphens/>
      <w:ind w:left="720"/>
      <w:jc w:val="both"/>
    </w:pPr>
    <w:rPr>
      <w:rFonts w:ascii="Calibri" w:eastAsia="Calibri" w:hAnsi="Calibri" w:cs="Mangal"/>
      <w:kern w:val="1"/>
      <w:lang w:eastAsia="hi-IN" w:bidi="hi-IN"/>
    </w:rPr>
  </w:style>
  <w:style w:type="paragraph" w:customStyle="1" w:styleId="1e">
    <w:name w:val="Без интервала1"/>
    <w:rsid w:val="00422FA9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  <w:lang w:eastAsia="hi-IN" w:bidi="hi-IN"/>
    </w:rPr>
  </w:style>
  <w:style w:type="character" w:customStyle="1" w:styleId="FontStyle17">
    <w:name w:val="Font Style17"/>
    <w:uiPriority w:val="99"/>
    <w:rsid w:val="00422FA9"/>
    <w:rPr>
      <w:rFonts w:ascii="Times New Roman" w:hAnsi="Times New Roman" w:cs="Times New Roman"/>
      <w:sz w:val="18"/>
      <w:szCs w:val="18"/>
    </w:rPr>
  </w:style>
  <w:style w:type="paragraph" w:customStyle="1" w:styleId="msonospacing0">
    <w:name w:val="msonospacing"/>
    <w:rsid w:val="00422F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listparagraph0">
    <w:name w:val="msolistparagraph"/>
    <w:basedOn w:val="a"/>
    <w:rsid w:val="00422F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info2">
    <w:name w:val="info2"/>
    <w:basedOn w:val="a"/>
    <w:rsid w:val="0042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next w:val="2a"/>
    <w:link w:val="2b"/>
    <w:uiPriority w:val="99"/>
    <w:unhideWhenUsed/>
    <w:rsid w:val="00422FA9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2b">
    <w:name w:val="Основной текст 2 Знак"/>
    <w:basedOn w:val="a0"/>
    <w:link w:val="211"/>
    <w:uiPriority w:val="99"/>
    <w:rsid w:val="00422FA9"/>
    <w:rPr>
      <w:rFonts w:ascii="Calibri" w:eastAsia="Times New Roman" w:hAnsi="Calibri" w:cs="Calibri"/>
    </w:rPr>
  </w:style>
  <w:style w:type="paragraph" w:customStyle="1" w:styleId="Style2">
    <w:name w:val="Style 2"/>
    <w:uiPriority w:val="99"/>
    <w:rsid w:val="00422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10">
    <w:name w:val="Style 1"/>
    <w:uiPriority w:val="99"/>
    <w:rsid w:val="00422FA9"/>
    <w:pPr>
      <w:widowControl w:val="0"/>
      <w:autoSpaceDE w:val="0"/>
      <w:autoSpaceDN w:val="0"/>
      <w:spacing w:before="36" w:after="0" w:line="240" w:lineRule="auto"/>
      <w:jc w:val="center"/>
    </w:pPr>
    <w:rPr>
      <w:rFonts w:ascii="Arial" w:eastAsia="Times New Roman" w:hAnsi="Arial" w:cs="Arial"/>
      <w:sz w:val="18"/>
      <w:szCs w:val="18"/>
      <w:lang w:val="en-US" w:eastAsia="ru-RU"/>
    </w:rPr>
  </w:style>
  <w:style w:type="character" w:customStyle="1" w:styleId="CharacterStyle1">
    <w:name w:val="Character Style 1"/>
    <w:uiPriority w:val="99"/>
    <w:rsid w:val="00422FA9"/>
    <w:rPr>
      <w:rFonts w:ascii="Arial" w:hAnsi="Arial" w:cs="Arial"/>
      <w:sz w:val="18"/>
      <w:szCs w:val="18"/>
    </w:rPr>
  </w:style>
  <w:style w:type="character" w:styleId="aff4">
    <w:name w:val="Placeholder Text"/>
    <w:basedOn w:val="a0"/>
    <w:uiPriority w:val="99"/>
    <w:semiHidden/>
    <w:rsid w:val="00422FA9"/>
    <w:rPr>
      <w:color w:val="808080"/>
    </w:rPr>
  </w:style>
  <w:style w:type="character" w:styleId="aff5">
    <w:name w:val="Hyperlink"/>
    <w:basedOn w:val="a0"/>
    <w:uiPriority w:val="99"/>
    <w:unhideWhenUsed/>
    <w:rsid w:val="00422FA9"/>
    <w:rPr>
      <w:color w:val="0000FF" w:themeColor="hyperlink"/>
      <w:u w:val="single"/>
    </w:rPr>
  </w:style>
  <w:style w:type="character" w:customStyle="1" w:styleId="110">
    <w:name w:val="Заголовок 1 Знак1"/>
    <w:basedOn w:val="a0"/>
    <w:uiPriority w:val="9"/>
    <w:rsid w:val="00422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10">
    <w:name w:val="Заголовок 7 Знак1"/>
    <w:basedOn w:val="a0"/>
    <w:uiPriority w:val="9"/>
    <w:semiHidden/>
    <w:rsid w:val="00422F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12">
    <w:name w:val="Заголовок 2 Знак1"/>
    <w:basedOn w:val="a0"/>
    <w:uiPriority w:val="9"/>
    <w:semiHidden/>
    <w:rsid w:val="00422F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422F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f6">
    <w:name w:val="Subtle Reference"/>
    <w:basedOn w:val="a0"/>
    <w:uiPriority w:val="31"/>
    <w:qFormat/>
    <w:rsid w:val="00422FA9"/>
    <w:rPr>
      <w:smallCaps/>
      <w:color w:val="C0504D" w:themeColor="accent2"/>
      <w:u w:val="single"/>
    </w:rPr>
  </w:style>
  <w:style w:type="paragraph" w:styleId="28">
    <w:name w:val="Quote"/>
    <w:basedOn w:val="a"/>
    <w:next w:val="a"/>
    <w:link w:val="27"/>
    <w:uiPriority w:val="29"/>
    <w:qFormat/>
    <w:rsid w:val="00422FA9"/>
    <w:rPr>
      <w:i/>
      <w:iCs/>
      <w:color w:val="404040"/>
    </w:rPr>
  </w:style>
  <w:style w:type="character" w:customStyle="1" w:styleId="213">
    <w:name w:val="Цитата 2 Знак1"/>
    <w:basedOn w:val="a0"/>
    <w:uiPriority w:val="29"/>
    <w:rsid w:val="00422FA9"/>
    <w:rPr>
      <w:i/>
      <w:iCs/>
      <w:color w:val="000000" w:themeColor="text1"/>
    </w:rPr>
  </w:style>
  <w:style w:type="character" w:styleId="aff7">
    <w:name w:val="Subtle Emphasis"/>
    <w:basedOn w:val="a0"/>
    <w:uiPriority w:val="19"/>
    <w:qFormat/>
    <w:rsid w:val="00422FA9"/>
    <w:rPr>
      <w:i/>
      <w:iCs/>
      <w:color w:val="808080" w:themeColor="text1" w:themeTint="7F"/>
    </w:rPr>
  </w:style>
  <w:style w:type="paragraph" w:styleId="aff0">
    <w:name w:val="Subtitle"/>
    <w:basedOn w:val="a"/>
    <w:next w:val="a"/>
    <w:link w:val="aff"/>
    <w:uiPriority w:val="11"/>
    <w:qFormat/>
    <w:rsid w:val="00422FA9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1f">
    <w:name w:val="Подзаголовок Знак1"/>
    <w:basedOn w:val="a0"/>
    <w:uiPriority w:val="11"/>
    <w:rsid w:val="00422F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422F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f3">
    <w:name w:val="Title"/>
    <w:basedOn w:val="a"/>
    <w:next w:val="a"/>
    <w:link w:val="aff2"/>
    <w:uiPriority w:val="10"/>
    <w:qFormat/>
    <w:rsid w:val="00422F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f0">
    <w:name w:val="Название Знак1"/>
    <w:basedOn w:val="a0"/>
    <w:uiPriority w:val="10"/>
    <w:rsid w:val="00422F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a">
    <w:name w:val="Body Text 2"/>
    <w:basedOn w:val="a"/>
    <w:link w:val="214"/>
    <w:uiPriority w:val="99"/>
    <w:semiHidden/>
    <w:unhideWhenUsed/>
    <w:rsid w:val="00422FA9"/>
    <w:pPr>
      <w:spacing w:after="120" w:line="480" w:lineRule="auto"/>
    </w:pPr>
  </w:style>
  <w:style w:type="character" w:customStyle="1" w:styleId="214">
    <w:name w:val="Основной текст 2 Знак1"/>
    <w:basedOn w:val="a0"/>
    <w:link w:val="2a"/>
    <w:uiPriority w:val="99"/>
    <w:semiHidden/>
    <w:rsid w:val="00422FA9"/>
  </w:style>
  <w:style w:type="paragraph" w:customStyle="1" w:styleId="Aff8">
    <w:name w:val="Текстовый блок A"/>
    <w:rsid w:val="00B534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  <w:style w:type="character" w:customStyle="1" w:styleId="MTConvertedEquation">
    <w:name w:val="MTConvertedEquation"/>
    <w:basedOn w:val="a0"/>
    <w:rsid w:val="00B534CD"/>
    <w:rPr>
      <w:rFonts w:ascii="Cambria Math" w:eastAsia="PMingLiU" w:hAnsi="Cambria Math" w:cs="Times New Roman"/>
      <w:i/>
      <w:sz w:val="24"/>
      <w:szCs w:val="24"/>
      <w:lang w:eastAsia="zh-TW"/>
    </w:rPr>
  </w:style>
  <w:style w:type="paragraph" w:styleId="aff9">
    <w:name w:val="caption"/>
    <w:basedOn w:val="a"/>
    <w:next w:val="a"/>
    <w:uiPriority w:val="35"/>
    <w:unhideWhenUsed/>
    <w:qFormat/>
    <w:rsid w:val="006E44A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f1">
    <w:name w:val="Заголовок1"/>
    <w:basedOn w:val="a0"/>
    <w:rsid w:val="00BF37F8"/>
  </w:style>
  <w:style w:type="character" w:customStyle="1" w:styleId="edition">
    <w:name w:val="edition"/>
    <w:basedOn w:val="a0"/>
    <w:rsid w:val="00BF37F8"/>
  </w:style>
  <w:style w:type="character" w:customStyle="1" w:styleId="num">
    <w:name w:val="num"/>
    <w:basedOn w:val="a0"/>
    <w:rsid w:val="00BF37F8"/>
  </w:style>
  <w:style w:type="character" w:styleId="HTML">
    <w:name w:val="HTML Cite"/>
    <w:basedOn w:val="a0"/>
    <w:uiPriority w:val="99"/>
    <w:semiHidden/>
    <w:unhideWhenUsed/>
    <w:rsid w:val="00BF37F8"/>
    <w:rPr>
      <w:i/>
      <w:iCs/>
    </w:rPr>
  </w:style>
  <w:style w:type="character" w:customStyle="1" w:styleId="v12">
    <w:name w:val="v12"/>
    <w:basedOn w:val="a0"/>
    <w:rsid w:val="00BF37F8"/>
  </w:style>
  <w:style w:type="character" w:customStyle="1" w:styleId="-11">
    <w:name w:val="Светлая сетка - Акцент 11"/>
    <w:uiPriority w:val="99"/>
    <w:semiHidden/>
    <w:rsid w:val="002F7CA7"/>
    <w:rPr>
      <w:color w:val="808080"/>
    </w:rPr>
  </w:style>
  <w:style w:type="paragraph" w:customStyle="1" w:styleId="1-21">
    <w:name w:val="Средняя сетка 1 - Акцент 21"/>
    <w:basedOn w:val="a"/>
    <w:uiPriority w:val="34"/>
    <w:qFormat/>
    <w:rsid w:val="002F7CA7"/>
    <w:pPr>
      <w:ind w:left="720"/>
      <w:contextualSpacing/>
    </w:pPr>
    <w:rPr>
      <w:rFonts w:ascii="Calibri" w:eastAsia="Calibri" w:hAnsi="Calibri" w:cs="Times New Roman"/>
    </w:rPr>
  </w:style>
  <w:style w:type="character" w:styleId="affa">
    <w:name w:val="FollowedHyperlink"/>
    <w:uiPriority w:val="99"/>
    <w:semiHidden/>
    <w:unhideWhenUsed/>
    <w:rsid w:val="002F7CA7"/>
    <w:rPr>
      <w:color w:val="800080"/>
      <w:u w:val="single"/>
    </w:rPr>
  </w:style>
  <w:style w:type="paragraph" w:customStyle="1" w:styleId="p5">
    <w:name w:val="p5"/>
    <w:basedOn w:val="a"/>
    <w:rsid w:val="002F7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footnote text"/>
    <w:basedOn w:val="a"/>
    <w:link w:val="affc"/>
    <w:uiPriority w:val="99"/>
    <w:unhideWhenUsed/>
    <w:rsid w:val="002F7CA7"/>
    <w:pPr>
      <w:spacing w:after="0" w:line="240" w:lineRule="auto"/>
      <w:ind w:firstLine="284"/>
      <w:jc w:val="both"/>
    </w:pPr>
    <w:rPr>
      <w:rFonts w:ascii="Calibri" w:eastAsia="MS Mincho" w:hAnsi="Calibri" w:cs="Times New Roman"/>
      <w:sz w:val="20"/>
      <w:szCs w:val="20"/>
      <w:lang w:eastAsia="ru-RU"/>
    </w:rPr>
  </w:style>
  <w:style w:type="character" w:customStyle="1" w:styleId="affc">
    <w:name w:val="Текст сноски Знак"/>
    <w:basedOn w:val="a0"/>
    <w:link w:val="affb"/>
    <w:uiPriority w:val="99"/>
    <w:rsid w:val="002F7CA7"/>
    <w:rPr>
      <w:rFonts w:ascii="Calibri" w:eastAsia="MS Mincho" w:hAnsi="Calibri" w:cs="Times New Roman"/>
      <w:sz w:val="20"/>
      <w:szCs w:val="20"/>
      <w:lang w:eastAsia="ru-RU"/>
    </w:rPr>
  </w:style>
  <w:style w:type="character" w:styleId="affd">
    <w:name w:val="footnote reference"/>
    <w:uiPriority w:val="99"/>
    <w:semiHidden/>
    <w:unhideWhenUsed/>
    <w:rsid w:val="002F7CA7"/>
    <w:rPr>
      <w:vertAlign w:val="superscript"/>
    </w:rPr>
  </w:style>
  <w:style w:type="character" w:customStyle="1" w:styleId="word">
    <w:name w:val="word"/>
    <w:rsid w:val="002F7CA7"/>
  </w:style>
  <w:style w:type="paragraph" w:customStyle="1" w:styleId="affe">
    <w:name w:val="Заголовок_раздела"/>
    <w:basedOn w:val="a"/>
    <w:rsid w:val="002F7CA7"/>
    <w:pPr>
      <w:spacing w:after="120" w:line="240" w:lineRule="auto"/>
      <w:ind w:right="357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11">
    <w:name w:val="Средняя сетка 11"/>
    <w:uiPriority w:val="99"/>
    <w:semiHidden/>
    <w:rsid w:val="002F7CA7"/>
    <w:rPr>
      <w:color w:val="808080"/>
    </w:rPr>
  </w:style>
  <w:style w:type="paragraph" w:customStyle="1" w:styleId="-110">
    <w:name w:val="Цветной список - Акцент 11"/>
    <w:basedOn w:val="a"/>
    <w:uiPriority w:val="34"/>
    <w:qFormat/>
    <w:rsid w:val="002F7CA7"/>
    <w:pPr>
      <w:ind w:left="720"/>
      <w:contextualSpacing/>
    </w:pPr>
    <w:rPr>
      <w:rFonts w:ascii="Calibri" w:eastAsia="Calibri" w:hAnsi="Calibri" w:cs="Times New Roman"/>
    </w:rPr>
  </w:style>
  <w:style w:type="paragraph" w:styleId="afff">
    <w:name w:val="endnote text"/>
    <w:basedOn w:val="a"/>
    <w:link w:val="afff0"/>
    <w:uiPriority w:val="99"/>
    <w:semiHidden/>
    <w:unhideWhenUsed/>
    <w:rsid w:val="00666743"/>
    <w:pPr>
      <w:spacing w:after="0" w:line="240" w:lineRule="auto"/>
    </w:pPr>
    <w:rPr>
      <w:sz w:val="20"/>
      <w:szCs w:val="20"/>
    </w:rPr>
  </w:style>
  <w:style w:type="character" w:customStyle="1" w:styleId="afff0">
    <w:name w:val="Текст концевой сноски Знак"/>
    <w:basedOn w:val="a0"/>
    <w:link w:val="afff"/>
    <w:uiPriority w:val="99"/>
    <w:semiHidden/>
    <w:rsid w:val="00666743"/>
    <w:rPr>
      <w:sz w:val="20"/>
      <w:szCs w:val="20"/>
    </w:rPr>
  </w:style>
  <w:style w:type="character" w:styleId="afff1">
    <w:name w:val="endnote reference"/>
    <w:basedOn w:val="a0"/>
    <w:uiPriority w:val="99"/>
    <w:semiHidden/>
    <w:unhideWhenUsed/>
    <w:rsid w:val="00666743"/>
    <w:rPr>
      <w:vertAlign w:val="superscript"/>
    </w:rPr>
  </w:style>
  <w:style w:type="paragraph" w:customStyle="1" w:styleId="paragraph">
    <w:name w:val="paragraph"/>
    <w:basedOn w:val="a"/>
    <w:rsid w:val="00666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c">
    <w:name w:val="Нет списка2"/>
    <w:next w:val="a2"/>
    <w:uiPriority w:val="99"/>
    <w:semiHidden/>
    <w:unhideWhenUsed/>
    <w:rsid w:val="00C16E5B"/>
  </w:style>
  <w:style w:type="character" w:customStyle="1" w:styleId="1f2">
    <w:name w:val="Основной шрифт абзаца1"/>
    <w:rsid w:val="00C16E5B"/>
  </w:style>
  <w:style w:type="paragraph" w:customStyle="1" w:styleId="afff2">
    <w:name w:val="Заголовок"/>
    <w:basedOn w:val="a"/>
    <w:next w:val="af5"/>
    <w:rsid w:val="00C16E5B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en-US" w:eastAsia="hi-IN" w:bidi="hi-IN"/>
    </w:rPr>
  </w:style>
  <w:style w:type="paragraph" w:styleId="afff3">
    <w:name w:val="List"/>
    <w:basedOn w:val="af5"/>
    <w:rsid w:val="00C16E5B"/>
    <w:pPr>
      <w:suppressAutoHyphens/>
      <w:spacing w:line="240" w:lineRule="auto"/>
    </w:pPr>
    <w:rPr>
      <w:rFonts w:ascii="Times New Roman" w:eastAsia="Times New Roman" w:hAnsi="Times New Roman" w:cs="Mangal"/>
      <w:sz w:val="20"/>
      <w:szCs w:val="20"/>
      <w:lang w:val="en-US" w:eastAsia="hi-IN" w:bidi="hi-IN"/>
    </w:rPr>
  </w:style>
  <w:style w:type="paragraph" w:customStyle="1" w:styleId="1f3">
    <w:name w:val="Указатель1"/>
    <w:basedOn w:val="a"/>
    <w:rsid w:val="00C16E5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val="en-US" w:eastAsia="hi-IN" w:bidi="hi-IN"/>
    </w:rPr>
  </w:style>
  <w:style w:type="character" w:customStyle="1" w:styleId="highlight">
    <w:name w:val="highlight"/>
    <w:rsid w:val="00C16E5B"/>
  </w:style>
  <w:style w:type="table" w:customStyle="1" w:styleId="2d">
    <w:name w:val="Сетка таблицы2"/>
    <w:basedOn w:val="a1"/>
    <w:next w:val="a3"/>
    <w:uiPriority w:val="39"/>
    <w:rsid w:val="00C16E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0">
    <w:name w:val="HTML Preformatted"/>
    <w:basedOn w:val="a"/>
    <w:link w:val="HTML1"/>
    <w:uiPriority w:val="99"/>
    <w:unhideWhenUsed/>
    <w:rsid w:val="00C16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C16E5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rsid w:val="00C16E5B"/>
  </w:style>
  <w:style w:type="table" w:customStyle="1" w:styleId="112">
    <w:name w:val="Сетка таблицы11"/>
    <w:basedOn w:val="a1"/>
    <w:next w:val="a3"/>
    <w:uiPriority w:val="59"/>
    <w:rsid w:val="00C16E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rezkatitle">
    <w:name w:val="vrezka_title"/>
    <w:basedOn w:val="a"/>
    <w:rsid w:val="00C1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4">
    <w:name w:val="Сетка таблицы3"/>
    <w:basedOn w:val="a1"/>
    <w:next w:val="a3"/>
    <w:uiPriority w:val="59"/>
    <w:rsid w:val="005C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3"/>
    <w:uiPriority w:val="59"/>
    <w:rsid w:val="005C7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0">
    <w:name w:val="a4"/>
    <w:basedOn w:val="a"/>
    <w:rsid w:val="005C7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E1375A"/>
  </w:style>
  <w:style w:type="table" w:customStyle="1" w:styleId="5">
    <w:name w:val="Сетка таблицы5"/>
    <w:basedOn w:val="a1"/>
    <w:next w:val="a3"/>
    <w:uiPriority w:val="59"/>
    <w:rsid w:val="00E13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igtext">
    <w:name w:val="bigtext"/>
    <w:basedOn w:val="a0"/>
    <w:rsid w:val="00E1375A"/>
  </w:style>
  <w:style w:type="numbering" w:customStyle="1" w:styleId="WWNum1">
    <w:name w:val="WWNum1"/>
    <w:basedOn w:val="a2"/>
    <w:rsid w:val="00E1375A"/>
    <w:pPr>
      <w:numPr>
        <w:numId w:val="155"/>
      </w:numPr>
    </w:pPr>
  </w:style>
  <w:style w:type="character" w:customStyle="1" w:styleId="36">
    <w:name w:val="Основной текст (3)_"/>
    <w:link w:val="311"/>
    <w:uiPriority w:val="99"/>
    <w:locked/>
    <w:rsid w:val="00E1375A"/>
    <w:rPr>
      <w:rFonts w:ascii="Times New Roman" w:hAnsi="Times New Roman" w:cs="Times New Roman"/>
      <w:sz w:val="31"/>
      <w:szCs w:val="31"/>
      <w:shd w:val="clear" w:color="auto" w:fill="FFFFFF"/>
    </w:rPr>
  </w:style>
  <w:style w:type="paragraph" w:customStyle="1" w:styleId="311">
    <w:name w:val="Основной текст (3)1"/>
    <w:basedOn w:val="a"/>
    <w:link w:val="36"/>
    <w:uiPriority w:val="99"/>
    <w:rsid w:val="00E1375A"/>
    <w:pPr>
      <w:shd w:val="clear" w:color="auto" w:fill="FFFFFF"/>
      <w:spacing w:before="180" w:after="0" w:line="535" w:lineRule="exact"/>
      <w:jc w:val="both"/>
    </w:pPr>
    <w:rPr>
      <w:rFonts w:ascii="Times New Roman" w:hAnsi="Times New Roman" w:cs="Times New Roman"/>
      <w:sz w:val="31"/>
      <w:szCs w:val="31"/>
    </w:rPr>
  </w:style>
  <w:style w:type="paragraph" w:customStyle="1" w:styleId="rteleft">
    <w:name w:val="rteleft"/>
    <w:basedOn w:val="a"/>
    <w:rsid w:val="00FA1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itation">
    <w:name w:val="citation"/>
    <w:basedOn w:val="a0"/>
    <w:rsid w:val="00FA18C7"/>
  </w:style>
  <w:style w:type="paragraph" w:customStyle="1" w:styleId="113">
    <w:name w:val="Основной текст11"/>
    <w:basedOn w:val="a"/>
    <w:rsid w:val="00FA18C7"/>
    <w:pPr>
      <w:widowControl w:val="0"/>
      <w:shd w:val="clear" w:color="auto" w:fill="FFFFFF"/>
      <w:spacing w:before="720" w:after="720" w:line="0" w:lineRule="atLeas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37">
    <w:name w:val="Основной текст3"/>
    <w:basedOn w:val="af2"/>
    <w:rsid w:val="00FA18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72">
    <w:name w:val="Основной текст7"/>
    <w:basedOn w:val="af2"/>
    <w:rsid w:val="00FA18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8">
    <w:name w:val="Основной текст8"/>
    <w:basedOn w:val="af2"/>
    <w:rsid w:val="00FA18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">
    <w:name w:val="Основной текст9"/>
    <w:basedOn w:val="af2"/>
    <w:rsid w:val="00FA18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c">
    <w:name w:val="Без интервала Знак"/>
    <w:basedOn w:val="a0"/>
    <w:link w:val="ab"/>
    <w:uiPriority w:val="1"/>
    <w:rsid w:val="00C12520"/>
  </w:style>
  <w:style w:type="numbering" w:customStyle="1" w:styleId="44">
    <w:name w:val="Нет списка4"/>
    <w:next w:val="a2"/>
    <w:uiPriority w:val="99"/>
    <w:semiHidden/>
    <w:unhideWhenUsed/>
    <w:rsid w:val="00A31039"/>
  </w:style>
  <w:style w:type="table" w:customStyle="1" w:styleId="6">
    <w:name w:val="Сетка таблицы6"/>
    <w:basedOn w:val="a1"/>
    <w:next w:val="a3"/>
    <w:uiPriority w:val="59"/>
    <w:rsid w:val="00A3103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a0"/>
    <w:rsid w:val="00B82C0A"/>
  </w:style>
  <w:style w:type="character" w:customStyle="1" w:styleId="italic">
    <w:name w:val="italic"/>
    <w:basedOn w:val="a0"/>
    <w:rsid w:val="00B82C0A"/>
  </w:style>
  <w:style w:type="character" w:customStyle="1" w:styleId="45">
    <w:name w:val="Основной текст (4)_"/>
    <w:basedOn w:val="a0"/>
    <w:link w:val="46"/>
    <w:rsid w:val="00B82C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6">
    <w:name w:val="Основной текст (4)"/>
    <w:basedOn w:val="a"/>
    <w:link w:val="45"/>
    <w:rsid w:val="00B82C0A"/>
    <w:pPr>
      <w:widowControl w:val="0"/>
      <w:shd w:val="clear" w:color="auto" w:fill="FFFFFF"/>
      <w:spacing w:after="0" w:line="500" w:lineRule="exact"/>
      <w:ind w:hanging="148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31pt">
    <w:name w:val="Основной текст (3) + Интервал 1 pt"/>
    <w:basedOn w:val="a0"/>
    <w:rsid w:val="00B82C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ListParagraph1">
    <w:name w:val="List Paragraph1"/>
    <w:basedOn w:val="a"/>
    <w:rsid w:val="00B82C0A"/>
    <w:pPr>
      <w:ind w:left="720"/>
    </w:pPr>
    <w:rPr>
      <w:rFonts w:ascii="Calibri" w:eastAsia="Calibri" w:hAnsi="Calibri" w:cs="Times New Roman"/>
    </w:rPr>
  </w:style>
  <w:style w:type="paragraph" w:customStyle="1" w:styleId="afff4">
    <w:name w:val="Центр"/>
    <w:basedOn w:val="a"/>
    <w:rsid w:val="00B82C0A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fontTable" Target="fontTable.xml"/><Relationship Id="rId21" Type="http://schemas.openxmlformats.org/officeDocument/2006/relationships/oleObject" Target="embeddings/oleObject3.bin"/><Relationship Id="rId42" Type="http://schemas.openxmlformats.org/officeDocument/2006/relationships/image" Target="media/image19.wmf"/><Relationship Id="rId47" Type="http://schemas.openxmlformats.org/officeDocument/2006/relationships/oleObject" Target="embeddings/oleObject16.bin"/><Relationship Id="rId63" Type="http://schemas.openxmlformats.org/officeDocument/2006/relationships/hyperlink" Target="http://elibrary.ru/contents.asp?issueid=1036813&amp;selid=17994404" TargetMode="External"/><Relationship Id="rId68" Type="http://schemas.openxmlformats.org/officeDocument/2006/relationships/oleObject" Target="embeddings/oleObject22.bin"/><Relationship Id="rId84" Type="http://schemas.openxmlformats.org/officeDocument/2006/relationships/image" Target="media/image36.wmf"/><Relationship Id="rId89" Type="http://schemas.openxmlformats.org/officeDocument/2006/relationships/oleObject" Target="embeddings/oleObject32.bin"/><Relationship Id="rId112" Type="http://schemas.openxmlformats.org/officeDocument/2006/relationships/oleObject" Target="embeddings/oleObject44.bin"/><Relationship Id="rId16" Type="http://schemas.openxmlformats.org/officeDocument/2006/relationships/image" Target="media/image6.wmf"/><Relationship Id="rId107" Type="http://schemas.openxmlformats.org/officeDocument/2006/relationships/image" Target="media/image47.wmf"/><Relationship Id="rId11" Type="http://schemas.openxmlformats.org/officeDocument/2006/relationships/image" Target="media/image2.jpeg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1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5.bin"/><Relationship Id="rId53" Type="http://schemas.openxmlformats.org/officeDocument/2006/relationships/oleObject" Target="embeddings/oleObject19.bin"/><Relationship Id="rId58" Type="http://schemas.openxmlformats.org/officeDocument/2006/relationships/hyperlink" Target="http://elibrary.ru/item.asp?id=23866815" TargetMode="External"/><Relationship Id="rId66" Type="http://schemas.openxmlformats.org/officeDocument/2006/relationships/hyperlink" Target="http://elibrary.ru/contents.asp?issueid=1435965&amp;selid=24173365" TargetMode="External"/><Relationship Id="rId74" Type="http://schemas.openxmlformats.org/officeDocument/2006/relationships/oleObject" Target="embeddings/oleObject25.bin"/><Relationship Id="rId79" Type="http://schemas.openxmlformats.org/officeDocument/2006/relationships/oleObject" Target="embeddings/oleObject27.bin"/><Relationship Id="rId87" Type="http://schemas.openxmlformats.org/officeDocument/2006/relationships/oleObject" Target="embeddings/oleObject31.bin"/><Relationship Id="rId102" Type="http://schemas.openxmlformats.org/officeDocument/2006/relationships/oleObject" Target="embeddings/oleObject39.bin"/><Relationship Id="rId110" Type="http://schemas.openxmlformats.org/officeDocument/2006/relationships/oleObject" Target="embeddings/oleObject43.bin"/><Relationship Id="rId115" Type="http://schemas.openxmlformats.org/officeDocument/2006/relationships/hyperlink" Target="http://elibrary.ru/contents.asp?issueid=1362557&amp;selid=24135275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elibrary.ru/item.asp?id=17994404" TargetMode="External"/><Relationship Id="rId82" Type="http://schemas.openxmlformats.org/officeDocument/2006/relationships/image" Target="media/image35.wmf"/><Relationship Id="rId90" Type="http://schemas.openxmlformats.org/officeDocument/2006/relationships/image" Target="media/image39.wmf"/><Relationship Id="rId95" Type="http://schemas.openxmlformats.org/officeDocument/2006/relationships/image" Target="media/image41.wmf"/><Relationship Id="rId19" Type="http://schemas.openxmlformats.org/officeDocument/2006/relationships/oleObject" Target="embeddings/oleObject2.bin"/><Relationship Id="rId14" Type="http://schemas.openxmlformats.org/officeDocument/2006/relationships/image" Target="media/image5.jpeg"/><Relationship Id="rId22" Type="http://schemas.openxmlformats.org/officeDocument/2006/relationships/image" Target="media/image9.wmf"/><Relationship Id="rId27" Type="http://schemas.openxmlformats.org/officeDocument/2006/relationships/oleObject" Target="embeddings/oleObject6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4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hyperlink" Target="http://elibrary.ru/item.asp?id=24173365" TargetMode="External"/><Relationship Id="rId69" Type="http://schemas.openxmlformats.org/officeDocument/2006/relationships/image" Target="media/image28.wmf"/><Relationship Id="rId77" Type="http://schemas.openxmlformats.org/officeDocument/2006/relationships/oleObject" Target="embeddings/oleObject26.bin"/><Relationship Id="rId100" Type="http://schemas.openxmlformats.org/officeDocument/2006/relationships/oleObject" Target="embeddings/oleObject38.bin"/><Relationship Id="rId105" Type="http://schemas.openxmlformats.org/officeDocument/2006/relationships/image" Target="media/image46.wmf"/><Relationship Id="rId113" Type="http://schemas.openxmlformats.org/officeDocument/2006/relationships/hyperlink" Target="http://elibrary.ru/item.asp?id=24135275" TargetMode="External"/><Relationship Id="rId118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oleObject" Target="embeddings/oleObject18.bin"/><Relationship Id="rId72" Type="http://schemas.openxmlformats.org/officeDocument/2006/relationships/oleObject" Target="embeddings/oleObject24.bin"/><Relationship Id="rId80" Type="http://schemas.openxmlformats.org/officeDocument/2006/relationships/image" Target="media/image34.wmf"/><Relationship Id="rId85" Type="http://schemas.openxmlformats.org/officeDocument/2006/relationships/oleObject" Target="embeddings/oleObject30.bin"/><Relationship Id="rId93" Type="http://schemas.openxmlformats.org/officeDocument/2006/relationships/oleObject" Target="embeddings/oleObject34.bin"/><Relationship Id="rId98" Type="http://schemas.openxmlformats.org/officeDocument/2006/relationships/oleObject" Target="embeddings/oleObject37.bin"/><Relationship Id="rId3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hyperlink" Target="http://elibrary.ru/item.asp?id=23859681" TargetMode="External"/><Relationship Id="rId67" Type="http://schemas.openxmlformats.org/officeDocument/2006/relationships/image" Target="media/image27.wmf"/><Relationship Id="rId103" Type="http://schemas.openxmlformats.org/officeDocument/2006/relationships/image" Target="media/image45.wmf"/><Relationship Id="rId108" Type="http://schemas.openxmlformats.org/officeDocument/2006/relationships/oleObject" Target="embeddings/oleObject42.bin"/><Relationship Id="rId116" Type="http://schemas.openxmlformats.org/officeDocument/2006/relationships/footer" Target="footer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3.bin"/><Relationship Id="rId54" Type="http://schemas.openxmlformats.org/officeDocument/2006/relationships/image" Target="media/image25.wmf"/><Relationship Id="rId62" Type="http://schemas.openxmlformats.org/officeDocument/2006/relationships/hyperlink" Target="http://elibrary.ru/contents.asp?issueid=1036813" TargetMode="External"/><Relationship Id="rId70" Type="http://schemas.openxmlformats.org/officeDocument/2006/relationships/oleObject" Target="embeddings/oleObject23.bin"/><Relationship Id="rId75" Type="http://schemas.openxmlformats.org/officeDocument/2006/relationships/image" Target="media/image31.png"/><Relationship Id="rId83" Type="http://schemas.openxmlformats.org/officeDocument/2006/relationships/oleObject" Target="embeddings/oleObject29.bin"/><Relationship Id="rId88" Type="http://schemas.openxmlformats.org/officeDocument/2006/relationships/image" Target="media/image38.wmf"/><Relationship Id="rId91" Type="http://schemas.openxmlformats.org/officeDocument/2006/relationships/oleObject" Target="embeddings/oleObject33.bin"/><Relationship Id="rId96" Type="http://schemas.openxmlformats.org/officeDocument/2006/relationships/oleObject" Target="embeddings/oleObject36.bin"/><Relationship Id="rId111" Type="http://schemas.openxmlformats.org/officeDocument/2006/relationships/image" Target="media/image4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snipov.net/database/c_4293866557.html?page=2" TargetMode="External"/><Relationship Id="rId23" Type="http://schemas.openxmlformats.org/officeDocument/2006/relationships/oleObject" Target="embeddings/oleObject4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17.bin"/><Relationship Id="rId57" Type="http://schemas.openxmlformats.org/officeDocument/2006/relationships/oleObject" Target="embeddings/oleObject21.bin"/><Relationship Id="rId106" Type="http://schemas.openxmlformats.org/officeDocument/2006/relationships/oleObject" Target="embeddings/oleObject41.bin"/><Relationship Id="rId114" Type="http://schemas.openxmlformats.org/officeDocument/2006/relationships/hyperlink" Target="http://elibrary.ru/contents.asp?issueid=1362557" TargetMode="External"/><Relationship Id="rId10" Type="http://schemas.openxmlformats.org/officeDocument/2006/relationships/hyperlink" Target="http://fasady.pro/images/photos/medium/article2005.jpg" TargetMode="External"/><Relationship Id="rId31" Type="http://schemas.openxmlformats.org/officeDocument/2006/relationships/oleObject" Target="embeddings/oleObject8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hyperlink" Target="http://elibrary.ru/item.asp?id=19631784" TargetMode="External"/><Relationship Id="rId65" Type="http://schemas.openxmlformats.org/officeDocument/2006/relationships/hyperlink" Target="http://elibrary.ru/contents.asp?issueid=1435965" TargetMode="External"/><Relationship Id="rId73" Type="http://schemas.openxmlformats.org/officeDocument/2006/relationships/image" Target="media/image30.wmf"/><Relationship Id="rId78" Type="http://schemas.openxmlformats.org/officeDocument/2006/relationships/image" Target="media/image33.wmf"/><Relationship Id="rId81" Type="http://schemas.openxmlformats.org/officeDocument/2006/relationships/oleObject" Target="embeddings/oleObject28.bin"/><Relationship Id="rId86" Type="http://schemas.openxmlformats.org/officeDocument/2006/relationships/image" Target="media/image37.wmf"/><Relationship Id="rId94" Type="http://schemas.openxmlformats.org/officeDocument/2006/relationships/oleObject" Target="embeddings/oleObject35.bin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7.wmf"/><Relationship Id="rId39" Type="http://schemas.openxmlformats.org/officeDocument/2006/relationships/oleObject" Target="embeddings/oleObject12.bin"/><Relationship Id="rId109" Type="http://schemas.openxmlformats.org/officeDocument/2006/relationships/image" Target="media/image48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0.bin"/><Relationship Id="rId76" Type="http://schemas.openxmlformats.org/officeDocument/2006/relationships/image" Target="media/image32.wmf"/><Relationship Id="rId97" Type="http://schemas.openxmlformats.org/officeDocument/2006/relationships/image" Target="media/image42.wmf"/><Relationship Id="rId104" Type="http://schemas.openxmlformats.org/officeDocument/2006/relationships/oleObject" Target="embeddings/oleObject40.bin"/><Relationship Id="rId7" Type="http://schemas.openxmlformats.org/officeDocument/2006/relationships/footnotes" Target="footnotes.xml"/><Relationship Id="rId71" Type="http://schemas.openxmlformats.org/officeDocument/2006/relationships/image" Target="media/image29.wmf"/><Relationship Id="rId92" Type="http://schemas.openxmlformats.org/officeDocument/2006/relationships/image" Target="media/image40.wmf"/><Relationship Id="rId2" Type="http://schemas.openxmlformats.org/officeDocument/2006/relationships/numbering" Target="numbering.xml"/><Relationship Id="rId29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A6778-1BA2-4ECF-8A4B-7D5F56E6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17</Pages>
  <Words>3631</Words>
  <Characters>20701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</dc:creator>
  <cp:lastModifiedBy>Романов</cp:lastModifiedBy>
  <cp:revision>8</cp:revision>
  <cp:lastPrinted>2016-05-30T16:24:00Z</cp:lastPrinted>
  <dcterms:created xsi:type="dcterms:W3CDTF">2017-01-10T17:36:00Z</dcterms:created>
  <dcterms:modified xsi:type="dcterms:W3CDTF">2017-01-11T11:15:00Z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