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EA" w:rsidRPr="00C953F8" w:rsidRDefault="004923EA" w:rsidP="004923EA">
      <w:pPr>
        <w:ind w:firstLine="540"/>
        <w:jc w:val="center"/>
        <w:rPr>
          <w:sz w:val="28"/>
          <w:szCs w:val="28"/>
        </w:rPr>
      </w:pPr>
      <w:r w:rsidRPr="00C953F8">
        <w:rPr>
          <w:sz w:val="28"/>
          <w:szCs w:val="28"/>
        </w:rPr>
        <w:t>Федеральное государственное бюджетное образовательное учреждение</w:t>
      </w:r>
    </w:p>
    <w:p w:rsidR="004923EA" w:rsidRPr="00C953F8" w:rsidRDefault="004923EA" w:rsidP="004923EA">
      <w:pPr>
        <w:ind w:firstLine="540"/>
        <w:jc w:val="center"/>
        <w:rPr>
          <w:sz w:val="28"/>
          <w:szCs w:val="28"/>
        </w:rPr>
      </w:pPr>
      <w:r w:rsidRPr="00C953F8">
        <w:rPr>
          <w:sz w:val="28"/>
          <w:szCs w:val="28"/>
        </w:rPr>
        <w:t>высшего профессионального образования</w:t>
      </w:r>
    </w:p>
    <w:p w:rsidR="004923EA" w:rsidRPr="00C953F8" w:rsidRDefault="004923EA" w:rsidP="004923EA">
      <w:pPr>
        <w:ind w:firstLine="540"/>
        <w:jc w:val="center"/>
        <w:rPr>
          <w:b/>
          <w:sz w:val="28"/>
          <w:szCs w:val="28"/>
        </w:rPr>
      </w:pPr>
      <w:r w:rsidRPr="00C953F8">
        <w:rPr>
          <w:b/>
          <w:sz w:val="28"/>
          <w:szCs w:val="28"/>
        </w:rPr>
        <w:t>«Московский государственный строительный университет»</w:t>
      </w:r>
    </w:p>
    <w:p w:rsidR="004923EA" w:rsidRDefault="004923EA" w:rsidP="004923EA">
      <w:pPr>
        <w:ind w:firstLine="540"/>
        <w:jc w:val="center"/>
        <w:rPr>
          <w:sz w:val="28"/>
          <w:szCs w:val="28"/>
          <w:lang w:val="en-US"/>
        </w:rPr>
      </w:pPr>
      <w:r w:rsidRPr="00C953F8">
        <w:rPr>
          <w:b/>
          <w:sz w:val="28"/>
          <w:szCs w:val="28"/>
        </w:rPr>
        <w:t>(ФГБОУ ВПО «МГСУ»)</w:t>
      </w:r>
      <w:r w:rsidRPr="00C953F8">
        <w:rPr>
          <w:sz w:val="28"/>
          <w:szCs w:val="28"/>
        </w:rPr>
        <w:t>.</w:t>
      </w:r>
    </w:p>
    <w:p w:rsidR="00540AEA" w:rsidRPr="00540AEA" w:rsidRDefault="00540AEA" w:rsidP="004923EA">
      <w:pPr>
        <w:ind w:firstLine="540"/>
        <w:jc w:val="center"/>
        <w:rPr>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B44871" w:rsidTr="00540AEA">
        <w:tc>
          <w:tcPr>
            <w:tcW w:w="4927" w:type="dxa"/>
          </w:tcPr>
          <w:p w:rsidR="000424F8" w:rsidRPr="00C953F8" w:rsidRDefault="000424F8" w:rsidP="00660815">
            <w:pPr>
              <w:autoSpaceDE w:val="0"/>
              <w:autoSpaceDN w:val="0"/>
              <w:adjustRightInd w:val="0"/>
              <w:spacing w:line="360" w:lineRule="auto"/>
              <w:jc w:val="left"/>
              <w:rPr>
                <w:b/>
                <w:bCs/>
                <w:sz w:val="28"/>
                <w:szCs w:val="28"/>
              </w:rPr>
            </w:pPr>
            <w:r>
              <w:rPr>
                <w:b/>
                <w:bCs/>
                <w:sz w:val="28"/>
                <w:szCs w:val="28"/>
              </w:rPr>
              <w:t>Направить на защиту</w:t>
            </w:r>
          </w:p>
          <w:p w:rsidR="000424F8" w:rsidRDefault="000424F8" w:rsidP="00660815">
            <w:pPr>
              <w:autoSpaceDE w:val="0"/>
              <w:autoSpaceDN w:val="0"/>
              <w:adjustRightInd w:val="0"/>
              <w:spacing w:line="360" w:lineRule="auto"/>
              <w:jc w:val="left"/>
              <w:rPr>
                <w:sz w:val="28"/>
                <w:szCs w:val="28"/>
              </w:rPr>
            </w:pPr>
            <w:r>
              <w:rPr>
                <w:sz w:val="28"/>
                <w:szCs w:val="28"/>
              </w:rPr>
              <w:t>в Государственную экзаменационную комиссию № _____</w:t>
            </w:r>
          </w:p>
          <w:p w:rsidR="00E46D43" w:rsidRDefault="00E46D43" w:rsidP="00660815">
            <w:pPr>
              <w:autoSpaceDE w:val="0"/>
              <w:autoSpaceDN w:val="0"/>
              <w:adjustRightInd w:val="0"/>
              <w:spacing w:line="360" w:lineRule="auto"/>
              <w:jc w:val="left"/>
              <w:rPr>
                <w:sz w:val="28"/>
                <w:szCs w:val="28"/>
              </w:rPr>
            </w:pPr>
            <w:r>
              <w:rPr>
                <w:sz w:val="28"/>
                <w:szCs w:val="28"/>
              </w:rPr>
              <w:t>Директор института ИСА</w:t>
            </w:r>
            <w:r w:rsidR="000424F8" w:rsidRPr="00C953F8">
              <w:rPr>
                <w:sz w:val="28"/>
                <w:szCs w:val="28"/>
              </w:rPr>
              <w:t>,</w:t>
            </w:r>
          </w:p>
          <w:p w:rsidR="000424F8" w:rsidRPr="00C953F8" w:rsidRDefault="000424F8" w:rsidP="00660815">
            <w:pPr>
              <w:autoSpaceDE w:val="0"/>
              <w:autoSpaceDN w:val="0"/>
              <w:adjustRightInd w:val="0"/>
              <w:spacing w:line="360" w:lineRule="auto"/>
              <w:jc w:val="left"/>
              <w:rPr>
                <w:szCs w:val="24"/>
              </w:rPr>
            </w:pPr>
            <w:r w:rsidRPr="00C953F8">
              <w:rPr>
                <w:sz w:val="28"/>
                <w:szCs w:val="28"/>
                <w:shd w:val="clear" w:color="auto" w:fill="FFFFFF"/>
              </w:rPr>
              <w:t>профессор, д.</w:t>
            </w:r>
            <w:r w:rsidR="00630B7F">
              <w:rPr>
                <w:sz w:val="28"/>
                <w:szCs w:val="28"/>
                <w:shd w:val="clear" w:color="auto" w:fill="FFFFFF"/>
              </w:rPr>
              <w:t>х</w:t>
            </w:r>
            <w:r w:rsidRPr="00C953F8">
              <w:rPr>
                <w:sz w:val="28"/>
                <w:szCs w:val="28"/>
                <w:shd w:val="clear" w:color="auto" w:fill="FFFFFF"/>
              </w:rPr>
              <w:t>.</w:t>
            </w:r>
            <w:proofErr w:type="gramStart"/>
            <w:r w:rsidRPr="00C953F8">
              <w:rPr>
                <w:sz w:val="28"/>
                <w:szCs w:val="28"/>
                <w:shd w:val="clear" w:color="auto" w:fill="FFFFFF"/>
              </w:rPr>
              <w:t>н</w:t>
            </w:r>
            <w:proofErr w:type="gramEnd"/>
            <w:r w:rsidRPr="00C953F8">
              <w:rPr>
                <w:sz w:val="28"/>
                <w:szCs w:val="28"/>
                <w:shd w:val="clear" w:color="auto" w:fill="FFFFFF"/>
              </w:rPr>
              <w:t>.,</w:t>
            </w:r>
          </w:p>
          <w:p w:rsidR="000424F8" w:rsidRPr="00C953F8" w:rsidRDefault="000424F8" w:rsidP="00E46D43">
            <w:pPr>
              <w:autoSpaceDE w:val="0"/>
              <w:autoSpaceDN w:val="0"/>
              <w:adjustRightInd w:val="0"/>
              <w:jc w:val="left"/>
              <w:rPr>
                <w:szCs w:val="24"/>
              </w:rPr>
            </w:pPr>
          </w:p>
          <w:p w:rsidR="000424F8" w:rsidRPr="00C953F8" w:rsidRDefault="000424F8" w:rsidP="00E46D43">
            <w:pPr>
              <w:autoSpaceDE w:val="0"/>
              <w:autoSpaceDN w:val="0"/>
              <w:adjustRightInd w:val="0"/>
              <w:jc w:val="left"/>
              <w:rPr>
                <w:sz w:val="28"/>
                <w:szCs w:val="28"/>
              </w:rPr>
            </w:pPr>
            <w:r w:rsidRPr="00C953F8">
              <w:rPr>
                <w:sz w:val="28"/>
                <w:szCs w:val="28"/>
              </w:rPr>
              <w:t>____</w:t>
            </w:r>
            <w:r>
              <w:rPr>
                <w:sz w:val="28"/>
                <w:szCs w:val="28"/>
              </w:rPr>
              <w:t>____</w:t>
            </w:r>
            <w:r w:rsidRPr="00C953F8">
              <w:rPr>
                <w:sz w:val="28"/>
                <w:szCs w:val="28"/>
              </w:rPr>
              <w:t>______/</w:t>
            </w:r>
            <w:r w:rsidRPr="007766CB">
              <w:rPr>
                <w:sz w:val="28"/>
                <w:szCs w:val="28"/>
                <w:u w:val="single"/>
                <w:shd w:val="clear" w:color="auto" w:fill="FFFFFF"/>
              </w:rPr>
              <w:t xml:space="preserve">  </w:t>
            </w:r>
            <w:r>
              <w:rPr>
                <w:sz w:val="28"/>
                <w:szCs w:val="28"/>
                <w:u w:val="single"/>
                <w:shd w:val="clear" w:color="auto" w:fill="FFFFFF"/>
              </w:rPr>
              <w:t xml:space="preserve">    </w:t>
            </w:r>
            <w:r w:rsidR="00E46D43">
              <w:rPr>
                <w:sz w:val="28"/>
                <w:szCs w:val="28"/>
                <w:u w:val="single"/>
                <w:shd w:val="clear" w:color="auto" w:fill="FFFFFF"/>
              </w:rPr>
              <w:t>Попова М.Н.</w:t>
            </w:r>
            <w:r>
              <w:rPr>
                <w:sz w:val="28"/>
                <w:szCs w:val="28"/>
                <w:u w:val="single"/>
                <w:shd w:val="clear" w:color="auto" w:fill="FFFFFF"/>
              </w:rPr>
              <w:t xml:space="preserve">      </w:t>
            </w:r>
            <w:r w:rsidRPr="00C953F8">
              <w:rPr>
                <w:sz w:val="28"/>
                <w:szCs w:val="28"/>
              </w:rPr>
              <w:t>/</w:t>
            </w:r>
          </w:p>
          <w:p w:rsidR="000424F8" w:rsidRPr="00C953F8" w:rsidRDefault="000424F8" w:rsidP="00E46D43">
            <w:pPr>
              <w:autoSpaceDE w:val="0"/>
              <w:autoSpaceDN w:val="0"/>
              <w:adjustRightInd w:val="0"/>
              <w:jc w:val="left"/>
              <w:rPr>
                <w:i/>
                <w:iCs/>
                <w:sz w:val="20"/>
              </w:rPr>
            </w:pPr>
            <w:r w:rsidRPr="00C953F8">
              <w:rPr>
                <w:i/>
                <w:iCs/>
                <w:szCs w:val="24"/>
              </w:rPr>
              <w:t>(</w:t>
            </w:r>
            <w:r w:rsidRPr="00C953F8">
              <w:rPr>
                <w:i/>
                <w:iCs/>
                <w:sz w:val="20"/>
              </w:rPr>
              <w:t>подпись)                        (Ф.И.О.)</w:t>
            </w:r>
          </w:p>
          <w:p w:rsidR="000424F8" w:rsidRPr="00C953F8" w:rsidRDefault="000424F8" w:rsidP="00E46D43">
            <w:pPr>
              <w:autoSpaceDE w:val="0"/>
              <w:autoSpaceDN w:val="0"/>
              <w:adjustRightInd w:val="0"/>
              <w:jc w:val="left"/>
              <w:rPr>
                <w:i/>
                <w:iCs/>
                <w:sz w:val="20"/>
              </w:rPr>
            </w:pPr>
          </w:p>
          <w:p w:rsidR="000424F8" w:rsidRPr="00C953F8" w:rsidRDefault="000424F8" w:rsidP="00E46D43">
            <w:pPr>
              <w:autoSpaceDE w:val="0"/>
              <w:autoSpaceDN w:val="0"/>
              <w:adjustRightInd w:val="0"/>
              <w:jc w:val="left"/>
              <w:rPr>
                <w:sz w:val="28"/>
                <w:szCs w:val="28"/>
              </w:rPr>
            </w:pPr>
            <w:r w:rsidRPr="00C953F8">
              <w:rPr>
                <w:sz w:val="28"/>
                <w:szCs w:val="28"/>
              </w:rPr>
              <w:t>«____» __________ 20___ г.</w:t>
            </w:r>
          </w:p>
          <w:p w:rsidR="00B44871" w:rsidRDefault="00B44871" w:rsidP="00660815">
            <w:pPr>
              <w:spacing w:line="360" w:lineRule="auto"/>
              <w:jc w:val="center"/>
              <w:rPr>
                <w:b/>
                <w:szCs w:val="24"/>
              </w:rPr>
            </w:pPr>
          </w:p>
        </w:tc>
        <w:tc>
          <w:tcPr>
            <w:tcW w:w="4928" w:type="dxa"/>
          </w:tcPr>
          <w:p w:rsidR="00B44871" w:rsidRPr="00C953F8" w:rsidRDefault="00B44871" w:rsidP="00660815">
            <w:pPr>
              <w:autoSpaceDE w:val="0"/>
              <w:autoSpaceDN w:val="0"/>
              <w:adjustRightInd w:val="0"/>
              <w:spacing w:line="360" w:lineRule="auto"/>
              <w:jc w:val="right"/>
              <w:rPr>
                <w:b/>
                <w:bCs/>
                <w:sz w:val="28"/>
                <w:szCs w:val="28"/>
              </w:rPr>
            </w:pPr>
            <w:r w:rsidRPr="00C953F8">
              <w:rPr>
                <w:b/>
                <w:bCs/>
                <w:sz w:val="28"/>
                <w:szCs w:val="28"/>
              </w:rPr>
              <w:t>Допустить к защите</w:t>
            </w:r>
          </w:p>
          <w:p w:rsidR="00630B7F" w:rsidRDefault="00630B7F" w:rsidP="00660815">
            <w:pPr>
              <w:autoSpaceDE w:val="0"/>
              <w:autoSpaceDN w:val="0"/>
              <w:adjustRightInd w:val="0"/>
              <w:spacing w:line="360" w:lineRule="auto"/>
              <w:jc w:val="right"/>
              <w:rPr>
                <w:sz w:val="28"/>
                <w:szCs w:val="28"/>
              </w:rPr>
            </w:pPr>
          </w:p>
          <w:p w:rsidR="00630B7F" w:rsidRDefault="00630B7F" w:rsidP="00660815">
            <w:pPr>
              <w:autoSpaceDE w:val="0"/>
              <w:autoSpaceDN w:val="0"/>
              <w:adjustRightInd w:val="0"/>
              <w:spacing w:line="360" w:lineRule="auto"/>
              <w:jc w:val="right"/>
              <w:rPr>
                <w:sz w:val="28"/>
                <w:szCs w:val="28"/>
              </w:rPr>
            </w:pPr>
          </w:p>
          <w:p w:rsidR="00B44871" w:rsidRPr="00C953F8" w:rsidRDefault="00B44871" w:rsidP="00660815">
            <w:pPr>
              <w:autoSpaceDE w:val="0"/>
              <w:autoSpaceDN w:val="0"/>
              <w:adjustRightInd w:val="0"/>
              <w:spacing w:line="360" w:lineRule="auto"/>
              <w:jc w:val="right"/>
              <w:rPr>
                <w:szCs w:val="24"/>
              </w:rPr>
            </w:pPr>
            <w:r w:rsidRPr="00C953F8">
              <w:rPr>
                <w:sz w:val="28"/>
                <w:szCs w:val="28"/>
              </w:rPr>
              <w:t>Заведующий кафедрой</w:t>
            </w:r>
            <w:r w:rsidRPr="000424F8">
              <w:rPr>
                <w:sz w:val="28"/>
                <w:szCs w:val="28"/>
              </w:rPr>
              <w:t xml:space="preserve"> </w:t>
            </w:r>
            <w:r>
              <w:rPr>
                <w:sz w:val="28"/>
                <w:szCs w:val="28"/>
              </w:rPr>
              <w:t>ТОСП</w:t>
            </w:r>
            <w:r w:rsidRPr="00C953F8">
              <w:rPr>
                <w:sz w:val="28"/>
                <w:szCs w:val="28"/>
              </w:rPr>
              <w:t>,</w:t>
            </w:r>
            <w:r w:rsidRPr="00C953F8">
              <w:rPr>
                <w:sz w:val="28"/>
                <w:szCs w:val="28"/>
                <w:shd w:val="clear" w:color="auto" w:fill="FFFFFF"/>
              </w:rPr>
              <w:t xml:space="preserve"> профессор, д.т.н.,</w:t>
            </w:r>
          </w:p>
          <w:p w:rsidR="00B44871" w:rsidRPr="00C953F8" w:rsidRDefault="00B44871" w:rsidP="00E46D43">
            <w:pPr>
              <w:autoSpaceDE w:val="0"/>
              <w:autoSpaceDN w:val="0"/>
              <w:adjustRightInd w:val="0"/>
              <w:jc w:val="right"/>
              <w:rPr>
                <w:szCs w:val="24"/>
              </w:rPr>
            </w:pPr>
          </w:p>
          <w:p w:rsidR="00B44871" w:rsidRPr="00C953F8" w:rsidRDefault="00B44871" w:rsidP="00E46D43">
            <w:pPr>
              <w:autoSpaceDE w:val="0"/>
              <w:autoSpaceDN w:val="0"/>
              <w:adjustRightInd w:val="0"/>
              <w:jc w:val="right"/>
              <w:rPr>
                <w:sz w:val="28"/>
                <w:szCs w:val="28"/>
              </w:rPr>
            </w:pPr>
            <w:r w:rsidRPr="00C953F8">
              <w:rPr>
                <w:sz w:val="28"/>
                <w:szCs w:val="28"/>
              </w:rPr>
              <w:t>____</w:t>
            </w:r>
            <w:r>
              <w:rPr>
                <w:sz w:val="28"/>
                <w:szCs w:val="28"/>
              </w:rPr>
              <w:t>____</w:t>
            </w:r>
            <w:r w:rsidRPr="00C953F8">
              <w:rPr>
                <w:sz w:val="28"/>
                <w:szCs w:val="28"/>
              </w:rPr>
              <w:t>______/</w:t>
            </w:r>
            <w:r w:rsidRPr="007766CB">
              <w:rPr>
                <w:sz w:val="28"/>
                <w:szCs w:val="28"/>
                <w:u w:val="single"/>
                <w:shd w:val="clear" w:color="auto" w:fill="FFFFFF"/>
              </w:rPr>
              <w:t xml:space="preserve">  </w:t>
            </w:r>
            <w:r>
              <w:rPr>
                <w:sz w:val="28"/>
                <w:szCs w:val="28"/>
                <w:u w:val="single"/>
                <w:shd w:val="clear" w:color="auto" w:fill="FFFFFF"/>
              </w:rPr>
              <w:t xml:space="preserve">    </w:t>
            </w:r>
            <w:proofErr w:type="spellStart"/>
            <w:r w:rsidRPr="00C953F8">
              <w:rPr>
                <w:sz w:val="28"/>
                <w:szCs w:val="28"/>
                <w:u w:val="single"/>
                <w:shd w:val="clear" w:color="auto" w:fill="FFFFFF"/>
              </w:rPr>
              <w:t>Лапидус</w:t>
            </w:r>
            <w:proofErr w:type="spellEnd"/>
            <w:r w:rsidRPr="00C953F8">
              <w:rPr>
                <w:sz w:val="28"/>
                <w:szCs w:val="28"/>
                <w:u w:val="single"/>
                <w:shd w:val="clear" w:color="auto" w:fill="FFFFFF"/>
              </w:rPr>
              <w:t xml:space="preserve"> А.А.</w:t>
            </w:r>
            <w:r>
              <w:rPr>
                <w:sz w:val="28"/>
                <w:szCs w:val="28"/>
                <w:u w:val="single"/>
                <w:shd w:val="clear" w:color="auto" w:fill="FFFFFF"/>
              </w:rPr>
              <w:t xml:space="preserve">      </w:t>
            </w:r>
            <w:r w:rsidRPr="00C953F8">
              <w:rPr>
                <w:sz w:val="28"/>
                <w:szCs w:val="28"/>
              </w:rPr>
              <w:t>/</w:t>
            </w:r>
          </w:p>
          <w:p w:rsidR="00B44871" w:rsidRPr="00C953F8" w:rsidRDefault="00B44871" w:rsidP="00E46D43">
            <w:pPr>
              <w:autoSpaceDE w:val="0"/>
              <w:autoSpaceDN w:val="0"/>
              <w:adjustRightInd w:val="0"/>
              <w:jc w:val="center"/>
              <w:rPr>
                <w:i/>
                <w:iCs/>
                <w:sz w:val="20"/>
              </w:rPr>
            </w:pPr>
            <w:r w:rsidRPr="00C953F8">
              <w:rPr>
                <w:i/>
                <w:iCs/>
                <w:szCs w:val="24"/>
              </w:rPr>
              <w:t>(</w:t>
            </w:r>
            <w:r w:rsidRPr="00C953F8">
              <w:rPr>
                <w:i/>
                <w:iCs/>
                <w:sz w:val="20"/>
              </w:rPr>
              <w:t>подпись)                        (Ф.И.О.)</w:t>
            </w:r>
          </w:p>
          <w:p w:rsidR="00B44871" w:rsidRPr="00C953F8" w:rsidRDefault="00B44871" w:rsidP="00E46D43">
            <w:pPr>
              <w:autoSpaceDE w:val="0"/>
              <w:autoSpaceDN w:val="0"/>
              <w:adjustRightInd w:val="0"/>
              <w:jc w:val="center"/>
              <w:rPr>
                <w:i/>
                <w:iCs/>
                <w:sz w:val="20"/>
              </w:rPr>
            </w:pPr>
          </w:p>
          <w:p w:rsidR="00B44871" w:rsidRPr="00C953F8" w:rsidRDefault="00B44871" w:rsidP="00E46D43">
            <w:pPr>
              <w:autoSpaceDE w:val="0"/>
              <w:autoSpaceDN w:val="0"/>
              <w:adjustRightInd w:val="0"/>
              <w:jc w:val="right"/>
              <w:rPr>
                <w:sz w:val="28"/>
                <w:szCs w:val="28"/>
              </w:rPr>
            </w:pPr>
            <w:r w:rsidRPr="00C953F8">
              <w:rPr>
                <w:sz w:val="28"/>
                <w:szCs w:val="28"/>
              </w:rPr>
              <w:t>«____» __________ 20___ г.</w:t>
            </w:r>
          </w:p>
          <w:p w:rsidR="00B44871" w:rsidRDefault="00B44871" w:rsidP="00660815">
            <w:pPr>
              <w:spacing w:line="360" w:lineRule="auto"/>
              <w:jc w:val="center"/>
              <w:rPr>
                <w:b/>
                <w:szCs w:val="24"/>
              </w:rPr>
            </w:pPr>
          </w:p>
        </w:tc>
      </w:tr>
    </w:tbl>
    <w:p w:rsidR="00C46D1A" w:rsidRDefault="00C46D1A" w:rsidP="00C46D1A">
      <w:pPr>
        <w:autoSpaceDE w:val="0"/>
        <w:autoSpaceDN w:val="0"/>
        <w:adjustRightInd w:val="0"/>
        <w:jc w:val="center"/>
        <w:rPr>
          <w:szCs w:val="24"/>
        </w:rPr>
      </w:pPr>
    </w:p>
    <w:p w:rsidR="00C46D1A" w:rsidRPr="00C953F8" w:rsidRDefault="00C46D1A" w:rsidP="00C46D1A">
      <w:pPr>
        <w:autoSpaceDE w:val="0"/>
        <w:autoSpaceDN w:val="0"/>
        <w:adjustRightInd w:val="0"/>
        <w:jc w:val="center"/>
        <w:rPr>
          <w:szCs w:val="24"/>
        </w:rPr>
      </w:pPr>
      <w:proofErr w:type="spellStart"/>
      <w:r w:rsidRPr="00C953F8">
        <w:rPr>
          <w:szCs w:val="24"/>
        </w:rPr>
        <w:t>____</w:t>
      </w:r>
      <w:r>
        <w:rPr>
          <w:szCs w:val="24"/>
        </w:rPr>
        <w:t>___</w:t>
      </w:r>
      <w:r w:rsidRPr="00C953F8">
        <w:rPr>
          <w:szCs w:val="24"/>
        </w:rPr>
        <w:t>____</w:t>
      </w:r>
      <w:r>
        <w:rPr>
          <w:sz w:val="28"/>
          <w:szCs w:val="28"/>
          <w:u w:val="single"/>
        </w:rPr>
        <w:t>Технология</w:t>
      </w:r>
      <w:proofErr w:type="spellEnd"/>
      <w:r>
        <w:rPr>
          <w:sz w:val="28"/>
          <w:szCs w:val="28"/>
          <w:u w:val="single"/>
        </w:rPr>
        <w:t xml:space="preserve"> и организация</w:t>
      </w:r>
      <w:r w:rsidRPr="00C953F8">
        <w:rPr>
          <w:sz w:val="28"/>
          <w:szCs w:val="28"/>
          <w:u w:val="single"/>
        </w:rPr>
        <w:t xml:space="preserve"> строительного производства</w:t>
      </w:r>
      <w:r w:rsidRPr="00C953F8">
        <w:rPr>
          <w:szCs w:val="24"/>
        </w:rPr>
        <w:t>_</w:t>
      </w:r>
      <w:r>
        <w:rPr>
          <w:szCs w:val="24"/>
        </w:rPr>
        <w:t>______</w:t>
      </w:r>
      <w:r w:rsidRPr="00C953F8">
        <w:rPr>
          <w:szCs w:val="24"/>
        </w:rPr>
        <w:t>______</w:t>
      </w:r>
    </w:p>
    <w:p w:rsidR="00C46D1A" w:rsidRPr="00C953F8" w:rsidRDefault="00C46D1A" w:rsidP="00C46D1A">
      <w:pPr>
        <w:autoSpaceDE w:val="0"/>
        <w:autoSpaceDN w:val="0"/>
        <w:adjustRightInd w:val="0"/>
        <w:jc w:val="center"/>
        <w:rPr>
          <w:i/>
          <w:iCs/>
          <w:sz w:val="20"/>
        </w:rPr>
      </w:pPr>
      <w:r w:rsidRPr="00C953F8">
        <w:rPr>
          <w:i/>
          <w:iCs/>
          <w:sz w:val="20"/>
        </w:rPr>
        <w:t>(наименование выпускающей кафедры)</w:t>
      </w:r>
    </w:p>
    <w:p w:rsidR="004923EA" w:rsidRPr="00C953F8" w:rsidRDefault="004923EA" w:rsidP="004923EA">
      <w:pPr>
        <w:autoSpaceDE w:val="0"/>
        <w:autoSpaceDN w:val="0"/>
        <w:adjustRightInd w:val="0"/>
        <w:jc w:val="right"/>
        <w:rPr>
          <w:szCs w:val="24"/>
        </w:rPr>
      </w:pPr>
    </w:p>
    <w:p w:rsidR="004923EA" w:rsidRPr="00C953F8" w:rsidRDefault="004923EA" w:rsidP="00B44871">
      <w:pPr>
        <w:autoSpaceDE w:val="0"/>
        <w:autoSpaceDN w:val="0"/>
        <w:adjustRightInd w:val="0"/>
        <w:ind w:right="-1"/>
        <w:jc w:val="left"/>
        <w:rPr>
          <w:szCs w:val="24"/>
        </w:rPr>
      </w:pPr>
      <w:r w:rsidRPr="00C953F8">
        <w:rPr>
          <w:szCs w:val="24"/>
        </w:rPr>
        <w:t>_____________________________</w:t>
      </w:r>
      <w:r w:rsidR="00AD52FC">
        <w:rPr>
          <w:sz w:val="28"/>
          <w:szCs w:val="28"/>
          <w:u w:val="single"/>
        </w:rPr>
        <w:t>08.04.01</w:t>
      </w:r>
      <w:r>
        <w:rPr>
          <w:sz w:val="28"/>
          <w:szCs w:val="28"/>
          <w:u w:val="single"/>
        </w:rPr>
        <w:t xml:space="preserve">  </w:t>
      </w:r>
      <w:r w:rsidR="00AD52FC">
        <w:rPr>
          <w:sz w:val="28"/>
          <w:szCs w:val="28"/>
          <w:u w:val="single"/>
        </w:rPr>
        <w:t>«</w:t>
      </w:r>
      <w:r w:rsidRPr="00C953F8">
        <w:rPr>
          <w:sz w:val="28"/>
          <w:szCs w:val="28"/>
          <w:u w:val="single"/>
        </w:rPr>
        <w:t>Строительство</w:t>
      </w:r>
      <w:r w:rsidR="00AD52FC">
        <w:rPr>
          <w:sz w:val="28"/>
          <w:szCs w:val="28"/>
          <w:u w:val="single"/>
        </w:rPr>
        <w:t>»</w:t>
      </w:r>
      <w:r w:rsidR="00B44871" w:rsidRPr="00AD52FC">
        <w:rPr>
          <w:sz w:val="28"/>
          <w:szCs w:val="28"/>
          <w:u w:val="single"/>
        </w:rPr>
        <w:t xml:space="preserve">   </w:t>
      </w:r>
      <w:r w:rsidRPr="00C953F8">
        <w:rPr>
          <w:szCs w:val="24"/>
        </w:rPr>
        <w:t>_______________________</w:t>
      </w:r>
    </w:p>
    <w:p w:rsidR="004923EA" w:rsidRPr="00C953F8" w:rsidRDefault="004923EA" w:rsidP="004923EA">
      <w:pPr>
        <w:autoSpaceDE w:val="0"/>
        <w:autoSpaceDN w:val="0"/>
        <w:adjustRightInd w:val="0"/>
        <w:jc w:val="center"/>
        <w:rPr>
          <w:i/>
          <w:iCs/>
          <w:sz w:val="20"/>
        </w:rPr>
      </w:pPr>
      <w:r w:rsidRPr="00C953F8">
        <w:rPr>
          <w:i/>
          <w:iCs/>
          <w:sz w:val="20"/>
        </w:rPr>
        <w:t>(код и наименование направления подготовки магистров)</w:t>
      </w:r>
    </w:p>
    <w:p w:rsidR="004923EA" w:rsidRPr="00C953F8" w:rsidRDefault="004923EA" w:rsidP="004923EA">
      <w:pPr>
        <w:autoSpaceDE w:val="0"/>
        <w:autoSpaceDN w:val="0"/>
        <w:adjustRightInd w:val="0"/>
        <w:jc w:val="center"/>
        <w:rPr>
          <w:i/>
          <w:iCs/>
          <w:sz w:val="20"/>
        </w:rPr>
      </w:pPr>
    </w:p>
    <w:p w:rsidR="004923EA" w:rsidRPr="00C953F8" w:rsidRDefault="00AD52FC" w:rsidP="004923EA">
      <w:pPr>
        <w:autoSpaceDE w:val="0"/>
        <w:autoSpaceDN w:val="0"/>
        <w:adjustRightInd w:val="0"/>
        <w:jc w:val="center"/>
        <w:rPr>
          <w:szCs w:val="24"/>
        </w:rPr>
      </w:pPr>
      <w:r w:rsidRPr="00AD52FC">
        <w:rPr>
          <w:sz w:val="28"/>
          <w:szCs w:val="28"/>
        </w:rPr>
        <w:t>_________________</w:t>
      </w:r>
      <w:r>
        <w:rPr>
          <w:sz w:val="28"/>
          <w:szCs w:val="28"/>
          <w:u w:val="single"/>
        </w:rPr>
        <w:t>«Промышленное и гражданское строительство»</w:t>
      </w:r>
      <w:r w:rsidRPr="00AD52FC">
        <w:rPr>
          <w:sz w:val="28"/>
          <w:szCs w:val="28"/>
        </w:rPr>
        <w:t>__________</w:t>
      </w:r>
    </w:p>
    <w:p w:rsidR="004923EA" w:rsidRPr="00C953F8" w:rsidRDefault="004923EA" w:rsidP="004923EA">
      <w:pPr>
        <w:autoSpaceDE w:val="0"/>
        <w:autoSpaceDN w:val="0"/>
        <w:adjustRightInd w:val="0"/>
        <w:jc w:val="center"/>
        <w:rPr>
          <w:szCs w:val="24"/>
        </w:rPr>
      </w:pPr>
      <w:r w:rsidRPr="00C953F8">
        <w:rPr>
          <w:i/>
          <w:iCs/>
          <w:sz w:val="20"/>
        </w:rPr>
        <w:t>(</w:t>
      </w:r>
      <w:r w:rsidR="00AD52FC">
        <w:rPr>
          <w:i/>
          <w:iCs/>
          <w:sz w:val="20"/>
        </w:rPr>
        <w:t xml:space="preserve">профиль (направленность) </w:t>
      </w:r>
      <w:r w:rsidRPr="00C953F8">
        <w:rPr>
          <w:i/>
          <w:iCs/>
          <w:sz w:val="20"/>
        </w:rPr>
        <w:t>программы)</w:t>
      </w:r>
      <w:r w:rsidRPr="00C953F8">
        <w:rPr>
          <w:szCs w:val="24"/>
        </w:rPr>
        <w:t xml:space="preserve"> </w:t>
      </w:r>
    </w:p>
    <w:p w:rsidR="004923EA" w:rsidRDefault="004923EA" w:rsidP="004923EA">
      <w:pPr>
        <w:autoSpaceDE w:val="0"/>
        <w:autoSpaceDN w:val="0"/>
        <w:adjustRightInd w:val="0"/>
        <w:jc w:val="center"/>
        <w:rPr>
          <w:i/>
          <w:iCs/>
          <w:sz w:val="20"/>
        </w:rPr>
      </w:pPr>
    </w:p>
    <w:p w:rsidR="0021468D" w:rsidRPr="00C953F8" w:rsidRDefault="0021468D" w:rsidP="004923EA">
      <w:pPr>
        <w:autoSpaceDE w:val="0"/>
        <w:autoSpaceDN w:val="0"/>
        <w:adjustRightInd w:val="0"/>
        <w:jc w:val="center"/>
        <w:rPr>
          <w:i/>
          <w:iCs/>
          <w:sz w:val="20"/>
        </w:rPr>
      </w:pPr>
    </w:p>
    <w:p w:rsidR="004923EA" w:rsidRPr="0021468D" w:rsidRDefault="00FE7540" w:rsidP="004923EA">
      <w:pPr>
        <w:autoSpaceDE w:val="0"/>
        <w:autoSpaceDN w:val="0"/>
        <w:adjustRightInd w:val="0"/>
        <w:jc w:val="center"/>
        <w:rPr>
          <w:b/>
          <w:bCs/>
          <w:szCs w:val="24"/>
        </w:rPr>
      </w:pPr>
      <w:r w:rsidRPr="0021468D">
        <w:rPr>
          <w:b/>
          <w:bCs/>
          <w:szCs w:val="24"/>
        </w:rPr>
        <w:t>ОСНОВНЫЕ СВЕДЕНИЯ О ВЫПУСКНОЙ КВАЛИФИКАЦИОННОЙ РАБОТЕ</w:t>
      </w:r>
    </w:p>
    <w:p w:rsidR="004923EA" w:rsidRPr="00C953F8" w:rsidRDefault="004923EA" w:rsidP="004923EA">
      <w:pPr>
        <w:autoSpaceDE w:val="0"/>
        <w:autoSpaceDN w:val="0"/>
        <w:adjustRightInd w:val="0"/>
        <w:jc w:val="center"/>
        <w:rPr>
          <w:b/>
          <w:bCs/>
          <w:sz w:val="28"/>
          <w:szCs w:val="28"/>
        </w:rPr>
      </w:pPr>
    </w:p>
    <w:p w:rsidR="004923EA" w:rsidRPr="00C953F8" w:rsidRDefault="004923EA" w:rsidP="004923EA">
      <w:pPr>
        <w:autoSpaceDE w:val="0"/>
        <w:autoSpaceDN w:val="0"/>
        <w:adjustRightInd w:val="0"/>
        <w:jc w:val="center"/>
        <w:rPr>
          <w:b/>
          <w:bCs/>
          <w:sz w:val="28"/>
          <w:szCs w:val="28"/>
        </w:rPr>
      </w:pPr>
    </w:p>
    <w:p w:rsidR="0021468D" w:rsidRDefault="0021468D" w:rsidP="004923EA">
      <w:pPr>
        <w:autoSpaceDE w:val="0"/>
        <w:autoSpaceDN w:val="0"/>
        <w:adjustRightInd w:val="0"/>
        <w:jc w:val="left"/>
        <w:rPr>
          <w:bCs/>
          <w:sz w:val="28"/>
          <w:szCs w:val="28"/>
        </w:rPr>
      </w:pPr>
    </w:p>
    <w:p w:rsidR="004923EA" w:rsidRPr="00C953F8" w:rsidRDefault="004923EA" w:rsidP="004923EA">
      <w:pPr>
        <w:autoSpaceDE w:val="0"/>
        <w:autoSpaceDN w:val="0"/>
        <w:adjustRightInd w:val="0"/>
        <w:jc w:val="left"/>
        <w:rPr>
          <w:sz w:val="28"/>
          <w:szCs w:val="28"/>
        </w:rPr>
      </w:pPr>
      <w:proofErr w:type="spellStart"/>
      <w:r w:rsidRPr="00C953F8">
        <w:rPr>
          <w:bCs/>
          <w:sz w:val="28"/>
          <w:szCs w:val="28"/>
        </w:rPr>
        <w:t>Магистрант</w:t>
      </w:r>
      <w:r w:rsidRPr="00C953F8">
        <w:rPr>
          <w:sz w:val="28"/>
          <w:szCs w:val="28"/>
        </w:rPr>
        <w:t>________________</w:t>
      </w:r>
      <w:r w:rsidRPr="00C953F8">
        <w:rPr>
          <w:sz w:val="28"/>
          <w:szCs w:val="28"/>
          <w:u w:val="single"/>
        </w:rPr>
        <w:t>Громов</w:t>
      </w:r>
      <w:proofErr w:type="spellEnd"/>
      <w:r w:rsidRPr="00C953F8">
        <w:rPr>
          <w:sz w:val="28"/>
          <w:szCs w:val="28"/>
          <w:u w:val="single"/>
        </w:rPr>
        <w:t xml:space="preserve"> Дмитрий Олегович</w:t>
      </w:r>
      <w:r w:rsidRPr="00C953F8">
        <w:rPr>
          <w:sz w:val="28"/>
          <w:szCs w:val="28"/>
        </w:rPr>
        <w:t>___________________</w:t>
      </w:r>
    </w:p>
    <w:p w:rsidR="004923EA" w:rsidRPr="00C953F8" w:rsidRDefault="004923EA" w:rsidP="004923EA">
      <w:pPr>
        <w:autoSpaceDE w:val="0"/>
        <w:autoSpaceDN w:val="0"/>
        <w:adjustRightInd w:val="0"/>
        <w:jc w:val="center"/>
        <w:rPr>
          <w:i/>
          <w:iCs/>
          <w:sz w:val="20"/>
        </w:rPr>
      </w:pPr>
      <w:r w:rsidRPr="00C953F8">
        <w:rPr>
          <w:i/>
          <w:iCs/>
          <w:sz w:val="20"/>
        </w:rPr>
        <w:t>(Фамилия Имя Отчество)</w:t>
      </w:r>
    </w:p>
    <w:p w:rsidR="004923EA" w:rsidRPr="00C953F8" w:rsidRDefault="004923EA" w:rsidP="004923EA">
      <w:pPr>
        <w:autoSpaceDE w:val="0"/>
        <w:autoSpaceDN w:val="0"/>
        <w:adjustRightInd w:val="0"/>
        <w:jc w:val="center"/>
        <w:rPr>
          <w:i/>
          <w:iCs/>
          <w:sz w:val="20"/>
        </w:rPr>
      </w:pPr>
    </w:p>
    <w:p w:rsidR="004923EA" w:rsidRPr="00C953F8" w:rsidRDefault="004923EA" w:rsidP="004923EA">
      <w:pPr>
        <w:autoSpaceDE w:val="0"/>
        <w:autoSpaceDN w:val="0"/>
        <w:adjustRightInd w:val="0"/>
        <w:jc w:val="left"/>
        <w:rPr>
          <w:i/>
          <w:iCs/>
          <w:sz w:val="20"/>
        </w:rPr>
      </w:pPr>
    </w:p>
    <w:p w:rsidR="004923EA" w:rsidRPr="00C953F8" w:rsidRDefault="004923EA" w:rsidP="004923EA">
      <w:pPr>
        <w:jc w:val="left"/>
        <w:rPr>
          <w:sz w:val="28"/>
          <w:szCs w:val="28"/>
        </w:rPr>
      </w:pPr>
      <w:r w:rsidRPr="00C953F8">
        <w:rPr>
          <w:sz w:val="28"/>
          <w:szCs w:val="28"/>
        </w:rPr>
        <w:t xml:space="preserve">тема: </w:t>
      </w:r>
      <w:r w:rsidRPr="00C953F8">
        <w:rPr>
          <w:sz w:val="28"/>
          <w:szCs w:val="28"/>
          <w:u w:val="single"/>
        </w:rPr>
        <w:t>Организационно-технологические решения, повышения</w:t>
      </w:r>
      <w:r w:rsidR="0021468D" w:rsidRPr="0021468D">
        <w:rPr>
          <w:sz w:val="28"/>
          <w:szCs w:val="28"/>
        </w:rPr>
        <w:t>_______________</w:t>
      </w:r>
      <w:r w:rsidRPr="00C953F8">
        <w:rPr>
          <w:sz w:val="28"/>
          <w:szCs w:val="28"/>
          <w:u w:val="single"/>
        </w:rPr>
        <w:t xml:space="preserve"> </w:t>
      </w:r>
      <w:proofErr w:type="spellStart"/>
      <w:r w:rsidRPr="00C953F8">
        <w:rPr>
          <w:sz w:val="28"/>
          <w:szCs w:val="28"/>
          <w:u w:val="single"/>
        </w:rPr>
        <w:t>энергоэффективности</w:t>
      </w:r>
      <w:proofErr w:type="spellEnd"/>
      <w:r w:rsidRPr="00C953F8">
        <w:rPr>
          <w:sz w:val="28"/>
          <w:szCs w:val="28"/>
          <w:u w:val="single"/>
        </w:rPr>
        <w:t>, при строительстве инновационных объектов.</w:t>
      </w:r>
      <w:r w:rsidR="0021468D" w:rsidRPr="0021468D">
        <w:rPr>
          <w:sz w:val="28"/>
          <w:szCs w:val="28"/>
        </w:rPr>
        <w:t>__________</w:t>
      </w:r>
    </w:p>
    <w:p w:rsidR="004923EA" w:rsidRPr="00C953F8" w:rsidRDefault="004923EA" w:rsidP="004923EA">
      <w:pPr>
        <w:autoSpaceDE w:val="0"/>
        <w:autoSpaceDN w:val="0"/>
        <w:adjustRightInd w:val="0"/>
        <w:jc w:val="center"/>
        <w:rPr>
          <w:i/>
          <w:iCs/>
          <w:sz w:val="20"/>
        </w:rPr>
      </w:pPr>
      <w:r w:rsidRPr="00C953F8">
        <w:rPr>
          <w:i/>
          <w:iCs/>
          <w:sz w:val="20"/>
        </w:rPr>
        <w:t>(название темы ВКР)</w:t>
      </w:r>
    </w:p>
    <w:p w:rsidR="004923EA" w:rsidRPr="00C953F8" w:rsidRDefault="004923EA" w:rsidP="004923EA">
      <w:pPr>
        <w:autoSpaceDE w:val="0"/>
        <w:autoSpaceDN w:val="0"/>
        <w:adjustRightInd w:val="0"/>
        <w:jc w:val="center"/>
        <w:rPr>
          <w:i/>
          <w:iCs/>
          <w:sz w:val="20"/>
        </w:rPr>
      </w:pPr>
    </w:p>
    <w:p w:rsidR="003572E2" w:rsidRDefault="003572E2" w:rsidP="004923EA">
      <w:pPr>
        <w:autoSpaceDE w:val="0"/>
        <w:autoSpaceDN w:val="0"/>
        <w:adjustRightInd w:val="0"/>
        <w:jc w:val="left"/>
        <w:rPr>
          <w:bCs/>
          <w:sz w:val="28"/>
          <w:szCs w:val="28"/>
        </w:rPr>
      </w:pPr>
    </w:p>
    <w:p w:rsidR="004923EA" w:rsidRPr="00C953F8" w:rsidRDefault="004923EA" w:rsidP="004923EA">
      <w:pPr>
        <w:autoSpaceDE w:val="0"/>
        <w:autoSpaceDN w:val="0"/>
        <w:adjustRightInd w:val="0"/>
        <w:jc w:val="left"/>
        <w:rPr>
          <w:sz w:val="28"/>
          <w:szCs w:val="28"/>
        </w:rPr>
      </w:pPr>
      <w:r w:rsidRPr="00C953F8">
        <w:rPr>
          <w:bCs/>
          <w:sz w:val="28"/>
          <w:szCs w:val="28"/>
        </w:rPr>
        <w:t>Магистрант</w:t>
      </w:r>
      <w:r w:rsidRPr="00C953F8">
        <w:rPr>
          <w:sz w:val="28"/>
          <w:szCs w:val="28"/>
        </w:rPr>
        <w:t xml:space="preserve">                                               _____________/</w:t>
      </w:r>
      <w:r w:rsidRPr="00250221">
        <w:rPr>
          <w:sz w:val="28"/>
          <w:szCs w:val="28"/>
          <w:u w:val="single"/>
        </w:rPr>
        <w:t xml:space="preserve">          </w:t>
      </w:r>
      <w:r w:rsidRPr="00C953F8">
        <w:rPr>
          <w:rFonts w:eastAsia="HiddenHorzOCR"/>
          <w:sz w:val="28"/>
          <w:szCs w:val="28"/>
          <w:u w:val="single"/>
        </w:rPr>
        <w:t>Громов Д. О.</w:t>
      </w:r>
      <w:r w:rsidRPr="00250221">
        <w:rPr>
          <w:sz w:val="28"/>
          <w:szCs w:val="28"/>
          <w:u w:val="single"/>
        </w:rPr>
        <w:t xml:space="preserve">         </w:t>
      </w:r>
      <w:r w:rsidRPr="00C953F8">
        <w:rPr>
          <w:sz w:val="28"/>
          <w:szCs w:val="28"/>
        </w:rPr>
        <w:t>/</w:t>
      </w:r>
    </w:p>
    <w:p w:rsidR="004923EA" w:rsidRPr="00C953F8" w:rsidRDefault="004923EA" w:rsidP="004923EA">
      <w:pPr>
        <w:autoSpaceDE w:val="0"/>
        <w:autoSpaceDN w:val="0"/>
        <w:adjustRightInd w:val="0"/>
        <w:jc w:val="left"/>
        <w:rPr>
          <w:i/>
          <w:iCs/>
          <w:sz w:val="20"/>
        </w:rPr>
      </w:pPr>
      <w:r w:rsidRPr="00C953F8">
        <w:rPr>
          <w:i/>
          <w:iCs/>
          <w:sz w:val="20"/>
        </w:rPr>
        <w:t xml:space="preserve">                                                                                                             (подпись)                             (Ф.И.О.)</w:t>
      </w:r>
    </w:p>
    <w:p w:rsidR="004923EA" w:rsidRPr="00C953F8" w:rsidRDefault="004923EA" w:rsidP="004923EA">
      <w:pPr>
        <w:autoSpaceDE w:val="0"/>
        <w:autoSpaceDN w:val="0"/>
        <w:adjustRightInd w:val="0"/>
        <w:jc w:val="left"/>
        <w:rPr>
          <w:i/>
          <w:iCs/>
          <w:sz w:val="20"/>
        </w:rPr>
      </w:pPr>
    </w:p>
    <w:p w:rsidR="004923EA" w:rsidRPr="00C953F8" w:rsidRDefault="004923EA" w:rsidP="004923EA">
      <w:pPr>
        <w:autoSpaceDE w:val="0"/>
        <w:autoSpaceDN w:val="0"/>
        <w:adjustRightInd w:val="0"/>
        <w:jc w:val="left"/>
        <w:rPr>
          <w:sz w:val="28"/>
          <w:szCs w:val="24"/>
        </w:rPr>
      </w:pPr>
      <w:r w:rsidRPr="00C953F8">
        <w:rPr>
          <w:sz w:val="28"/>
          <w:szCs w:val="24"/>
        </w:rPr>
        <w:t xml:space="preserve">Руководитель </w:t>
      </w:r>
      <w:r w:rsidR="00660815">
        <w:rPr>
          <w:sz w:val="28"/>
          <w:szCs w:val="24"/>
        </w:rPr>
        <w:t>ВКР</w:t>
      </w:r>
      <w:r w:rsidRPr="00C953F8">
        <w:rPr>
          <w:sz w:val="28"/>
          <w:szCs w:val="24"/>
        </w:rPr>
        <w:t xml:space="preserve">, </w:t>
      </w:r>
      <w:r w:rsidRPr="00C953F8">
        <w:rPr>
          <w:sz w:val="28"/>
          <w:szCs w:val="24"/>
          <w:shd w:val="clear" w:color="auto" w:fill="FFFFFF"/>
        </w:rPr>
        <w:t>профессор, к.т.н.</w:t>
      </w:r>
      <w:r w:rsidRPr="00C953F8">
        <w:rPr>
          <w:sz w:val="28"/>
          <w:szCs w:val="24"/>
        </w:rPr>
        <w:t xml:space="preserve"> ________</w:t>
      </w:r>
      <w:r>
        <w:rPr>
          <w:sz w:val="28"/>
          <w:szCs w:val="24"/>
        </w:rPr>
        <w:t>___</w:t>
      </w:r>
      <w:r w:rsidRPr="00C953F8">
        <w:rPr>
          <w:sz w:val="28"/>
          <w:szCs w:val="24"/>
        </w:rPr>
        <w:t>__/</w:t>
      </w:r>
      <w:r w:rsidRPr="00250221">
        <w:rPr>
          <w:sz w:val="28"/>
          <w:szCs w:val="24"/>
          <w:u w:val="single"/>
        </w:rPr>
        <w:t xml:space="preserve">   </w:t>
      </w:r>
      <w:proofErr w:type="spellStart"/>
      <w:r w:rsidRPr="00C953F8">
        <w:rPr>
          <w:sz w:val="28"/>
          <w:szCs w:val="24"/>
          <w:u w:val="single"/>
          <w:shd w:val="clear" w:color="auto" w:fill="FFFFFF"/>
        </w:rPr>
        <w:t>Жадановский</w:t>
      </w:r>
      <w:proofErr w:type="spellEnd"/>
      <w:r w:rsidRPr="00C953F8">
        <w:rPr>
          <w:sz w:val="28"/>
          <w:szCs w:val="24"/>
          <w:u w:val="single"/>
          <w:shd w:val="clear" w:color="auto" w:fill="FFFFFF"/>
        </w:rPr>
        <w:t xml:space="preserve"> Б. В.</w:t>
      </w:r>
      <w:r w:rsidRPr="00250221">
        <w:rPr>
          <w:sz w:val="28"/>
          <w:szCs w:val="24"/>
          <w:u w:val="single"/>
        </w:rPr>
        <w:t xml:space="preserve">  </w:t>
      </w:r>
      <w:r w:rsidRPr="00C953F8">
        <w:rPr>
          <w:sz w:val="28"/>
          <w:szCs w:val="24"/>
          <w:u w:val="single"/>
        </w:rPr>
        <w:t>/</w:t>
      </w:r>
    </w:p>
    <w:p w:rsidR="004923EA" w:rsidRPr="00C953F8" w:rsidRDefault="004923EA" w:rsidP="004923EA">
      <w:pPr>
        <w:autoSpaceDE w:val="0"/>
        <w:autoSpaceDN w:val="0"/>
        <w:adjustRightInd w:val="0"/>
        <w:jc w:val="left"/>
        <w:rPr>
          <w:i/>
          <w:iCs/>
          <w:sz w:val="20"/>
        </w:rPr>
      </w:pPr>
      <w:r w:rsidRPr="00C953F8">
        <w:rPr>
          <w:i/>
          <w:iCs/>
          <w:sz w:val="20"/>
        </w:rPr>
        <w:t xml:space="preserve">                                                                                                           (подпись)                             (Ф.И.О.)</w:t>
      </w:r>
    </w:p>
    <w:p w:rsidR="004923EA" w:rsidRPr="00C953F8" w:rsidRDefault="004923EA" w:rsidP="004923EA">
      <w:pPr>
        <w:autoSpaceDE w:val="0"/>
        <w:autoSpaceDN w:val="0"/>
        <w:adjustRightInd w:val="0"/>
        <w:jc w:val="left"/>
        <w:rPr>
          <w:i/>
          <w:iCs/>
          <w:sz w:val="20"/>
        </w:rPr>
      </w:pPr>
    </w:p>
    <w:p w:rsidR="004923EA" w:rsidRPr="00C953F8" w:rsidRDefault="004923EA" w:rsidP="004923EA">
      <w:pPr>
        <w:autoSpaceDE w:val="0"/>
        <w:autoSpaceDN w:val="0"/>
        <w:adjustRightInd w:val="0"/>
        <w:jc w:val="left"/>
        <w:rPr>
          <w:i/>
          <w:iCs/>
          <w:sz w:val="20"/>
        </w:rPr>
      </w:pPr>
    </w:p>
    <w:p w:rsidR="004923EA" w:rsidRPr="00C953F8" w:rsidRDefault="004923EA" w:rsidP="004923EA">
      <w:pPr>
        <w:spacing w:line="360" w:lineRule="auto"/>
        <w:jc w:val="center"/>
        <w:rPr>
          <w:sz w:val="28"/>
          <w:szCs w:val="28"/>
        </w:rPr>
      </w:pPr>
      <w:r w:rsidRPr="00C953F8">
        <w:rPr>
          <w:sz w:val="28"/>
          <w:szCs w:val="28"/>
        </w:rPr>
        <w:t>Москва 2016 г.</w:t>
      </w:r>
    </w:p>
    <w:p w:rsidR="00D8578D" w:rsidRPr="00C953F8" w:rsidRDefault="00D8578D" w:rsidP="0077265A">
      <w:pPr>
        <w:shd w:val="clear" w:color="auto" w:fill="FFFFFF"/>
        <w:spacing w:line="360" w:lineRule="auto"/>
        <w:ind w:firstLine="567"/>
        <w:rPr>
          <w:sz w:val="28"/>
          <w:szCs w:val="28"/>
        </w:rPr>
      </w:pPr>
      <w:r w:rsidRPr="00C953F8">
        <w:rPr>
          <w:b/>
          <w:sz w:val="28"/>
          <w:szCs w:val="28"/>
        </w:rPr>
        <w:lastRenderedPageBreak/>
        <w:t>Актуальность работы.</w:t>
      </w:r>
      <w:r w:rsidRPr="00C953F8">
        <w:rPr>
          <w:sz w:val="28"/>
          <w:szCs w:val="28"/>
        </w:rPr>
        <w:t xml:space="preserve"> Динамичное развитие строительной отрасли невозможно без внедрения инновационных технологий, проектов и освоения конструкций </w:t>
      </w:r>
      <w:proofErr w:type="spellStart"/>
      <w:r w:rsidRPr="00C953F8">
        <w:rPr>
          <w:sz w:val="28"/>
          <w:szCs w:val="28"/>
        </w:rPr>
        <w:t>энергоэффективных</w:t>
      </w:r>
      <w:proofErr w:type="spellEnd"/>
      <w:r w:rsidRPr="00C953F8">
        <w:rPr>
          <w:sz w:val="28"/>
          <w:szCs w:val="28"/>
        </w:rPr>
        <w:t xml:space="preserve"> зданий.</w:t>
      </w:r>
    </w:p>
    <w:p w:rsidR="00D8578D" w:rsidRPr="00C953F8" w:rsidRDefault="00D8578D" w:rsidP="00D8578D">
      <w:pPr>
        <w:pStyle w:val="a4"/>
        <w:rPr>
          <w:sz w:val="28"/>
          <w:szCs w:val="28"/>
          <w:highlight w:val="yellow"/>
        </w:rPr>
      </w:pPr>
      <w:r w:rsidRPr="00C953F8">
        <w:rPr>
          <w:sz w:val="28"/>
          <w:szCs w:val="28"/>
        </w:rPr>
        <w:t>Строительный сектор в значительной степени является определяющим национальной экономики. Анализ состояния отрасли показывает, что в настоящее время основными проблемами ее развития являются неустойчивость, замедление темпов роста в предыдущие годы, снижение важнейших показателей эффективности строительства, медленное улучшение инфраструктуры городов, достаточно высокий физический и моральный износ жилых и производственных фондов, высокий уровень затрат ресурсов. Основным же фактором, сдерживающим ро</w:t>
      </w:r>
      <w:proofErr w:type="gramStart"/>
      <w:r w:rsidRPr="00C953F8">
        <w:rPr>
          <w:sz w:val="28"/>
          <w:szCs w:val="28"/>
        </w:rPr>
        <w:t>ст стр</w:t>
      </w:r>
      <w:proofErr w:type="gramEnd"/>
      <w:r w:rsidRPr="00C953F8">
        <w:rPr>
          <w:sz w:val="28"/>
          <w:szCs w:val="28"/>
        </w:rPr>
        <w:t xml:space="preserve">оительного сектора производства и позитивные структурные сдвиги, является низкая производительность строительных материалов отечественной отрасли. Это обусловлено, в первую очередь, невысокой инвестиционной и инновационной активностью в отрасли. Решение этих задач требует проведения промышленной политики, направленной на активизацию инвестиционной и инновационной деятельности, модернизацию оборудования, внедрение новых и новейших технологий, повышение эффективности строительства и конкурентоспособности объектов строительства РФ на основе перехода на инновационный путь развития. </w:t>
      </w:r>
    </w:p>
    <w:p w:rsidR="00D8578D" w:rsidRPr="00C953F8" w:rsidRDefault="00D8578D" w:rsidP="00D8578D">
      <w:pPr>
        <w:pStyle w:val="a4"/>
        <w:rPr>
          <w:sz w:val="28"/>
          <w:szCs w:val="28"/>
        </w:rPr>
      </w:pPr>
      <w:r w:rsidRPr="00C953F8">
        <w:rPr>
          <w:b/>
          <w:sz w:val="28"/>
          <w:szCs w:val="28"/>
        </w:rPr>
        <w:t xml:space="preserve">Объект исследования квалификационной работы </w:t>
      </w:r>
      <w:r w:rsidRPr="00C953F8">
        <w:rPr>
          <w:sz w:val="28"/>
          <w:szCs w:val="28"/>
        </w:rPr>
        <w:t xml:space="preserve">- выступает строительство </w:t>
      </w:r>
      <w:r w:rsidRPr="00BE0EA5">
        <w:rPr>
          <w:sz w:val="28"/>
          <w:szCs w:val="28"/>
        </w:rPr>
        <w:t xml:space="preserve">высокотехнологичных </w:t>
      </w:r>
      <w:r>
        <w:rPr>
          <w:sz w:val="28"/>
          <w:szCs w:val="28"/>
        </w:rPr>
        <w:t>трансформаторных подстанций</w:t>
      </w:r>
      <w:r w:rsidRPr="00C953F8">
        <w:rPr>
          <w:sz w:val="28"/>
          <w:szCs w:val="28"/>
        </w:rPr>
        <w:t>, а так же подлежащих модернизации и реконструкции уже существующих, с целью внедрения прогрессивных технологий, отвечающей мировым стандартам.</w:t>
      </w:r>
    </w:p>
    <w:p w:rsidR="00D8578D" w:rsidRPr="00C953F8" w:rsidRDefault="00D8578D" w:rsidP="00D8578D">
      <w:pPr>
        <w:pStyle w:val="a4"/>
        <w:rPr>
          <w:sz w:val="28"/>
          <w:szCs w:val="28"/>
          <w:highlight w:val="yellow"/>
        </w:rPr>
      </w:pPr>
      <w:r w:rsidRPr="00C953F8">
        <w:rPr>
          <w:b/>
          <w:sz w:val="28"/>
          <w:szCs w:val="28"/>
        </w:rPr>
        <w:t>Предмет исследования</w:t>
      </w:r>
      <w:r w:rsidRPr="00C953F8">
        <w:rPr>
          <w:sz w:val="28"/>
          <w:szCs w:val="28"/>
        </w:rPr>
        <w:t xml:space="preserve"> - технологические процессы и механизмы модернизации, и реконструкции производственных фондов строительного сектора.</w:t>
      </w:r>
    </w:p>
    <w:p w:rsidR="00D8578D" w:rsidRPr="00C953F8" w:rsidRDefault="00D8578D" w:rsidP="00D8578D">
      <w:pPr>
        <w:pStyle w:val="a4"/>
        <w:rPr>
          <w:sz w:val="28"/>
          <w:szCs w:val="28"/>
          <w:highlight w:val="yellow"/>
        </w:rPr>
      </w:pPr>
      <w:r w:rsidRPr="00C953F8">
        <w:rPr>
          <w:b/>
          <w:sz w:val="28"/>
          <w:szCs w:val="28"/>
        </w:rPr>
        <w:t>Цель работы</w:t>
      </w:r>
      <w:r w:rsidRPr="00C953F8">
        <w:rPr>
          <w:sz w:val="28"/>
          <w:szCs w:val="28"/>
        </w:rPr>
        <w:t xml:space="preserve"> – заключается в разработке практических рекомендаций по совершенствованию механизма модернизации, в условии </w:t>
      </w:r>
      <w:proofErr w:type="spellStart"/>
      <w:r w:rsidRPr="00C953F8">
        <w:rPr>
          <w:sz w:val="28"/>
          <w:szCs w:val="28"/>
        </w:rPr>
        <w:t>энергоэффективности</w:t>
      </w:r>
      <w:proofErr w:type="spellEnd"/>
      <w:r w:rsidR="00412CCF">
        <w:rPr>
          <w:sz w:val="28"/>
          <w:szCs w:val="28"/>
        </w:rPr>
        <w:t>,</w:t>
      </w:r>
      <w:r w:rsidRPr="00C953F8">
        <w:rPr>
          <w:sz w:val="28"/>
          <w:szCs w:val="28"/>
        </w:rPr>
        <w:t xml:space="preserve"> строительств</w:t>
      </w:r>
      <w:r w:rsidR="00412CCF">
        <w:rPr>
          <w:sz w:val="28"/>
          <w:szCs w:val="28"/>
        </w:rPr>
        <w:t>а</w:t>
      </w:r>
      <w:r w:rsidR="007319C9">
        <w:rPr>
          <w:sz w:val="28"/>
          <w:szCs w:val="28"/>
        </w:rPr>
        <w:t xml:space="preserve"> инновационных объектов</w:t>
      </w:r>
      <w:r w:rsidRPr="00C953F8">
        <w:rPr>
          <w:sz w:val="28"/>
          <w:szCs w:val="28"/>
        </w:rPr>
        <w:t>.</w:t>
      </w:r>
    </w:p>
    <w:p w:rsidR="00D8578D" w:rsidRPr="00C953F8" w:rsidRDefault="00412CCF" w:rsidP="00864D47">
      <w:pPr>
        <w:pStyle w:val="a4"/>
        <w:rPr>
          <w:sz w:val="28"/>
          <w:szCs w:val="28"/>
        </w:rPr>
      </w:pPr>
      <w:r w:rsidRPr="00412CCF">
        <w:rPr>
          <w:b/>
          <w:sz w:val="28"/>
          <w:szCs w:val="28"/>
        </w:rPr>
        <w:lastRenderedPageBreak/>
        <w:t>З</w:t>
      </w:r>
      <w:r w:rsidR="00D8578D" w:rsidRPr="00412CCF">
        <w:rPr>
          <w:b/>
          <w:sz w:val="28"/>
          <w:szCs w:val="28"/>
        </w:rPr>
        <w:t>адачи</w:t>
      </w:r>
      <w:r w:rsidRPr="00412CCF">
        <w:rPr>
          <w:b/>
          <w:sz w:val="28"/>
          <w:szCs w:val="28"/>
        </w:rPr>
        <w:t xml:space="preserve"> работы</w:t>
      </w:r>
      <w:r w:rsidR="00D8578D" w:rsidRPr="00C953F8">
        <w:rPr>
          <w:sz w:val="28"/>
          <w:szCs w:val="28"/>
        </w:rPr>
        <w:t>:</w:t>
      </w:r>
    </w:p>
    <w:p w:rsidR="00D8578D" w:rsidRPr="00C953F8" w:rsidRDefault="00D8578D" w:rsidP="00D8578D">
      <w:pPr>
        <w:pStyle w:val="a6"/>
        <w:shd w:val="clear" w:color="auto" w:fill="FFFFFF"/>
        <w:spacing w:line="360" w:lineRule="auto"/>
        <w:ind w:left="0"/>
        <w:rPr>
          <w:sz w:val="28"/>
          <w:szCs w:val="28"/>
        </w:rPr>
      </w:pPr>
      <w:r w:rsidRPr="00C953F8">
        <w:rPr>
          <w:sz w:val="28"/>
          <w:szCs w:val="28"/>
        </w:rPr>
        <w:t>- проанализирова</w:t>
      </w:r>
      <w:r w:rsidR="00CF6918">
        <w:rPr>
          <w:sz w:val="28"/>
          <w:szCs w:val="28"/>
        </w:rPr>
        <w:t>ть</w:t>
      </w:r>
      <w:r w:rsidRPr="00C953F8">
        <w:rPr>
          <w:sz w:val="28"/>
          <w:szCs w:val="28"/>
        </w:rPr>
        <w:t xml:space="preserve"> организационно - </w:t>
      </w:r>
      <w:proofErr w:type="gramStart"/>
      <w:r w:rsidRPr="00C953F8">
        <w:rPr>
          <w:sz w:val="28"/>
          <w:szCs w:val="28"/>
        </w:rPr>
        <w:t>экономические механизмы</w:t>
      </w:r>
      <w:proofErr w:type="gramEnd"/>
      <w:r w:rsidRPr="00C953F8">
        <w:rPr>
          <w:sz w:val="28"/>
          <w:szCs w:val="28"/>
        </w:rPr>
        <w:t xml:space="preserve"> реконструкции и модернизации строительных объектов в условиях инновационной политики РФ;</w:t>
      </w:r>
    </w:p>
    <w:p w:rsidR="00D8578D" w:rsidRPr="00C953F8" w:rsidRDefault="00D8578D" w:rsidP="00D8578D">
      <w:pPr>
        <w:pStyle w:val="a6"/>
        <w:shd w:val="clear" w:color="auto" w:fill="FFFFFF"/>
        <w:spacing w:line="360" w:lineRule="auto"/>
        <w:ind w:left="0"/>
        <w:rPr>
          <w:sz w:val="28"/>
          <w:szCs w:val="28"/>
        </w:rPr>
      </w:pPr>
      <w:r w:rsidRPr="00C953F8">
        <w:rPr>
          <w:sz w:val="28"/>
          <w:szCs w:val="28"/>
        </w:rPr>
        <w:t>- изуч</w:t>
      </w:r>
      <w:r w:rsidR="00973AD7">
        <w:rPr>
          <w:sz w:val="28"/>
          <w:szCs w:val="28"/>
        </w:rPr>
        <w:t>ить</w:t>
      </w:r>
      <w:r w:rsidRPr="00C953F8">
        <w:rPr>
          <w:sz w:val="28"/>
          <w:szCs w:val="28"/>
        </w:rPr>
        <w:t xml:space="preserve"> современные отраслевые особенности реконструкции и модернизации строительных объектов;</w:t>
      </w:r>
    </w:p>
    <w:p w:rsidR="00D8578D" w:rsidRPr="00C953F8" w:rsidRDefault="00D8578D" w:rsidP="00D8578D">
      <w:pPr>
        <w:pStyle w:val="a6"/>
        <w:shd w:val="clear" w:color="auto" w:fill="FFFFFF"/>
        <w:spacing w:line="360" w:lineRule="auto"/>
        <w:ind w:left="0"/>
        <w:rPr>
          <w:sz w:val="28"/>
          <w:szCs w:val="28"/>
        </w:rPr>
      </w:pPr>
      <w:r w:rsidRPr="00C953F8">
        <w:rPr>
          <w:sz w:val="28"/>
          <w:szCs w:val="28"/>
        </w:rPr>
        <w:t>- раскрыт</w:t>
      </w:r>
      <w:r w:rsidR="00973AD7">
        <w:rPr>
          <w:sz w:val="28"/>
          <w:szCs w:val="28"/>
        </w:rPr>
        <w:t xml:space="preserve">ь </w:t>
      </w:r>
      <w:r w:rsidRPr="00C953F8">
        <w:rPr>
          <w:sz w:val="28"/>
          <w:szCs w:val="28"/>
        </w:rPr>
        <w:t xml:space="preserve"> особенности реконструкции и модернизации в свете индустриальной инновационной политики РФ;</w:t>
      </w:r>
    </w:p>
    <w:p w:rsidR="00D8578D" w:rsidRPr="00C953F8" w:rsidRDefault="00D8578D" w:rsidP="00D8578D">
      <w:pPr>
        <w:pStyle w:val="a6"/>
        <w:shd w:val="clear" w:color="auto" w:fill="FFFFFF"/>
        <w:spacing w:line="360" w:lineRule="auto"/>
        <w:ind w:left="0"/>
        <w:rPr>
          <w:sz w:val="28"/>
          <w:szCs w:val="28"/>
        </w:rPr>
      </w:pPr>
      <w:r w:rsidRPr="00C953F8">
        <w:rPr>
          <w:sz w:val="28"/>
          <w:szCs w:val="28"/>
        </w:rPr>
        <w:t>- изуч</w:t>
      </w:r>
      <w:r w:rsidR="00D86076">
        <w:rPr>
          <w:sz w:val="28"/>
          <w:szCs w:val="28"/>
        </w:rPr>
        <w:t>ить</w:t>
      </w:r>
      <w:r w:rsidRPr="00C953F8">
        <w:rPr>
          <w:sz w:val="28"/>
          <w:szCs w:val="28"/>
        </w:rPr>
        <w:t xml:space="preserve"> приоритетные направления повышения эффективности реконструкции и модернизации в строительстве </w:t>
      </w:r>
      <w:r w:rsidR="00CB6911" w:rsidRPr="00C953F8">
        <w:rPr>
          <w:sz w:val="28"/>
          <w:szCs w:val="28"/>
        </w:rPr>
        <w:t>РФ</w:t>
      </w:r>
      <w:r w:rsidRPr="00C953F8">
        <w:rPr>
          <w:sz w:val="28"/>
          <w:szCs w:val="28"/>
        </w:rPr>
        <w:t>;</w:t>
      </w:r>
    </w:p>
    <w:p w:rsidR="00D8578D" w:rsidRPr="00C953F8" w:rsidRDefault="00D8578D" w:rsidP="00D8578D">
      <w:pPr>
        <w:pStyle w:val="a6"/>
        <w:shd w:val="clear" w:color="auto" w:fill="FFFFFF"/>
        <w:spacing w:line="360" w:lineRule="auto"/>
        <w:ind w:left="0"/>
        <w:rPr>
          <w:sz w:val="28"/>
          <w:szCs w:val="28"/>
        </w:rPr>
      </w:pPr>
      <w:r w:rsidRPr="00C953F8">
        <w:rPr>
          <w:sz w:val="28"/>
          <w:szCs w:val="28"/>
        </w:rPr>
        <w:t>- сформулирова</w:t>
      </w:r>
      <w:r w:rsidR="00D86076">
        <w:rPr>
          <w:sz w:val="28"/>
          <w:szCs w:val="28"/>
        </w:rPr>
        <w:t>ть</w:t>
      </w:r>
      <w:r w:rsidRPr="00C953F8">
        <w:rPr>
          <w:sz w:val="28"/>
          <w:szCs w:val="28"/>
        </w:rPr>
        <w:t xml:space="preserve"> предложения по повышению эффективности реконструкции и модернизации на строительных объектах </w:t>
      </w:r>
      <w:r w:rsidR="00CB6911" w:rsidRPr="00C953F8">
        <w:rPr>
          <w:sz w:val="28"/>
          <w:szCs w:val="28"/>
        </w:rPr>
        <w:t>РФ</w:t>
      </w:r>
      <w:r w:rsidRPr="00C953F8">
        <w:rPr>
          <w:sz w:val="28"/>
          <w:szCs w:val="28"/>
        </w:rPr>
        <w:t>;</w:t>
      </w:r>
    </w:p>
    <w:p w:rsidR="00D8578D" w:rsidRPr="00C953F8" w:rsidRDefault="00D87F98" w:rsidP="00D8578D">
      <w:pPr>
        <w:shd w:val="clear" w:color="auto" w:fill="FFFFFF"/>
        <w:spacing w:line="360" w:lineRule="auto"/>
        <w:rPr>
          <w:sz w:val="28"/>
          <w:szCs w:val="28"/>
        </w:rPr>
      </w:pPr>
      <w:r>
        <w:rPr>
          <w:bCs/>
          <w:sz w:val="28"/>
          <w:szCs w:val="28"/>
        </w:rPr>
        <w:t xml:space="preserve">- </w:t>
      </w:r>
      <w:r w:rsidR="00D8578D" w:rsidRPr="00C953F8">
        <w:rPr>
          <w:sz w:val="28"/>
          <w:szCs w:val="28"/>
        </w:rPr>
        <w:t>уточн</w:t>
      </w:r>
      <w:r w:rsidR="00D86076">
        <w:rPr>
          <w:sz w:val="28"/>
          <w:szCs w:val="28"/>
        </w:rPr>
        <w:t>ить</w:t>
      </w:r>
      <w:r w:rsidR="00D8578D" w:rsidRPr="00C953F8">
        <w:rPr>
          <w:sz w:val="28"/>
          <w:szCs w:val="28"/>
        </w:rPr>
        <w:t xml:space="preserve"> понятия «модернизация» и «реконструкция», выяв</w:t>
      </w:r>
      <w:r w:rsidR="00CB6911">
        <w:rPr>
          <w:sz w:val="28"/>
          <w:szCs w:val="28"/>
        </w:rPr>
        <w:t>ить</w:t>
      </w:r>
      <w:r w:rsidR="00D8578D" w:rsidRPr="00C953F8">
        <w:rPr>
          <w:sz w:val="28"/>
          <w:szCs w:val="28"/>
        </w:rPr>
        <w:t xml:space="preserve"> особенность модернизации </w:t>
      </w:r>
      <w:proofErr w:type="spellStart"/>
      <w:r w:rsidR="00D8578D" w:rsidRPr="00C953F8">
        <w:rPr>
          <w:sz w:val="28"/>
          <w:szCs w:val="28"/>
        </w:rPr>
        <w:t>технико</w:t>
      </w:r>
      <w:proofErr w:type="spellEnd"/>
      <w:r w:rsidR="00D8578D" w:rsidRPr="00C953F8">
        <w:rPr>
          <w:sz w:val="28"/>
          <w:szCs w:val="28"/>
        </w:rPr>
        <w:t xml:space="preserve"> - технологических и организационно – экономических аспектов развития строительной отрасли с целью совершенствования строительных объектов</w:t>
      </w:r>
      <w:r>
        <w:rPr>
          <w:sz w:val="28"/>
          <w:szCs w:val="28"/>
        </w:rPr>
        <w:t>.</w:t>
      </w:r>
    </w:p>
    <w:p w:rsidR="0024763F" w:rsidRPr="00C953F8" w:rsidRDefault="0024763F" w:rsidP="00864D47">
      <w:pPr>
        <w:shd w:val="clear" w:color="auto" w:fill="FFFFFF"/>
        <w:spacing w:line="360" w:lineRule="auto"/>
        <w:ind w:firstLine="567"/>
        <w:rPr>
          <w:sz w:val="28"/>
          <w:szCs w:val="28"/>
        </w:rPr>
      </w:pPr>
      <w:r w:rsidRPr="002D0473">
        <w:rPr>
          <w:b/>
          <w:sz w:val="28"/>
          <w:szCs w:val="28"/>
        </w:rPr>
        <w:t>Научно-техническая гипотеза</w:t>
      </w:r>
      <w:r w:rsidR="002D0473">
        <w:rPr>
          <w:b/>
          <w:sz w:val="28"/>
          <w:szCs w:val="28"/>
        </w:rPr>
        <w:t>:</w:t>
      </w:r>
      <w:r>
        <w:rPr>
          <w:sz w:val="28"/>
          <w:szCs w:val="28"/>
        </w:rPr>
        <w:t xml:space="preserve"> </w:t>
      </w:r>
      <w:r w:rsidR="002D0473">
        <w:rPr>
          <w:rFonts w:eastAsia="Calibri"/>
          <w:sz w:val="28"/>
          <w:szCs w:val="28"/>
        </w:rPr>
        <w:t xml:space="preserve">предложенные организационно-технологические решения должны </w:t>
      </w:r>
      <w:proofErr w:type="gramStart"/>
      <w:r w:rsidR="002D0473">
        <w:rPr>
          <w:rFonts w:eastAsia="Calibri"/>
          <w:sz w:val="28"/>
          <w:szCs w:val="28"/>
        </w:rPr>
        <w:t xml:space="preserve">повысить </w:t>
      </w:r>
      <w:proofErr w:type="spellStart"/>
      <w:r w:rsidR="002D0473">
        <w:rPr>
          <w:rFonts w:eastAsia="Calibri"/>
          <w:sz w:val="28"/>
          <w:szCs w:val="28"/>
        </w:rPr>
        <w:t>энергоэффективность</w:t>
      </w:r>
      <w:proofErr w:type="spellEnd"/>
      <w:r w:rsidR="002D0473">
        <w:rPr>
          <w:rFonts w:eastAsia="Calibri"/>
          <w:sz w:val="28"/>
          <w:szCs w:val="28"/>
        </w:rPr>
        <w:t xml:space="preserve"> снизить</w:t>
      </w:r>
      <w:proofErr w:type="gramEnd"/>
      <w:r w:rsidR="002D0473">
        <w:rPr>
          <w:rFonts w:eastAsia="Calibri"/>
          <w:sz w:val="28"/>
          <w:szCs w:val="28"/>
        </w:rPr>
        <w:t xml:space="preserve"> трудоемкость производства бетонных работ и арматурных работ на 10%, </w:t>
      </w:r>
      <w:proofErr w:type="spellStart"/>
      <w:r w:rsidR="002D0473">
        <w:rPr>
          <w:rFonts w:eastAsia="Calibri"/>
          <w:sz w:val="28"/>
          <w:szCs w:val="28"/>
        </w:rPr>
        <w:t>плинируемая</w:t>
      </w:r>
      <w:proofErr w:type="spellEnd"/>
      <w:r w:rsidR="002D0473">
        <w:rPr>
          <w:rFonts w:eastAsia="Calibri"/>
          <w:sz w:val="28"/>
          <w:szCs w:val="28"/>
        </w:rPr>
        <w:t xml:space="preserve"> экономия </w:t>
      </w:r>
      <w:proofErr w:type="spellStart"/>
      <w:r w:rsidR="002D0473">
        <w:rPr>
          <w:rFonts w:eastAsia="Calibri"/>
          <w:sz w:val="28"/>
          <w:szCs w:val="28"/>
        </w:rPr>
        <w:t>эксплутационных</w:t>
      </w:r>
      <w:proofErr w:type="spellEnd"/>
      <w:r w:rsidR="002D0473">
        <w:rPr>
          <w:rFonts w:eastAsia="Calibri"/>
          <w:sz w:val="28"/>
          <w:szCs w:val="28"/>
        </w:rPr>
        <w:t xml:space="preserve"> затрат здания </w:t>
      </w:r>
      <w:r w:rsidR="00C75DA2">
        <w:rPr>
          <w:rFonts w:eastAsia="Calibri"/>
          <w:sz w:val="28"/>
          <w:szCs w:val="28"/>
        </w:rPr>
        <w:t xml:space="preserve">будет </w:t>
      </w:r>
      <w:r w:rsidR="002D0473">
        <w:rPr>
          <w:rFonts w:eastAsia="Calibri"/>
          <w:sz w:val="28"/>
          <w:szCs w:val="28"/>
        </w:rPr>
        <w:t>снижена на 30%.</w:t>
      </w:r>
    </w:p>
    <w:p w:rsidR="00D8578D" w:rsidRPr="00C953F8" w:rsidRDefault="00D8578D" w:rsidP="00D8578D">
      <w:pPr>
        <w:pStyle w:val="a4"/>
        <w:rPr>
          <w:sz w:val="28"/>
          <w:szCs w:val="28"/>
        </w:rPr>
      </w:pPr>
      <w:r w:rsidRPr="00C953F8">
        <w:rPr>
          <w:b/>
          <w:sz w:val="28"/>
          <w:szCs w:val="28"/>
        </w:rPr>
        <w:t>Методологическая основа диссертационного исследования</w:t>
      </w:r>
      <w:r w:rsidRPr="00C953F8">
        <w:rPr>
          <w:sz w:val="28"/>
          <w:szCs w:val="28"/>
        </w:rPr>
        <w:t xml:space="preserve">: теория функциональных систем, экспертный анализ, вероятностно-статистические методы, системотехника строительства, </w:t>
      </w:r>
      <w:proofErr w:type="spellStart"/>
      <w:r w:rsidRPr="00C953F8">
        <w:rPr>
          <w:sz w:val="28"/>
          <w:szCs w:val="28"/>
        </w:rPr>
        <w:t>инфография</w:t>
      </w:r>
      <w:proofErr w:type="spellEnd"/>
      <w:r w:rsidRPr="00C953F8">
        <w:rPr>
          <w:sz w:val="28"/>
          <w:szCs w:val="28"/>
        </w:rPr>
        <w:t xml:space="preserve">, технология и организация </w:t>
      </w:r>
      <w:r>
        <w:rPr>
          <w:sz w:val="28"/>
          <w:szCs w:val="28"/>
        </w:rPr>
        <w:t>строительного производства</w:t>
      </w:r>
      <w:r w:rsidRPr="00C953F8">
        <w:rPr>
          <w:sz w:val="28"/>
          <w:szCs w:val="28"/>
        </w:rPr>
        <w:t>. В работе применены интуитивные и рациональные технологии принятия решений (оценка операций по многим критериям, векторная и условная оптимизация, операция распределения ресурсов в конфликтных ситуациях, принципы обоснования оптимальных решений и др.). Такой выбор методологической основы исследования обеспечил обоснованность выводов и рекомендаций, а также достоверность практического внедрения результатов.</w:t>
      </w:r>
    </w:p>
    <w:p w:rsidR="00D8578D" w:rsidRPr="00C953F8" w:rsidRDefault="00D8578D" w:rsidP="00D8578D">
      <w:pPr>
        <w:pStyle w:val="a7"/>
        <w:spacing w:after="0" w:line="360" w:lineRule="auto"/>
        <w:ind w:firstLine="567"/>
        <w:jc w:val="both"/>
        <w:rPr>
          <w:sz w:val="28"/>
          <w:szCs w:val="28"/>
        </w:rPr>
      </w:pPr>
      <w:r w:rsidRPr="00C953F8">
        <w:rPr>
          <w:b/>
          <w:sz w:val="28"/>
          <w:szCs w:val="28"/>
        </w:rPr>
        <w:lastRenderedPageBreak/>
        <w:t>Научная новизна</w:t>
      </w:r>
      <w:r>
        <w:rPr>
          <w:b/>
          <w:bCs/>
          <w:sz w:val="28"/>
          <w:szCs w:val="28"/>
        </w:rPr>
        <w:t xml:space="preserve"> </w:t>
      </w:r>
      <w:r w:rsidRPr="00C953F8">
        <w:rPr>
          <w:b/>
          <w:sz w:val="28"/>
          <w:szCs w:val="28"/>
        </w:rPr>
        <w:t>состоит в следующем:</w:t>
      </w:r>
      <w:r w:rsidRPr="00C953F8">
        <w:rPr>
          <w:sz w:val="28"/>
          <w:szCs w:val="28"/>
        </w:rPr>
        <w:t xml:space="preserve"> </w:t>
      </w:r>
      <w:proofErr w:type="gramStart"/>
      <w:r w:rsidRPr="00C953F8">
        <w:rPr>
          <w:sz w:val="28"/>
          <w:szCs w:val="28"/>
        </w:rPr>
        <w:t xml:space="preserve">Участие в развитии научно-технического прогресса и инновационной деятельности в строительстве для обеспечения повышения качества строительной продукции, обеспечения высоких потребительских характеристик зданий и сооружений, их надежности, безопасности, функциональной и эстетической комфортности и эксплуатационной экономичности, преобразовании архитектурно - строительной среды жизнедеятельности человека и ее дальнейшее развитие до уровня, соответствующего современным достижениям социально благополучных и технически развитых стран. </w:t>
      </w:r>
      <w:proofErr w:type="gramEnd"/>
    </w:p>
    <w:p w:rsidR="00D8578D" w:rsidRDefault="00D8578D" w:rsidP="00D8578D">
      <w:pPr>
        <w:spacing w:line="360" w:lineRule="auto"/>
        <w:ind w:firstLine="708"/>
        <w:rPr>
          <w:rFonts w:eastAsia="Calibri"/>
          <w:sz w:val="28"/>
          <w:szCs w:val="28"/>
        </w:rPr>
      </w:pPr>
      <w:r w:rsidRPr="00C953F8">
        <w:rPr>
          <w:b/>
          <w:sz w:val="28"/>
          <w:szCs w:val="28"/>
        </w:rPr>
        <w:t xml:space="preserve">Научные результаты, полученные лично автором: </w:t>
      </w:r>
      <w:r w:rsidRPr="00266BA3">
        <w:rPr>
          <w:sz w:val="28"/>
          <w:szCs w:val="28"/>
        </w:rPr>
        <w:t>исследования квалификационной работы</w:t>
      </w:r>
      <w:r>
        <w:rPr>
          <w:sz w:val="28"/>
          <w:szCs w:val="28"/>
        </w:rPr>
        <w:t xml:space="preserve"> Громовым Дмитрием Олеговичем на тему: «</w:t>
      </w:r>
      <w:r w:rsidRPr="00266BA3">
        <w:rPr>
          <w:sz w:val="28"/>
          <w:szCs w:val="28"/>
        </w:rPr>
        <w:t xml:space="preserve">Организационно-технологические решения, повышения </w:t>
      </w:r>
      <w:proofErr w:type="spellStart"/>
      <w:r w:rsidRPr="00266BA3">
        <w:rPr>
          <w:sz w:val="28"/>
          <w:szCs w:val="28"/>
        </w:rPr>
        <w:t>энергоэффективности</w:t>
      </w:r>
      <w:proofErr w:type="spellEnd"/>
      <w:r w:rsidRPr="00266BA3">
        <w:rPr>
          <w:sz w:val="28"/>
          <w:szCs w:val="28"/>
        </w:rPr>
        <w:t>, при строительстве инновационных объектов</w:t>
      </w:r>
      <w:r>
        <w:rPr>
          <w:sz w:val="28"/>
          <w:szCs w:val="28"/>
        </w:rPr>
        <w:t>» использовались и показали высокую эффективность в деятельност</w:t>
      </w:r>
      <w:proofErr w:type="gramStart"/>
      <w:r>
        <w:rPr>
          <w:sz w:val="28"/>
          <w:szCs w:val="28"/>
        </w:rPr>
        <w:t xml:space="preserve">и </w:t>
      </w:r>
      <w:r w:rsidRPr="00E75E8B">
        <w:rPr>
          <w:rFonts w:eastAsia="Calibri"/>
          <w:sz w:val="28"/>
          <w:szCs w:val="28"/>
        </w:rPr>
        <w:t>ООО</w:t>
      </w:r>
      <w:proofErr w:type="gramEnd"/>
      <w:r w:rsidRPr="00E75E8B">
        <w:rPr>
          <w:rFonts w:eastAsia="Calibri"/>
          <w:sz w:val="28"/>
          <w:szCs w:val="28"/>
        </w:rPr>
        <w:t xml:space="preserve"> «</w:t>
      </w:r>
      <w:proofErr w:type="spellStart"/>
      <w:r w:rsidRPr="00E75E8B">
        <w:rPr>
          <w:rFonts w:eastAsia="Calibri"/>
          <w:sz w:val="28"/>
          <w:szCs w:val="28"/>
        </w:rPr>
        <w:t>Авром</w:t>
      </w:r>
      <w:proofErr w:type="spellEnd"/>
      <w:r w:rsidRPr="00E75E8B">
        <w:rPr>
          <w:rFonts w:eastAsia="Calibri"/>
          <w:sz w:val="28"/>
          <w:szCs w:val="28"/>
        </w:rPr>
        <w:t xml:space="preserve"> </w:t>
      </w:r>
      <w:proofErr w:type="spellStart"/>
      <w:r w:rsidRPr="00E75E8B">
        <w:rPr>
          <w:rFonts w:eastAsia="Calibri"/>
          <w:sz w:val="28"/>
          <w:szCs w:val="28"/>
        </w:rPr>
        <w:t>Электроникс</w:t>
      </w:r>
      <w:proofErr w:type="spellEnd"/>
      <w:r w:rsidRPr="00E75E8B">
        <w:rPr>
          <w:rFonts w:eastAsia="Calibri"/>
          <w:sz w:val="28"/>
          <w:szCs w:val="28"/>
        </w:rPr>
        <w:t xml:space="preserve">», достигнуты высокие показатели </w:t>
      </w:r>
      <w:proofErr w:type="spellStart"/>
      <w:r w:rsidRPr="00E75E8B">
        <w:rPr>
          <w:rFonts w:eastAsia="Calibri"/>
          <w:sz w:val="28"/>
          <w:szCs w:val="28"/>
        </w:rPr>
        <w:t>энергоэффективности</w:t>
      </w:r>
      <w:proofErr w:type="spellEnd"/>
      <w:r w:rsidRPr="00E75E8B">
        <w:rPr>
          <w:rFonts w:eastAsia="Calibri"/>
          <w:sz w:val="28"/>
          <w:szCs w:val="28"/>
        </w:rPr>
        <w:t xml:space="preserve"> вводимых объектов, с подтверждением независимых экспертных организаций</w:t>
      </w:r>
      <w:r>
        <w:rPr>
          <w:rFonts w:eastAsia="Calibri"/>
          <w:sz w:val="28"/>
          <w:szCs w:val="28"/>
        </w:rPr>
        <w:t xml:space="preserve"> и в </w:t>
      </w:r>
      <w:proofErr w:type="spellStart"/>
      <w:r>
        <w:rPr>
          <w:rFonts w:eastAsia="Calibri"/>
          <w:sz w:val="28"/>
          <w:szCs w:val="28"/>
        </w:rPr>
        <w:t>Госстройнадзоре</w:t>
      </w:r>
      <w:proofErr w:type="spellEnd"/>
      <w:r>
        <w:rPr>
          <w:rFonts w:eastAsia="Calibri"/>
          <w:sz w:val="28"/>
          <w:szCs w:val="28"/>
        </w:rPr>
        <w:t>.</w:t>
      </w:r>
    </w:p>
    <w:p w:rsidR="00D8578D" w:rsidRPr="00C953F8" w:rsidRDefault="00D8578D" w:rsidP="00D8578D">
      <w:pPr>
        <w:shd w:val="clear" w:color="auto" w:fill="FFFFFF"/>
        <w:spacing w:line="360" w:lineRule="auto"/>
        <w:ind w:firstLine="567"/>
        <w:rPr>
          <w:sz w:val="28"/>
          <w:szCs w:val="28"/>
        </w:rPr>
      </w:pPr>
      <w:r w:rsidRPr="00C953F8">
        <w:rPr>
          <w:b/>
          <w:sz w:val="28"/>
          <w:szCs w:val="28"/>
        </w:rPr>
        <w:t>Теоретическая и практическая значимость.</w:t>
      </w:r>
      <w:r w:rsidRPr="00C953F8">
        <w:rPr>
          <w:sz w:val="28"/>
          <w:szCs w:val="28"/>
        </w:rPr>
        <w:t xml:space="preserve"> В данной работе выявлены основные направления развития энергосбережения в строительной отрасли для определения энергоемкости строительной продукции, включая промышленность строительных материалов и процесс возведения объектов; получено суммарное энергопотребление по выявленным направлениям на 1 кв. м построенных зданий; выявлен перечень наиболее энергоемких произво</w:t>
      </w:r>
      <w:proofErr w:type="gramStart"/>
      <w:r w:rsidRPr="00C953F8">
        <w:rPr>
          <w:sz w:val="28"/>
          <w:szCs w:val="28"/>
        </w:rPr>
        <w:t>дств стр</w:t>
      </w:r>
      <w:proofErr w:type="gramEnd"/>
      <w:r w:rsidRPr="00C953F8">
        <w:rPr>
          <w:sz w:val="28"/>
          <w:szCs w:val="28"/>
        </w:rPr>
        <w:t xml:space="preserve">оительной индустрии; систематизирована классификация факторов, влияющих на энергоемкость продукции отрасли и перерасход энергоресурсов в промышленности строительных материалов и в процессе возведения объектов, которая позволила сформировать перечень мероприятий для повышения </w:t>
      </w:r>
      <w:proofErr w:type="spellStart"/>
      <w:r w:rsidRPr="00C953F8">
        <w:rPr>
          <w:sz w:val="28"/>
          <w:szCs w:val="28"/>
        </w:rPr>
        <w:t>энергоэффективности</w:t>
      </w:r>
      <w:proofErr w:type="spellEnd"/>
      <w:r w:rsidRPr="00C953F8">
        <w:rPr>
          <w:sz w:val="28"/>
          <w:szCs w:val="28"/>
        </w:rPr>
        <w:t xml:space="preserve"> строительной отрасли. </w:t>
      </w:r>
    </w:p>
    <w:p w:rsidR="00D8578D" w:rsidRPr="00C953F8" w:rsidRDefault="00D8578D" w:rsidP="00D8578D">
      <w:pPr>
        <w:pStyle w:val="a4"/>
        <w:rPr>
          <w:sz w:val="28"/>
          <w:szCs w:val="28"/>
        </w:rPr>
      </w:pPr>
      <w:r w:rsidRPr="00C953F8">
        <w:rPr>
          <w:b/>
          <w:sz w:val="28"/>
          <w:szCs w:val="28"/>
        </w:rPr>
        <w:t>Апробация работы.</w:t>
      </w:r>
      <w:r w:rsidRPr="00C953F8">
        <w:rPr>
          <w:sz w:val="28"/>
          <w:szCs w:val="28"/>
        </w:rPr>
        <w:t xml:space="preserve"> Результаты выпускной квалификационной работы успешно внедрены в производств</w:t>
      </w:r>
      <w:proofErr w:type="gramStart"/>
      <w:r w:rsidRPr="00C953F8">
        <w:rPr>
          <w:sz w:val="28"/>
          <w:szCs w:val="28"/>
        </w:rPr>
        <w:t>о ООО</w:t>
      </w:r>
      <w:proofErr w:type="gramEnd"/>
      <w:r w:rsidRPr="00C953F8">
        <w:rPr>
          <w:sz w:val="28"/>
          <w:szCs w:val="28"/>
        </w:rPr>
        <w:t xml:space="preserve"> «</w:t>
      </w:r>
      <w:proofErr w:type="spellStart"/>
      <w:r w:rsidRPr="00C953F8">
        <w:rPr>
          <w:sz w:val="28"/>
          <w:szCs w:val="28"/>
        </w:rPr>
        <w:t>Авром-Электроникс</w:t>
      </w:r>
      <w:proofErr w:type="spellEnd"/>
      <w:r w:rsidRPr="00C953F8">
        <w:rPr>
          <w:sz w:val="28"/>
          <w:szCs w:val="28"/>
        </w:rPr>
        <w:t>», что подтверждается экономическим эффектом с увеличением прибыли.</w:t>
      </w:r>
    </w:p>
    <w:p w:rsidR="00D8578D" w:rsidRPr="00C953F8" w:rsidRDefault="00D8578D" w:rsidP="00D8578D">
      <w:pPr>
        <w:pStyle w:val="a4"/>
        <w:rPr>
          <w:sz w:val="28"/>
          <w:szCs w:val="28"/>
          <w:highlight w:val="yellow"/>
        </w:rPr>
      </w:pPr>
      <w:r w:rsidRPr="00C953F8">
        <w:rPr>
          <w:b/>
          <w:sz w:val="28"/>
          <w:szCs w:val="28"/>
        </w:rPr>
        <w:lastRenderedPageBreak/>
        <w:t>Публикации.</w:t>
      </w:r>
      <w:r w:rsidRPr="00C953F8">
        <w:rPr>
          <w:sz w:val="28"/>
          <w:szCs w:val="28"/>
        </w:rPr>
        <w:t xml:space="preserve"> Журнал «</w:t>
      </w:r>
      <w:r w:rsidRPr="00C953F8">
        <w:rPr>
          <w:i/>
          <w:sz w:val="28"/>
          <w:szCs w:val="28"/>
        </w:rPr>
        <w:t>Актуальные проблемы гуманитарных и естественных наук</w:t>
      </w:r>
      <w:r w:rsidRPr="00C953F8">
        <w:rPr>
          <w:sz w:val="28"/>
          <w:szCs w:val="28"/>
        </w:rPr>
        <w:t>» №2 2016г.</w:t>
      </w:r>
      <w:r w:rsidRPr="00C953F8">
        <w:rPr>
          <w:i/>
          <w:sz w:val="28"/>
          <w:szCs w:val="28"/>
        </w:rPr>
        <w:t xml:space="preserve"> Статья</w:t>
      </w:r>
      <w:r w:rsidRPr="00C953F8">
        <w:rPr>
          <w:sz w:val="28"/>
          <w:szCs w:val="28"/>
        </w:rPr>
        <w:t xml:space="preserve"> «Организационно-технологические решения, повышения </w:t>
      </w:r>
      <w:proofErr w:type="spellStart"/>
      <w:r w:rsidRPr="00C953F8">
        <w:rPr>
          <w:sz w:val="28"/>
          <w:szCs w:val="28"/>
        </w:rPr>
        <w:t>энергоэффективности</w:t>
      </w:r>
      <w:proofErr w:type="spellEnd"/>
      <w:r w:rsidRPr="00C953F8">
        <w:rPr>
          <w:sz w:val="28"/>
          <w:szCs w:val="28"/>
        </w:rPr>
        <w:t xml:space="preserve">, при строительстве инновационных объектов». </w:t>
      </w:r>
      <w:r w:rsidRPr="00C953F8">
        <w:rPr>
          <w:i/>
          <w:sz w:val="28"/>
          <w:szCs w:val="28"/>
        </w:rPr>
        <w:t>Аннотация:</w:t>
      </w:r>
      <w:r w:rsidRPr="00C953F8">
        <w:rPr>
          <w:sz w:val="28"/>
          <w:szCs w:val="28"/>
        </w:rPr>
        <w:t xml:space="preserve"> Статья посвящена разработке научно-обоснованных практических рекомендаций по совершенствованию механизма модернизации, в условии </w:t>
      </w:r>
      <w:proofErr w:type="spellStart"/>
      <w:r w:rsidRPr="00C953F8">
        <w:rPr>
          <w:sz w:val="28"/>
          <w:szCs w:val="28"/>
        </w:rPr>
        <w:t>энергоэффективности</w:t>
      </w:r>
      <w:proofErr w:type="spellEnd"/>
      <w:r w:rsidRPr="00C953F8">
        <w:rPr>
          <w:sz w:val="28"/>
          <w:szCs w:val="28"/>
        </w:rPr>
        <w:t xml:space="preserve"> при строительстве инновационных объектов на территории РФ.</w:t>
      </w:r>
    </w:p>
    <w:p w:rsidR="00D8578D" w:rsidRPr="00C953F8" w:rsidRDefault="00D8578D" w:rsidP="00D8578D">
      <w:pPr>
        <w:pStyle w:val="a4"/>
        <w:rPr>
          <w:sz w:val="28"/>
          <w:szCs w:val="28"/>
          <w:highlight w:val="yellow"/>
        </w:rPr>
      </w:pPr>
      <w:r w:rsidRPr="00C953F8">
        <w:rPr>
          <w:b/>
          <w:sz w:val="28"/>
          <w:szCs w:val="28"/>
        </w:rPr>
        <w:t>Структура и объем работы.</w:t>
      </w:r>
      <w:r w:rsidRPr="00C953F8">
        <w:rPr>
          <w:sz w:val="28"/>
          <w:szCs w:val="28"/>
        </w:rPr>
        <w:t xml:space="preserve"> Выпускная квалификационная работа состоит из введения, четырех глав, основных выводов, списка литературы из 72 наименований, в том числе 3 зарубежных.</w:t>
      </w:r>
    </w:p>
    <w:p w:rsidR="00D8578D" w:rsidRPr="00C953F8" w:rsidRDefault="00D8578D" w:rsidP="00D8578D">
      <w:pPr>
        <w:pStyle w:val="a4"/>
        <w:rPr>
          <w:sz w:val="28"/>
          <w:szCs w:val="28"/>
        </w:rPr>
      </w:pPr>
      <w:r w:rsidRPr="00C953F8">
        <w:rPr>
          <w:sz w:val="28"/>
          <w:szCs w:val="28"/>
        </w:rPr>
        <w:t xml:space="preserve">Объём работы: </w:t>
      </w:r>
      <w:r w:rsidRPr="00CC602B">
        <w:rPr>
          <w:sz w:val="28"/>
          <w:szCs w:val="28"/>
        </w:rPr>
        <w:t>127 страниц текста, 11 рисунков, 3 таблицы.</w:t>
      </w:r>
    </w:p>
    <w:p w:rsidR="00C910E5" w:rsidRDefault="00C910E5"/>
    <w:sectPr w:rsidR="00C910E5" w:rsidSect="00B4487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923EA"/>
    <w:rsid w:val="000424F8"/>
    <w:rsid w:val="001248C8"/>
    <w:rsid w:val="0021468D"/>
    <w:rsid w:val="00217950"/>
    <w:rsid w:val="0024763F"/>
    <w:rsid w:val="002D0473"/>
    <w:rsid w:val="003572E2"/>
    <w:rsid w:val="00412CCF"/>
    <w:rsid w:val="004923EA"/>
    <w:rsid w:val="00540AEA"/>
    <w:rsid w:val="00630B7F"/>
    <w:rsid w:val="00660815"/>
    <w:rsid w:val="006813DB"/>
    <w:rsid w:val="006A5556"/>
    <w:rsid w:val="007319C9"/>
    <w:rsid w:val="0077265A"/>
    <w:rsid w:val="00864D47"/>
    <w:rsid w:val="00973AD7"/>
    <w:rsid w:val="00AD52FC"/>
    <w:rsid w:val="00B112AD"/>
    <w:rsid w:val="00B44871"/>
    <w:rsid w:val="00C46D1A"/>
    <w:rsid w:val="00C75DA2"/>
    <w:rsid w:val="00C7750A"/>
    <w:rsid w:val="00C910E5"/>
    <w:rsid w:val="00CB6911"/>
    <w:rsid w:val="00CF6918"/>
    <w:rsid w:val="00D007D5"/>
    <w:rsid w:val="00D8578D"/>
    <w:rsid w:val="00D86076"/>
    <w:rsid w:val="00D87F98"/>
    <w:rsid w:val="00E46D43"/>
    <w:rsid w:val="00F30738"/>
    <w:rsid w:val="00FE7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3EA"/>
    <w:pPr>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8578D"/>
    <w:pPr>
      <w:spacing w:line="360" w:lineRule="auto"/>
      <w:ind w:firstLine="567"/>
    </w:pPr>
  </w:style>
  <w:style w:type="character" w:customStyle="1" w:styleId="a5">
    <w:name w:val="Основной текст с отступом Знак"/>
    <w:basedOn w:val="a0"/>
    <w:link w:val="a4"/>
    <w:rsid w:val="00D8578D"/>
    <w:rPr>
      <w:rFonts w:ascii="Times New Roman" w:eastAsia="Times New Roman" w:hAnsi="Times New Roman" w:cs="Times New Roman"/>
      <w:sz w:val="24"/>
      <w:szCs w:val="20"/>
      <w:lang w:eastAsia="ru-RU"/>
    </w:rPr>
  </w:style>
  <w:style w:type="paragraph" w:styleId="a6">
    <w:name w:val="List Paragraph"/>
    <w:basedOn w:val="a"/>
    <w:uiPriority w:val="34"/>
    <w:qFormat/>
    <w:rsid w:val="00D8578D"/>
    <w:pPr>
      <w:ind w:left="720"/>
      <w:contextualSpacing/>
    </w:pPr>
  </w:style>
  <w:style w:type="paragraph" w:styleId="a7">
    <w:name w:val="Body Text"/>
    <w:aliases w:val=" Знак,Основной текст Знак Знак Знак Знак Знак Знак Знак Знак Знак Знак,Основной текст1 Знак,Основной текст2,Основной текст Знак Знак Знак Знак Знак Знак Знак Знак Знак Знак1,Основной текст Знак Знак Знак,bt"/>
    <w:basedOn w:val="a"/>
    <w:link w:val="a8"/>
    <w:uiPriority w:val="99"/>
    <w:unhideWhenUsed/>
    <w:rsid w:val="00D8578D"/>
    <w:pPr>
      <w:widowControl w:val="0"/>
      <w:autoSpaceDE w:val="0"/>
      <w:autoSpaceDN w:val="0"/>
      <w:adjustRightInd w:val="0"/>
      <w:spacing w:after="120"/>
      <w:jc w:val="left"/>
    </w:pPr>
    <w:rPr>
      <w:szCs w:val="24"/>
    </w:rPr>
  </w:style>
  <w:style w:type="character" w:customStyle="1" w:styleId="a8">
    <w:name w:val="Основной текст Знак"/>
    <w:aliases w:val=" Знак Знак,Основной текст Знак Знак Знак Знак Знак Знак Знак Знак Знак Знак Знак,Основной текст1 Знак Знак,Основной текст2 Знак,Основной текст Знак Знак Знак Знак Знак Знак Знак Знак Знак Знак1 Знак,Основной текст Знак Знак Знак Знак"/>
    <w:basedOn w:val="a0"/>
    <w:link w:val="a7"/>
    <w:uiPriority w:val="99"/>
    <w:rsid w:val="00D8578D"/>
    <w:rPr>
      <w:rFonts w:ascii="Times New Roman" w:eastAsia="Times New Roman" w:hAnsi="Times New Roman" w:cs="Times New Roman"/>
      <w:sz w:val="24"/>
      <w:szCs w:val="24"/>
      <w:lang w:eastAsia="ru-RU"/>
    </w:rPr>
  </w:style>
  <w:style w:type="paragraph" w:customStyle="1" w:styleId="1">
    <w:name w:val="Обычный1"/>
    <w:rsid w:val="00D8578D"/>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920EA-D783-4E44-9E25-D24A693D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GromovDO</dc:creator>
  <cp:keywords/>
  <dc:description/>
  <cp:lastModifiedBy>GromovDO</cp:lastModifiedBy>
  <cp:revision>9</cp:revision>
  <dcterms:created xsi:type="dcterms:W3CDTF">2016-04-29T07:52:00Z</dcterms:created>
  <dcterms:modified xsi:type="dcterms:W3CDTF">2016-04-29T10:39:00Z</dcterms:modified>
</cp:coreProperties>
</file>