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017A03" w:rsidRPr="00017A03">
        <w:rPr>
          <w:rFonts w:eastAsia="Times New Roman"/>
          <w:b/>
          <w:bCs/>
          <w:szCs w:val="24"/>
          <w:lang w:eastAsia="ru-RU"/>
        </w:rPr>
        <w:t>Вычислительная практика I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10450E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450E" w:rsidRPr="00C62760" w:rsidRDefault="0010450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10450E" w:rsidRPr="00C62760" w:rsidRDefault="0010450E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0E" w:rsidRPr="00C62760" w:rsidRDefault="0010450E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10450E" w:rsidRPr="00C62760" w:rsidTr="00694932">
        <w:trPr>
          <w:trHeight w:val="25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450E" w:rsidRPr="00C62760" w:rsidRDefault="0010450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50E" w:rsidRPr="00C62760" w:rsidRDefault="0010450E" w:rsidP="00694932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10450E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450E" w:rsidRPr="00C62760" w:rsidRDefault="0010450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10450E" w:rsidRPr="00C62760" w:rsidRDefault="00694932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09.03.01</w:t>
            </w:r>
          </w:p>
          <w:p w:rsidR="0010450E" w:rsidRPr="00C62760" w:rsidRDefault="0010450E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10450E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450E" w:rsidRPr="00C62760" w:rsidRDefault="0010450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10450E" w:rsidRPr="00C62760" w:rsidRDefault="0010450E" w:rsidP="00B7634C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10450E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450E" w:rsidRPr="00C62760" w:rsidRDefault="0010450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10450E" w:rsidRPr="00C62760" w:rsidRDefault="0010450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0E" w:rsidRPr="00C62760" w:rsidRDefault="0010450E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Системотехника и автоматизация </w:t>
            </w:r>
            <w:proofErr w:type="spellStart"/>
            <w:proofErr w:type="gramStart"/>
            <w:r w:rsidRPr="001A742E">
              <w:rPr>
                <w:rFonts w:eastAsia="Times New Roman"/>
                <w:bCs/>
                <w:color w:val="000000"/>
                <w:szCs w:val="24"/>
              </w:rPr>
              <w:t>проектиро-вания</w:t>
            </w:r>
            <w:proofErr w:type="spellEnd"/>
            <w:proofErr w:type="gramEnd"/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694932" w:rsidRDefault="00694932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>Фонд оценочных сре</w:t>
      </w:r>
      <w:proofErr w:type="gramStart"/>
      <w:r w:rsidR="00A61774" w:rsidRPr="00A32CEF">
        <w:rPr>
          <w:bCs/>
          <w:szCs w:val="24"/>
        </w:rPr>
        <w:t>дств дл</w:t>
      </w:r>
      <w:proofErr w:type="gramEnd"/>
      <w:r w:rsidR="00A61774" w:rsidRPr="00A32CEF">
        <w:rPr>
          <w:bCs/>
          <w:szCs w:val="24"/>
        </w:rPr>
        <w:t xml:space="preserve">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017A03" w:rsidRPr="00017A03">
        <w:rPr>
          <w:bCs/>
          <w:szCs w:val="24"/>
        </w:rPr>
        <w:t>Вычислительная практика I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10450E" w:rsidRPr="0010450E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D2432">
      <w:pPr>
        <w:pStyle w:val="a4"/>
        <w:numPr>
          <w:ilvl w:val="0"/>
          <w:numId w:val="1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017A03" w:rsidRPr="00A32CEF" w:rsidTr="0093337D">
        <w:tc>
          <w:tcPr>
            <w:tcW w:w="675" w:type="dxa"/>
          </w:tcPr>
          <w:p w:rsidR="00017A03" w:rsidRPr="00A32CEF" w:rsidRDefault="00017A03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017A03" w:rsidRPr="006C3232" w:rsidRDefault="00017A03" w:rsidP="00017A03">
            <w:pPr>
              <w:jc w:val="left"/>
              <w:rPr>
                <w:color w:val="000000" w:themeColor="text1"/>
                <w:highlight w:val="yellow"/>
              </w:rPr>
            </w:pPr>
            <w:r w:rsidRPr="0018787C">
              <w:rPr>
                <w:color w:val="000000" w:themeColor="text1"/>
              </w:rPr>
              <w:t>Введение</w:t>
            </w:r>
          </w:p>
        </w:tc>
      </w:tr>
      <w:tr w:rsidR="00017A03" w:rsidRPr="00A32CEF" w:rsidTr="0093337D">
        <w:tc>
          <w:tcPr>
            <w:tcW w:w="675" w:type="dxa"/>
          </w:tcPr>
          <w:p w:rsidR="00017A03" w:rsidRPr="00A32CEF" w:rsidRDefault="00017A03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017A03" w:rsidRPr="00017A03" w:rsidRDefault="00017A03" w:rsidP="00017A03">
            <w:pPr>
              <w:jc w:val="left"/>
              <w:rPr>
                <w:color w:val="000000" w:themeColor="text1"/>
              </w:rPr>
            </w:pPr>
            <w:r w:rsidRPr="0018787C">
              <w:rPr>
                <w:color w:val="000000" w:themeColor="text1"/>
              </w:rPr>
              <w:t>Основная работа</w:t>
            </w:r>
          </w:p>
        </w:tc>
      </w:tr>
      <w:tr w:rsidR="00017A03" w:rsidRPr="00A32CEF" w:rsidTr="0093337D">
        <w:tc>
          <w:tcPr>
            <w:tcW w:w="675" w:type="dxa"/>
          </w:tcPr>
          <w:p w:rsidR="00017A03" w:rsidRPr="00A32CEF" w:rsidRDefault="00017A03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017A03" w:rsidRPr="006C3232" w:rsidRDefault="00017A03" w:rsidP="00017A03">
            <w:pPr>
              <w:jc w:val="left"/>
              <w:rPr>
                <w:color w:val="000000" w:themeColor="text1"/>
                <w:highlight w:val="yellow"/>
              </w:rPr>
            </w:pPr>
            <w:r w:rsidRPr="0018787C">
              <w:rPr>
                <w:color w:val="000000" w:themeColor="text1"/>
              </w:rPr>
              <w:t>Подведение итогов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D2432">
      <w:pPr>
        <w:pStyle w:val="a4"/>
        <w:numPr>
          <w:ilvl w:val="0"/>
          <w:numId w:val="1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752476">
        <w:rPr>
          <w:rFonts w:eastAsia="Times New Roman"/>
          <w:b/>
          <w:bCs/>
          <w:szCs w:val="24"/>
          <w:lang w:eastAsia="ru-RU"/>
        </w:rPr>
        <w:t>обучения по дисциплине</w:t>
      </w:r>
      <w:proofErr w:type="gramEnd"/>
      <w:r w:rsidRPr="00752476">
        <w:rPr>
          <w:rFonts w:eastAsia="Times New Roman"/>
          <w:b/>
          <w:bCs/>
          <w:szCs w:val="24"/>
          <w:lang w:eastAsia="ru-RU"/>
        </w:rPr>
        <w:t xml:space="preserve">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 xml:space="preserve">Планируемые результаты </w:t>
      </w:r>
      <w:proofErr w:type="gramStart"/>
      <w:r w:rsidRPr="00A32CEF">
        <w:rPr>
          <w:rFonts w:eastAsia="Times New Roman"/>
          <w:szCs w:val="24"/>
          <w:lang w:eastAsia="ru-RU"/>
        </w:rPr>
        <w:t>обучения по дисциплине</w:t>
      </w:r>
      <w:proofErr w:type="gramEnd"/>
      <w:r w:rsidRPr="00A32CEF">
        <w:rPr>
          <w:rFonts w:eastAsia="Times New Roman"/>
          <w:szCs w:val="24"/>
          <w:lang w:eastAsia="ru-RU"/>
        </w:rPr>
        <w:t xml:space="preserve">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2"/>
        <w:gridCol w:w="850"/>
        <w:gridCol w:w="3544"/>
        <w:gridCol w:w="1753"/>
      </w:tblGrid>
      <w:tr w:rsidR="00017A03" w:rsidRPr="00017A03" w:rsidTr="00C64E36">
        <w:trPr>
          <w:cantSplit/>
          <w:tblHeader/>
          <w:jc w:val="center"/>
        </w:trPr>
        <w:tc>
          <w:tcPr>
            <w:tcW w:w="3262" w:type="dxa"/>
            <w:vAlign w:val="center"/>
          </w:tcPr>
          <w:p w:rsidR="00017A03" w:rsidRPr="00017A03" w:rsidRDefault="00017A03" w:rsidP="00017A0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Компетенция</w:t>
            </w:r>
          </w:p>
          <w:p w:rsidR="00017A03" w:rsidRPr="00017A03" w:rsidRDefault="00017A03" w:rsidP="00017A0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850" w:type="dxa"/>
            <w:vAlign w:val="center"/>
          </w:tcPr>
          <w:p w:rsidR="00017A03" w:rsidRPr="00017A03" w:rsidRDefault="00017A03" w:rsidP="00017A03">
            <w:pPr>
              <w:widowControl w:val="0"/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3544" w:type="dxa"/>
            <w:vAlign w:val="center"/>
          </w:tcPr>
          <w:p w:rsidR="00017A03" w:rsidRPr="00017A03" w:rsidRDefault="00017A03" w:rsidP="00017A0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1753" w:type="dxa"/>
          </w:tcPr>
          <w:p w:rsidR="00017A03" w:rsidRPr="00017A03" w:rsidRDefault="00017A03" w:rsidP="00017A0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17A03" w:rsidRPr="00017A03" w:rsidRDefault="00017A03" w:rsidP="00017A0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  <w:p w:rsidR="00017A03" w:rsidRPr="00017A03" w:rsidRDefault="00017A03" w:rsidP="00017A0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освоения</w:t>
            </w:r>
          </w:p>
          <w:p w:rsidR="00017A03" w:rsidRPr="00017A03" w:rsidRDefault="00017A03" w:rsidP="00017A0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7A03" w:rsidRPr="00017A03" w:rsidTr="00C64E36">
        <w:trPr>
          <w:jc w:val="center"/>
        </w:trPr>
        <w:tc>
          <w:tcPr>
            <w:tcW w:w="3262" w:type="dxa"/>
            <w:vMerge w:val="restart"/>
          </w:tcPr>
          <w:p w:rsidR="00017A03" w:rsidRPr="00017A03" w:rsidRDefault="00017A03" w:rsidP="00017A0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готов к кооперации с коллегами, работе в коллективе</w:t>
            </w:r>
          </w:p>
        </w:tc>
        <w:tc>
          <w:tcPr>
            <w:tcW w:w="850" w:type="dxa"/>
            <w:vMerge w:val="restart"/>
          </w:tcPr>
          <w:p w:rsidR="00017A03" w:rsidRPr="00017A03" w:rsidRDefault="00017A03" w:rsidP="00017A03">
            <w:pPr>
              <w:widowControl w:val="0"/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3544" w:type="dxa"/>
          </w:tcPr>
          <w:p w:rsidR="00017A03" w:rsidRPr="00017A03" w:rsidRDefault="00017A03" w:rsidP="00017A03">
            <w:pPr>
              <w:widowControl w:val="0"/>
              <w:suppressAutoHyphens/>
              <w:autoSpaceDE w:val="0"/>
              <w:autoSpaceDN w:val="0"/>
              <w:ind w:firstLine="0"/>
              <w:jc w:val="left"/>
              <w:textAlignment w:val="baseline"/>
              <w:rPr>
                <w:rFonts w:eastAsia="WenQuanYi Zen Hei"/>
                <w:color w:val="000000"/>
                <w:kern w:val="3"/>
                <w:sz w:val="20"/>
                <w:szCs w:val="20"/>
                <w:lang w:bidi="hi-IN"/>
              </w:rPr>
            </w:pPr>
            <w:r w:rsidRPr="00017A03">
              <w:rPr>
                <w:rFonts w:eastAsia="WenQuanYi Zen Hei"/>
                <w:b/>
                <w:kern w:val="3"/>
                <w:sz w:val="20"/>
                <w:szCs w:val="24"/>
                <w:lang w:eastAsia="zh-CN" w:bidi="hi-IN"/>
              </w:rPr>
              <w:t>Знает</w:t>
            </w:r>
            <w:r w:rsidRPr="00017A03">
              <w:rPr>
                <w:rFonts w:eastAsia="WenQuanYi Zen Hei"/>
                <w:b/>
                <w:kern w:val="3"/>
                <w:szCs w:val="24"/>
                <w:lang w:eastAsia="zh-CN" w:bidi="hi-IN"/>
              </w:rPr>
              <w:t xml:space="preserve"> </w:t>
            </w:r>
            <w:r w:rsidRPr="00017A03">
              <w:rPr>
                <w:rFonts w:eastAsia="WenQuanYi Zen Hei"/>
                <w:color w:val="000000"/>
                <w:kern w:val="3"/>
                <w:sz w:val="20"/>
                <w:szCs w:val="20"/>
                <w:lang w:bidi="hi-IN"/>
              </w:rPr>
              <w:t>формальное описание разрабатываемого им модуля общего для всей группы приложения</w:t>
            </w:r>
          </w:p>
        </w:tc>
        <w:tc>
          <w:tcPr>
            <w:tcW w:w="1753" w:type="dxa"/>
          </w:tcPr>
          <w:p w:rsidR="00017A03" w:rsidRPr="00017A03" w:rsidRDefault="00017A03" w:rsidP="00017A0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017A0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017A03" w:rsidRPr="00017A03" w:rsidTr="00C64E36">
        <w:trPr>
          <w:trHeight w:val="305"/>
          <w:jc w:val="center"/>
        </w:trPr>
        <w:tc>
          <w:tcPr>
            <w:tcW w:w="3262" w:type="dxa"/>
            <w:vMerge/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17A03" w:rsidRPr="00017A03" w:rsidRDefault="00017A03" w:rsidP="00017A03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017A03" w:rsidRPr="00017A03" w:rsidRDefault="00017A03" w:rsidP="00017A03">
            <w:pPr>
              <w:widowControl w:val="0"/>
              <w:suppressAutoHyphens/>
              <w:autoSpaceDE w:val="0"/>
              <w:autoSpaceDN w:val="0"/>
              <w:ind w:firstLine="0"/>
              <w:jc w:val="left"/>
              <w:textAlignment w:val="baseline"/>
              <w:rPr>
                <w:rFonts w:eastAsia="WenQuanYi Zen Hei"/>
                <w:color w:val="000000"/>
                <w:kern w:val="3"/>
                <w:sz w:val="20"/>
                <w:szCs w:val="20"/>
                <w:lang w:bidi="hi-IN"/>
              </w:rPr>
            </w:pPr>
            <w:r w:rsidRPr="00017A03">
              <w:rPr>
                <w:rFonts w:eastAsia="WenQuanYi Zen Hei"/>
                <w:b/>
                <w:kern w:val="3"/>
                <w:sz w:val="20"/>
                <w:szCs w:val="24"/>
                <w:lang w:eastAsia="zh-CN" w:bidi="hi-IN"/>
              </w:rPr>
              <w:t>Умеет</w:t>
            </w:r>
            <w:r w:rsidRPr="00017A03">
              <w:rPr>
                <w:rFonts w:eastAsia="WenQuanYi Zen Hei"/>
                <w:b/>
                <w:kern w:val="3"/>
                <w:szCs w:val="24"/>
                <w:lang w:eastAsia="zh-CN" w:bidi="hi-IN"/>
              </w:rPr>
              <w:t xml:space="preserve"> </w:t>
            </w:r>
            <w:r w:rsidRPr="00017A03">
              <w:rPr>
                <w:rFonts w:eastAsia="WenQuanYi Zen Hei"/>
                <w:color w:val="000000"/>
                <w:kern w:val="3"/>
                <w:sz w:val="20"/>
                <w:szCs w:val="20"/>
                <w:lang w:bidi="hi-IN"/>
              </w:rPr>
              <w:t>по формальному описанию интерфейса модуля, а также зная общую архитектуру всего приложения писать код своего модуля</w:t>
            </w:r>
          </w:p>
        </w:tc>
        <w:tc>
          <w:tcPr>
            <w:tcW w:w="1753" w:type="dxa"/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017A0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017A03" w:rsidRPr="00017A03" w:rsidTr="00C64E36">
        <w:trPr>
          <w:trHeight w:val="305"/>
          <w:jc w:val="center"/>
        </w:trPr>
        <w:tc>
          <w:tcPr>
            <w:tcW w:w="3262" w:type="dxa"/>
            <w:vMerge/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17A03" w:rsidRPr="00017A03" w:rsidRDefault="00017A03" w:rsidP="00017A03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</w:t>
            </w:r>
            <w:proofErr w:type="gramStart"/>
            <w:r w:rsidRPr="00017A03">
              <w:rPr>
                <w:rFonts w:eastAsia="Times New Roman"/>
                <w:b/>
                <w:sz w:val="20"/>
                <w:szCs w:val="20"/>
                <w:lang w:eastAsia="ru-RU"/>
              </w:rPr>
              <w:t>навыки</w:t>
            </w:r>
            <w:proofErr w:type="gramEnd"/>
            <w:r w:rsidRPr="00017A0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используя средство контроля версий и систему управления проектом для взаимодействия с другими программистами</w:t>
            </w:r>
          </w:p>
        </w:tc>
        <w:tc>
          <w:tcPr>
            <w:tcW w:w="1753" w:type="dxa"/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017A0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017A03" w:rsidRPr="00017A03" w:rsidTr="00C64E36">
        <w:trPr>
          <w:trHeight w:val="305"/>
          <w:jc w:val="center"/>
        </w:trPr>
        <w:tc>
          <w:tcPr>
            <w:tcW w:w="3262" w:type="dxa"/>
            <w:vMerge w:val="restart"/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осваивать методики использования программных сре</w:t>
            </w:r>
            <w:proofErr w:type="gramStart"/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017A03">
              <w:rPr>
                <w:rFonts w:eastAsia="Times New Roman"/>
                <w:sz w:val="20"/>
                <w:szCs w:val="20"/>
                <w:lang w:eastAsia="ru-RU"/>
              </w:rPr>
              <w:t>я решения практических задач</w:t>
            </w:r>
          </w:p>
        </w:tc>
        <w:tc>
          <w:tcPr>
            <w:tcW w:w="850" w:type="dxa"/>
            <w:vMerge w:val="restart"/>
          </w:tcPr>
          <w:p w:rsidR="00017A03" w:rsidRPr="00017A03" w:rsidRDefault="00017A03" w:rsidP="00017A03">
            <w:pPr>
              <w:widowControl w:val="0"/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ПК - 2</w:t>
            </w:r>
          </w:p>
        </w:tc>
        <w:tc>
          <w:tcPr>
            <w:tcW w:w="3544" w:type="dxa"/>
          </w:tcPr>
          <w:p w:rsidR="00017A03" w:rsidRPr="00017A03" w:rsidRDefault="00017A03" w:rsidP="00017A0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дифференциальное и интегральное исчисления, основные положения теории графов, введение в теорию алгоритмов и алгоритмических языков, основы теории вероятностей и математической статистики</w:t>
            </w:r>
          </w:p>
        </w:tc>
        <w:tc>
          <w:tcPr>
            <w:tcW w:w="1753" w:type="dxa"/>
          </w:tcPr>
          <w:p w:rsidR="00017A03" w:rsidRPr="00017A03" w:rsidRDefault="00017A03" w:rsidP="00017A0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017A0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017A03" w:rsidRPr="00017A03" w:rsidTr="00C64E36">
        <w:trPr>
          <w:trHeight w:val="305"/>
          <w:jc w:val="center"/>
        </w:trPr>
        <w:tc>
          <w:tcPr>
            <w:tcW w:w="3262" w:type="dxa"/>
            <w:vMerge/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17A03" w:rsidRPr="00017A03" w:rsidRDefault="00017A03" w:rsidP="00017A03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применять математические методы, физические законы и вычислительную технику для решения практических задач</w:t>
            </w:r>
          </w:p>
        </w:tc>
        <w:tc>
          <w:tcPr>
            <w:tcW w:w="1753" w:type="dxa"/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017A0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017A03" w:rsidRPr="00017A03" w:rsidTr="00C64E36">
        <w:trPr>
          <w:trHeight w:val="305"/>
          <w:jc w:val="center"/>
        </w:trPr>
        <w:tc>
          <w:tcPr>
            <w:tcW w:w="3262" w:type="dxa"/>
            <w:vMerge/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17A03" w:rsidRPr="00017A03" w:rsidRDefault="00017A03" w:rsidP="00017A03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владения элементами функционального анализа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017A0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017A03" w:rsidRPr="00017A03" w:rsidTr="00C64E36">
        <w:trPr>
          <w:trHeight w:val="275"/>
          <w:jc w:val="center"/>
        </w:trPr>
        <w:tc>
          <w:tcPr>
            <w:tcW w:w="3262" w:type="dxa"/>
            <w:vMerge w:val="restart"/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разрабатывать модели компонентов информационных систем, включая модели баз данных</w:t>
            </w:r>
          </w:p>
        </w:tc>
        <w:tc>
          <w:tcPr>
            <w:tcW w:w="850" w:type="dxa"/>
            <w:vMerge w:val="restart"/>
          </w:tcPr>
          <w:p w:rsidR="00017A03" w:rsidRPr="00017A03" w:rsidRDefault="00017A03" w:rsidP="00017A03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ПК - 4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7A03" w:rsidRPr="00017A03" w:rsidRDefault="00017A03" w:rsidP="00017A0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способы ввода информации в программу (с клавиатуры или из файла)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17A03" w:rsidRPr="00017A03" w:rsidRDefault="00017A03" w:rsidP="00017A0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</w:tr>
      <w:tr w:rsidR="00017A03" w:rsidRPr="00017A03" w:rsidTr="00C64E36">
        <w:trPr>
          <w:trHeight w:val="300"/>
          <w:jc w:val="center"/>
        </w:trPr>
        <w:tc>
          <w:tcPr>
            <w:tcW w:w="3262" w:type="dxa"/>
            <w:vMerge/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17A03" w:rsidRPr="00017A03" w:rsidRDefault="00017A03" w:rsidP="00017A03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создавать синтаксический анализатор для чтения фалов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У3</w:t>
            </w:r>
          </w:p>
        </w:tc>
      </w:tr>
      <w:tr w:rsidR="00017A03" w:rsidRPr="00017A03" w:rsidTr="00C64E36">
        <w:trPr>
          <w:trHeight w:val="326"/>
          <w:jc w:val="center"/>
        </w:trPr>
        <w:tc>
          <w:tcPr>
            <w:tcW w:w="3262" w:type="dxa"/>
            <w:vMerge/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17A03" w:rsidRPr="00017A03" w:rsidRDefault="00017A03" w:rsidP="00017A03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017A03">
              <w:rPr>
                <w:rFonts w:eastAsia="Times New Roman"/>
                <w:sz w:val="20"/>
                <w:szCs w:val="20"/>
                <w:lang w:eastAsia="ru-RU"/>
              </w:rPr>
              <w:t xml:space="preserve">создания </w:t>
            </w:r>
            <w:proofErr w:type="gramStart"/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ПО используя</w:t>
            </w:r>
            <w:proofErr w:type="gramEnd"/>
            <w:r w:rsidRPr="00017A03">
              <w:rPr>
                <w:rFonts w:eastAsia="Times New Roman"/>
                <w:sz w:val="20"/>
                <w:szCs w:val="20"/>
                <w:lang w:eastAsia="ru-RU"/>
              </w:rPr>
              <w:t xml:space="preserve"> процедурный подход, интерфейса приложения с использованием командной строки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Н3</w:t>
            </w:r>
          </w:p>
        </w:tc>
      </w:tr>
      <w:tr w:rsidR="00017A03" w:rsidRPr="00017A03" w:rsidTr="00C64E36">
        <w:trPr>
          <w:trHeight w:val="373"/>
          <w:jc w:val="center"/>
        </w:trPr>
        <w:tc>
          <w:tcPr>
            <w:tcW w:w="3262" w:type="dxa"/>
            <w:vMerge w:val="restart"/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 xml:space="preserve">обосновывать принимаемые проектные решения, осуществлять </w:t>
            </w:r>
            <w:r w:rsidRPr="00017A0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постановку и выполнять эксперименты по проверке их корректности и эффективности</w:t>
            </w:r>
          </w:p>
        </w:tc>
        <w:tc>
          <w:tcPr>
            <w:tcW w:w="850" w:type="dxa"/>
            <w:vMerge w:val="restart"/>
          </w:tcPr>
          <w:p w:rsidR="00017A03" w:rsidRPr="00017A03" w:rsidRDefault="00017A03" w:rsidP="00017A03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ПК - 6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17A03" w:rsidRPr="00017A03" w:rsidRDefault="00017A03" w:rsidP="00017A0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017A03">
              <w:rPr>
                <w:rFonts w:eastAsia="Times New Roman"/>
                <w:sz w:val="20"/>
                <w:szCs w:val="20"/>
                <w:lang w:eastAsia="ru-RU"/>
              </w:rPr>
              <w:t xml:space="preserve">технологию разработки алгоритмов и программ, методы </w:t>
            </w:r>
            <w:r w:rsidRPr="00017A0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отладки и решения задач на ЭВМ в различных режимах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17A03" w:rsidRPr="00017A03" w:rsidRDefault="00017A03" w:rsidP="00017A0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</w:t>
            </w:r>
            <w:proofErr w:type="gramStart"/>
            <w:r w:rsidRPr="00017A03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017A03" w:rsidRPr="00017A03" w:rsidTr="00C64E36">
        <w:trPr>
          <w:trHeight w:val="350"/>
          <w:jc w:val="center"/>
        </w:trPr>
        <w:tc>
          <w:tcPr>
            <w:tcW w:w="3262" w:type="dxa"/>
            <w:vMerge/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17A03" w:rsidRPr="00017A03" w:rsidRDefault="00017A03" w:rsidP="00017A03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инсталлировать, тестировать, испытывать и использовать программно-аппаратные средства вычислительных и информационных систем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017A03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017A03" w:rsidRPr="00017A03" w:rsidTr="00C64E36">
        <w:trPr>
          <w:trHeight w:val="413"/>
          <w:jc w:val="center"/>
        </w:trPr>
        <w:tc>
          <w:tcPr>
            <w:tcW w:w="3262" w:type="dxa"/>
            <w:vMerge/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17A03" w:rsidRPr="00017A03" w:rsidRDefault="00017A03" w:rsidP="00017A03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17A03" w:rsidRPr="00017A03" w:rsidRDefault="00017A03" w:rsidP="00017A03">
            <w:pPr>
              <w:widowControl w:val="0"/>
              <w:suppressAutoHyphens/>
              <w:autoSpaceDE w:val="0"/>
              <w:autoSpaceDN w:val="0"/>
              <w:ind w:firstLine="0"/>
              <w:jc w:val="left"/>
              <w:textAlignment w:val="baseline"/>
              <w:rPr>
                <w:rFonts w:eastAsia="WenQuanYi Zen Hei" w:cs="Lohit Hindi"/>
                <w:color w:val="000000"/>
                <w:kern w:val="3"/>
                <w:sz w:val="20"/>
                <w:szCs w:val="20"/>
                <w:lang w:bidi="hi-IN"/>
              </w:rPr>
            </w:pPr>
            <w:r w:rsidRPr="00017A03">
              <w:rPr>
                <w:rFonts w:eastAsia="WenQuanYi Zen Hei"/>
                <w:b/>
                <w:kern w:val="3"/>
                <w:sz w:val="20"/>
                <w:szCs w:val="24"/>
                <w:lang w:eastAsia="zh-CN" w:bidi="hi-IN"/>
              </w:rPr>
              <w:t>Имеет навыки</w:t>
            </w:r>
            <w:r w:rsidRPr="00017A03">
              <w:rPr>
                <w:rFonts w:eastAsia="WenQuanYi Zen Hei"/>
                <w:b/>
                <w:i/>
                <w:kern w:val="3"/>
                <w:sz w:val="20"/>
                <w:szCs w:val="24"/>
                <w:lang w:eastAsia="zh-CN" w:bidi="hi-IN"/>
              </w:rPr>
              <w:t xml:space="preserve"> </w:t>
            </w:r>
            <w:r w:rsidRPr="00017A03">
              <w:rPr>
                <w:rFonts w:eastAsia="WenQuanYi Zen Hei" w:cs="Lohit Hindi"/>
                <w:color w:val="000000"/>
                <w:kern w:val="3"/>
                <w:sz w:val="20"/>
                <w:szCs w:val="20"/>
                <w:lang w:bidi="hi-IN"/>
              </w:rPr>
              <w:t>определять эффективность работы отдельных алгоритмов при модульном тестировании их фрагментов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017A03" w:rsidRPr="00017A03" w:rsidRDefault="00017A03" w:rsidP="00017A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017A03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</w:tbl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</w:p>
    <w:p w:rsidR="00A37F77" w:rsidRPr="00A37F77" w:rsidRDefault="00A37F77" w:rsidP="007D2432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>Фонд оценочных сре</w:t>
      </w:r>
      <w:proofErr w:type="gramStart"/>
      <w:r w:rsidRPr="00A37F77">
        <w:rPr>
          <w:rFonts w:eastAsia="Times New Roman"/>
          <w:b/>
          <w:bCs/>
          <w:szCs w:val="24"/>
          <w:lang w:eastAsia="ru-RU"/>
        </w:rPr>
        <w:t>дств дл</w:t>
      </w:r>
      <w:proofErr w:type="gramEnd"/>
      <w:r w:rsidRPr="00A37F77">
        <w:rPr>
          <w:rFonts w:eastAsia="Times New Roman"/>
          <w:b/>
          <w:bCs/>
          <w:szCs w:val="24"/>
          <w:lang w:eastAsia="ru-RU"/>
        </w:rPr>
        <w:t>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7D2432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1796"/>
        <w:gridCol w:w="1792"/>
        <w:gridCol w:w="1792"/>
      </w:tblGrid>
      <w:tr w:rsidR="00017A03" w:rsidRPr="00017A03" w:rsidTr="00C64E36">
        <w:trPr>
          <w:trHeight w:val="27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Этапы формирования компетенций (разделы (этапы) практик)</w:t>
            </w:r>
          </w:p>
        </w:tc>
      </w:tr>
      <w:tr w:rsidR="00017A03" w:rsidRPr="00017A03" w:rsidTr="00C64E36">
        <w:trPr>
          <w:trHeight w:val="234"/>
        </w:trPr>
        <w:tc>
          <w:tcPr>
            <w:tcW w:w="0" w:type="auto"/>
            <w:vMerge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017A03" w:rsidRPr="00017A03" w:rsidTr="00C64E36">
        <w:trPr>
          <w:trHeight w:val="234"/>
        </w:trPr>
        <w:tc>
          <w:tcPr>
            <w:tcW w:w="0" w:type="auto"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17A03">
              <w:rPr>
                <w:rFonts w:eastAsia="Times New Roman"/>
                <w:sz w:val="20"/>
                <w:szCs w:val="20"/>
                <w:lang w:eastAsia="ru-RU"/>
              </w:rPr>
              <w:t xml:space="preserve"> - 3</w:t>
            </w:r>
          </w:p>
        </w:tc>
        <w:tc>
          <w:tcPr>
            <w:tcW w:w="0" w:type="auto"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017A03" w:rsidRPr="00017A03" w:rsidTr="00C64E36">
        <w:trPr>
          <w:trHeight w:val="234"/>
        </w:trPr>
        <w:tc>
          <w:tcPr>
            <w:tcW w:w="0" w:type="auto"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ПК - 2</w:t>
            </w:r>
          </w:p>
        </w:tc>
        <w:tc>
          <w:tcPr>
            <w:tcW w:w="0" w:type="auto"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017A03" w:rsidRPr="00017A03" w:rsidTr="00C64E36">
        <w:trPr>
          <w:trHeight w:val="234"/>
        </w:trPr>
        <w:tc>
          <w:tcPr>
            <w:tcW w:w="0" w:type="auto"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ПК – 4</w:t>
            </w:r>
          </w:p>
        </w:tc>
        <w:tc>
          <w:tcPr>
            <w:tcW w:w="0" w:type="auto"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017A03" w:rsidRPr="00017A03" w:rsidTr="00C64E36">
        <w:trPr>
          <w:trHeight w:val="234"/>
        </w:trPr>
        <w:tc>
          <w:tcPr>
            <w:tcW w:w="0" w:type="auto"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ПК - 6</w:t>
            </w:r>
          </w:p>
        </w:tc>
        <w:tc>
          <w:tcPr>
            <w:tcW w:w="0" w:type="auto"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017A03" w:rsidRPr="00017A03" w:rsidRDefault="00017A03" w:rsidP="00017A03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7D2432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7D243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341"/>
        <w:gridCol w:w="1199"/>
        <w:gridCol w:w="850"/>
        <w:gridCol w:w="851"/>
        <w:gridCol w:w="850"/>
        <w:gridCol w:w="851"/>
        <w:gridCol w:w="851"/>
        <w:gridCol w:w="850"/>
        <w:gridCol w:w="851"/>
        <w:gridCol w:w="851"/>
      </w:tblGrid>
      <w:tr w:rsidR="00017A03" w:rsidRPr="00017A03" w:rsidTr="00C64E36">
        <w:trPr>
          <w:trHeight w:val="300"/>
        </w:trPr>
        <w:tc>
          <w:tcPr>
            <w:tcW w:w="1341" w:type="dxa"/>
            <w:vMerge w:val="restart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1199" w:type="dxa"/>
            <w:vMerge w:val="restart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Показатели освоения (Код показателя освоения)</w:t>
            </w:r>
          </w:p>
        </w:tc>
        <w:tc>
          <w:tcPr>
            <w:tcW w:w="6805" w:type="dxa"/>
            <w:gridSpan w:val="8"/>
            <w:vMerge w:val="restart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Форма оценивания</w:t>
            </w:r>
          </w:p>
        </w:tc>
      </w:tr>
      <w:tr w:rsidR="00017A03" w:rsidRPr="00017A03" w:rsidTr="00C64E36">
        <w:trPr>
          <w:trHeight w:val="300"/>
        </w:trPr>
        <w:tc>
          <w:tcPr>
            <w:tcW w:w="1341" w:type="dxa"/>
            <w:vMerge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gridSpan w:val="8"/>
            <w:vMerge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7A03" w:rsidRPr="00017A03" w:rsidTr="00C64E36">
        <w:trPr>
          <w:trHeight w:val="1515"/>
        </w:trPr>
        <w:tc>
          <w:tcPr>
            <w:tcW w:w="1341" w:type="dxa"/>
            <w:vMerge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Сущность вычислительной практики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Разработка интерфейса пользователя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Разработка структуры программы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Работа с чтением и записью в файл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Организация взаимодействия данных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Создание отчёта по выполненной работе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Приём отчётов студентов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Зачет</w:t>
            </w:r>
          </w:p>
        </w:tc>
      </w:tr>
      <w:tr w:rsidR="00017A03" w:rsidRPr="00017A03" w:rsidTr="00C64E36">
        <w:trPr>
          <w:trHeight w:val="300"/>
        </w:trPr>
        <w:tc>
          <w:tcPr>
            <w:tcW w:w="1341" w:type="dxa"/>
            <w:vMerge w:val="restart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ОК</w:t>
            </w:r>
            <w:proofErr w:type="gramEnd"/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- 3</w:t>
            </w:r>
          </w:p>
        </w:tc>
        <w:tc>
          <w:tcPr>
            <w:tcW w:w="1199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З</w:t>
            </w:r>
            <w:proofErr w:type="gramStart"/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noWrap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</w:tr>
      <w:tr w:rsidR="00017A03" w:rsidRPr="00017A03" w:rsidTr="00C64E36">
        <w:trPr>
          <w:trHeight w:val="300"/>
        </w:trPr>
        <w:tc>
          <w:tcPr>
            <w:tcW w:w="1341" w:type="dxa"/>
            <w:vMerge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У</w:t>
            </w:r>
            <w:proofErr w:type="gramStart"/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7A03" w:rsidRPr="00017A03" w:rsidTr="00C64E36">
        <w:trPr>
          <w:trHeight w:val="300"/>
        </w:trPr>
        <w:tc>
          <w:tcPr>
            <w:tcW w:w="1341" w:type="dxa"/>
            <w:vMerge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</w:t>
            </w:r>
            <w:proofErr w:type="gramStart"/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7A03" w:rsidRPr="00017A03" w:rsidTr="00C64E36">
        <w:trPr>
          <w:trHeight w:val="300"/>
        </w:trPr>
        <w:tc>
          <w:tcPr>
            <w:tcW w:w="1341" w:type="dxa"/>
            <w:vMerge w:val="restart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ПК - 2</w:t>
            </w:r>
          </w:p>
        </w:tc>
        <w:tc>
          <w:tcPr>
            <w:tcW w:w="1199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З</w:t>
            </w:r>
            <w:proofErr w:type="gramStart"/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noWrap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7A03" w:rsidRPr="00017A03" w:rsidTr="00C64E36">
        <w:trPr>
          <w:trHeight w:val="300"/>
        </w:trPr>
        <w:tc>
          <w:tcPr>
            <w:tcW w:w="1341" w:type="dxa"/>
            <w:vMerge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У</w:t>
            </w:r>
            <w:proofErr w:type="gramStart"/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</w:tr>
      <w:tr w:rsidR="00017A03" w:rsidRPr="00017A03" w:rsidTr="00C64E36">
        <w:trPr>
          <w:trHeight w:val="300"/>
        </w:trPr>
        <w:tc>
          <w:tcPr>
            <w:tcW w:w="1341" w:type="dxa"/>
            <w:vMerge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</w:t>
            </w:r>
            <w:proofErr w:type="gramStart"/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7A03" w:rsidRPr="00017A03" w:rsidTr="00C64E36">
        <w:trPr>
          <w:trHeight w:val="300"/>
        </w:trPr>
        <w:tc>
          <w:tcPr>
            <w:tcW w:w="1341" w:type="dxa"/>
            <w:vMerge w:val="restart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ПК – 4</w:t>
            </w:r>
          </w:p>
        </w:tc>
        <w:tc>
          <w:tcPr>
            <w:tcW w:w="1199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З3</w:t>
            </w: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noWrap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7A03" w:rsidRPr="00017A03" w:rsidTr="00C64E36">
        <w:trPr>
          <w:trHeight w:val="300"/>
        </w:trPr>
        <w:tc>
          <w:tcPr>
            <w:tcW w:w="1341" w:type="dxa"/>
            <w:vMerge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У3</w:t>
            </w: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</w:tr>
      <w:tr w:rsidR="00017A03" w:rsidRPr="00017A03" w:rsidTr="00C64E36">
        <w:trPr>
          <w:trHeight w:val="300"/>
        </w:trPr>
        <w:tc>
          <w:tcPr>
            <w:tcW w:w="1341" w:type="dxa"/>
            <w:vMerge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7A03" w:rsidRPr="00017A03" w:rsidTr="00C64E36">
        <w:trPr>
          <w:trHeight w:val="300"/>
        </w:trPr>
        <w:tc>
          <w:tcPr>
            <w:tcW w:w="1341" w:type="dxa"/>
            <w:vMerge w:val="restart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ПК - 6</w:t>
            </w:r>
          </w:p>
        </w:tc>
        <w:tc>
          <w:tcPr>
            <w:tcW w:w="1199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З</w:t>
            </w:r>
            <w:proofErr w:type="gramStart"/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noWrap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7A03" w:rsidRPr="00017A03" w:rsidTr="00C64E36">
        <w:trPr>
          <w:trHeight w:val="300"/>
        </w:trPr>
        <w:tc>
          <w:tcPr>
            <w:tcW w:w="1341" w:type="dxa"/>
            <w:vMerge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У</w:t>
            </w:r>
            <w:proofErr w:type="gramStart"/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</w:tr>
      <w:tr w:rsidR="00017A03" w:rsidRPr="00017A03" w:rsidTr="00C64E36">
        <w:trPr>
          <w:trHeight w:val="300"/>
        </w:trPr>
        <w:tc>
          <w:tcPr>
            <w:tcW w:w="1341" w:type="dxa"/>
            <w:vMerge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</w:t>
            </w:r>
            <w:proofErr w:type="gramStart"/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</w:tr>
      <w:tr w:rsidR="00017A03" w:rsidRPr="00017A03" w:rsidTr="00180705">
        <w:trPr>
          <w:trHeight w:val="300"/>
        </w:trPr>
        <w:tc>
          <w:tcPr>
            <w:tcW w:w="2540" w:type="dxa"/>
            <w:gridSpan w:val="2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noWrap/>
            <w:vAlign w:val="center"/>
            <w:hideMark/>
          </w:tcPr>
          <w:p w:rsidR="00017A03" w:rsidRPr="00017A03" w:rsidRDefault="00017A03" w:rsidP="0001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7D243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A37F77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A37F77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Зачета</w:t>
      </w:r>
    </w:p>
    <w:p w:rsidR="00900228" w:rsidRPr="00900228" w:rsidRDefault="00900228" w:rsidP="00900228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ответа на вопрос,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значимость допущенных ошибок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учебных заданий.</w:t>
      </w:r>
    </w:p>
    <w:p w:rsidR="00A37F77" w:rsidRPr="00A37F77" w:rsidRDefault="00A37F77" w:rsidP="00A37F77">
      <w:pPr>
        <w:tabs>
          <w:tab w:val="left" w:pos="851"/>
        </w:tabs>
        <w:ind w:left="568" w:firstLine="0"/>
        <w:contextualSpacing/>
        <w:rPr>
          <w:rFonts w:eastAsia="Times New Roman"/>
          <w:bCs/>
          <w:i/>
          <w:szCs w:val="24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526"/>
        <w:gridCol w:w="3969"/>
        <w:gridCol w:w="4111"/>
      </w:tblGrid>
      <w:tr w:rsidR="00017A03" w:rsidRPr="00017A03" w:rsidTr="00C64E36">
        <w:tc>
          <w:tcPr>
            <w:tcW w:w="1526" w:type="dxa"/>
            <w:vMerge w:val="restart"/>
          </w:tcPr>
          <w:p w:rsidR="00017A03" w:rsidRPr="00017A03" w:rsidRDefault="00017A03" w:rsidP="00017A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</w:rPr>
            </w:pPr>
            <w:r w:rsidRPr="00017A03">
              <w:rPr>
                <w:rFonts w:eastAsia="Times New Roman"/>
                <w:bCs/>
                <w:iCs/>
              </w:rPr>
              <w:t>Код показателя оценивания</w:t>
            </w:r>
          </w:p>
        </w:tc>
        <w:tc>
          <w:tcPr>
            <w:tcW w:w="8080" w:type="dxa"/>
            <w:gridSpan w:val="2"/>
          </w:tcPr>
          <w:p w:rsidR="00017A03" w:rsidRPr="00017A03" w:rsidRDefault="00017A03" w:rsidP="00017A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</w:rPr>
            </w:pPr>
            <w:r w:rsidRPr="00017A03">
              <w:rPr>
                <w:rFonts w:eastAsia="Times New Roman"/>
                <w:bCs/>
                <w:iCs/>
              </w:rPr>
              <w:t>Оценка</w:t>
            </w:r>
          </w:p>
        </w:tc>
      </w:tr>
      <w:tr w:rsidR="00017A03" w:rsidRPr="00017A03" w:rsidTr="00C64E36">
        <w:tc>
          <w:tcPr>
            <w:tcW w:w="1526" w:type="dxa"/>
            <w:vMerge/>
          </w:tcPr>
          <w:p w:rsidR="00017A03" w:rsidRPr="00017A03" w:rsidRDefault="00017A03" w:rsidP="00017A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3969" w:type="dxa"/>
          </w:tcPr>
          <w:p w:rsidR="00017A03" w:rsidRPr="00017A03" w:rsidRDefault="00017A03" w:rsidP="00017A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</w:rPr>
            </w:pPr>
            <w:r w:rsidRPr="00017A03">
              <w:rPr>
                <w:rFonts w:eastAsia="Times New Roman"/>
                <w:bCs/>
                <w:iCs/>
              </w:rPr>
              <w:t>Не зачтено</w:t>
            </w:r>
          </w:p>
        </w:tc>
        <w:tc>
          <w:tcPr>
            <w:tcW w:w="4111" w:type="dxa"/>
          </w:tcPr>
          <w:p w:rsidR="00017A03" w:rsidRPr="00017A03" w:rsidRDefault="00017A03" w:rsidP="00017A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</w:rPr>
            </w:pPr>
            <w:r w:rsidRPr="00017A03">
              <w:rPr>
                <w:rFonts w:eastAsia="Times New Roman"/>
                <w:bCs/>
                <w:iCs/>
              </w:rPr>
              <w:t>Зачтено</w:t>
            </w:r>
          </w:p>
        </w:tc>
      </w:tr>
      <w:tr w:rsidR="00017A03" w:rsidRPr="00017A03" w:rsidTr="00C64E36">
        <w:tc>
          <w:tcPr>
            <w:tcW w:w="1526" w:type="dxa"/>
          </w:tcPr>
          <w:p w:rsidR="00017A03" w:rsidRPr="00017A03" w:rsidRDefault="00017A03" w:rsidP="00017A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017A03">
              <w:rPr>
                <w:rFonts w:eastAsia="Times New Roman"/>
                <w:bCs/>
                <w:iCs/>
                <w:szCs w:val="24"/>
              </w:rPr>
              <w:t>З</w:t>
            </w:r>
            <w:proofErr w:type="gramStart"/>
            <w:r w:rsidRPr="00017A03">
              <w:rPr>
                <w:rFonts w:eastAsia="Times New Roman"/>
                <w:bCs/>
                <w:iCs/>
                <w:szCs w:val="24"/>
              </w:rPr>
              <w:t>1</w:t>
            </w:r>
            <w:proofErr w:type="gramEnd"/>
          </w:p>
        </w:tc>
        <w:tc>
          <w:tcPr>
            <w:tcW w:w="3969" w:type="dxa"/>
          </w:tcPr>
          <w:p w:rsidR="00017A03" w:rsidRPr="00017A03" w:rsidRDefault="00017A03" w:rsidP="00017A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proofErr w:type="gramStart"/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</w:t>
            </w:r>
          </w:p>
        </w:tc>
        <w:tc>
          <w:tcPr>
            <w:tcW w:w="4111" w:type="dxa"/>
          </w:tcPr>
          <w:p w:rsidR="00017A03" w:rsidRPr="00017A03" w:rsidRDefault="00017A03" w:rsidP="00017A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Студент ориентируется в формальном описании</w:t>
            </w:r>
            <w:r w:rsidRPr="00017A03">
              <w:rPr>
                <w:rFonts w:eastAsia="Times New Roman"/>
                <w:color w:val="000000"/>
                <w:sz w:val="20"/>
                <w:szCs w:val="20"/>
              </w:rPr>
              <w:t xml:space="preserve"> разрабатываемого им модуля общего для всей группы приложения</w:t>
            </w:r>
          </w:p>
        </w:tc>
      </w:tr>
      <w:tr w:rsidR="00017A03" w:rsidRPr="00017A03" w:rsidTr="00C64E36">
        <w:tc>
          <w:tcPr>
            <w:tcW w:w="1526" w:type="dxa"/>
          </w:tcPr>
          <w:p w:rsidR="00017A03" w:rsidRPr="00017A03" w:rsidRDefault="00017A03" w:rsidP="00017A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017A03">
              <w:rPr>
                <w:rFonts w:eastAsia="Times New Roman"/>
                <w:bCs/>
                <w:iCs/>
                <w:szCs w:val="24"/>
              </w:rPr>
              <w:t>У</w:t>
            </w:r>
            <w:proofErr w:type="gramStart"/>
            <w:r w:rsidRPr="00017A03">
              <w:rPr>
                <w:rFonts w:eastAsia="Times New Roman"/>
                <w:bCs/>
                <w:iCs/>
                <w:szCs w:val="24"/>
              </w:rPr>
              <w:t>2</w:t>
            </w:r>
            <w:proofErr w:type="gramEnd"/>
          </w:p>
        </w:tc>
        <w:tc>
          <w:tcPr>
            <w:tcW w:w="3969" w:type="dxa"/>
          </w:tcPr>
          <w:p w:rsidR="00017A03" w:rsidRPr="00017A03" w:rsidRDefault="00017A03" w:rsidP="00017A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proofErr w:type="gramStart"/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</w:tc>
        <w:tc>
          <w:tcPr>
            <w:tcW w:w="4111" w:type="dxa"/>
          </w:tcPr>
          <w:p w:rsidR="00017A03" w:rsidRPr="00017A03" w:rsidRDefault="00017A03" w:rsidP="00017A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Ориентируется в применении математических методов, физических законов и вычислительной техники для решения практических задач</w:t>
            </w:r>
          </w:p>
        </w:tc>
      </w:tr>
      <w:tr w:rsidR="00017A03" w:rsidRPr="00017A03" w:rsidTr="00C64E36">
        <w:tc>
          <w:tcPr>
            <w:tcW w:w="1526" w:type="dxa"/>
          </w:tcPr>
          <w:p w:rsidR="00017A03" w:rsidRPr="00017A03" w:rsidRDefault="00017A03" w:rsidP="00017A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017A03">
              <w:rPr>
                <w:rFonts w:eastAsia="Times New Roman"/>
                <w:bCs/>
                <w:iCs/>
                <w:szCs w:val="24"/>
              </w:rPr>
              <w:t>У3</w:t>
            </w:r>
          </w:p>
        </w:tc>
        <w:tc>
          <w:tcPr>
            <w:tcW w:w="3969" w:type="dxa"/>
          </w:tcPr>
          <w:p w:rsidR="00017A03" w:rsidRPr="00017A03" w:rsidRDefault="00017A03" w:rsidP="00017A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017A03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материала, не знает способов ввода информации в программу</w:t>
            </w:r>
          </w:p>
        </w:tc>
        <w:tc>
          <w:tcPr>
            <w:tcW w:w="4111" w:type="dxa"/>
          </w:tcPr>
          <w:p w:rsidR="00017A03" w:rsidRPr="00017A03" w:rsidRDefault="00017A03" w:rsidP="00017A0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 xml:space="preserve">Ориентируется в создании </w:t>
            </w:r>
            <w:proofErr w:type="gramStart"/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ПО используя</w:t>
            </w:r>
            <w:proofErr w:type="gramEnd"/>
            <w:r w:rsidRPr="00017A03">
              <w:rPr>
                <w:rFonts w:eastAsia="Times New Roman"/>
                <w:sz w:val="20"/>
                <w:szCs w:val="20"/>
                <w:lang w:eastAsia="ru-RU"/>
              </w:rPr>
              <w:t xml:space="preserve"> процедурный подход, интерфейса приложения с использованием командной строки</w:t>
            </w:r>
          </w:p>
        </w:tc>
      </w:tr>
      <w:tr w:rsidR="00017A03" w:rsidRPr="00017A03" w:rsidTr="00C64E36">
        <w:tc>
          <w:tcPr>
            <w:tcW w:w="1526" w:type="dxa"/>
          </w:tcPr>
          <w:p w:rsidR="00017A03" w:rsidRPr="00017A03" w:rsidRDefault="00017A03" w:rsidP="00017A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017A03">
              <w:rPr>
                <w:rFonts w:eastAsia="Times New Roman"/>
                <w:bCs/>
                <w:iCs/>
                <w:szCs w:val="24"/>
              </w:rPr>
              <w:t>У</w:t>
            </w:r>
            <w:proofErr w:type="gramStart"/>
            <w:r w:rsidRPr="00017A03">
              <w:rPr>
                <w:rFonts w:eastAsia="Times New Roman"/>
                <w:bCs/>
                <w:iCs/>
                <w:szCs w:val="24"/>
              </w:rPr>
              <w:t>4</w:t>
            </w:r>
            <w:proofErr w:type="gramEnd"/>
            <w:r w:rsidRPr="00017A03">
              <w:rPr>
                <w:rFonts w:eastAsia="Times New Roman"/>
                <w:bCs/>
                <w:iCs/>
                <w:szCs w:val="24"/>
              </w:rPr>
              <w:t>, Н4</w:t>
            </w:r>
          </w:p>
        </w:tc>
        <w:tc>
          <w:tcPr>
            <w:tcW w:w="3969" w:type="dxa"/>
          </w:tcPr>
          <w:p w:rsidR="00017A03" w:rsidRPr="00017A03" w:rsidRDefault="00017A03" w:rsidP="00017A0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Не имеет навыков разработки алгоритмов и программ, методы отладки и решения задач на ЭВМ в различных режимах</w:t>
            </w:r>
          </w:p>
        </w:tc>
        <w:tc>
          <w:tcPr>
            <w:tcW w:w="4111" w:type="dxa"/>
          </w:tcPr>
          <w:p w:rsidR="00017A03" w:rsidRPr="00017A03" w:rsidRDefault="00017A03" w:rsidP="00017A03">
            <w:pPr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17A03">
              <w:rPr>
                <w:rFonts w:eastAsia="Times New Roman"/>
                <w:sz w:val="20"/>
                <w:szCs w:val="20"/>
                <w:lang w:eastAsia="ru-RU"/>
              </w:rPr>
              <w:t>Великолепно ориентируется в</w:t>
            </w:r>
            <w:r w:rsidRPr="00017A0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17A03">
              <w:rPr>
                <w:rFonts w:eastAsia="Times New Roman"/>
                <w:color w:val="000000"/>
                <w:sz w:val="20"/>
                <w:szCs w:val="20"/>
              </w:rPr>
              <w:t>определении эффективности работы отдельных алгоритмов при модульном тестировании их фрагментов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7D2432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7D243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017A03" w:rsidRPr="00017A03" w:rsidRDefault="0010450E" w:rsidP="00017A03">
      <w:pPr>
        <w:pStyle w:val="Firstlineindent"/>
        <w:ind w:firstLine="709"/>
      </w:pPr>
      <w:r w:rsidRPr="0010450E">
        <w:rPr>
          <w:rFonts w:eastAsia="Times New Roman"/>
          <w:lang w:eastAsia="ru-RU"/>
        </w:rPr>
        <w:tab/>
      </w:r>
      <w:r w:rsidR="00017A03" w:rsidRPr="00017A03">
        <w:t>Написать программу на языке программирования Си, осуществляющую обработку данных из файла (документа) и запись результата обратно, при этом часть данных для основного файла (документа) берётся из файлов (справочников).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jc w:val="left"/>
        <w:textAlignment w:val="baseline"/>
        <w:rPr>
          <w:rFonts w:eastAsia="WenQuanYi Zen Hei" w:cs="Lohit Hindi"/>
          <w:b/>
          <w:i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b/>
          <w:i/>
          <w:kern w:val="3"/>
          <w:szCs w:val="24"/>
          <w:lang w:eastAsia="zh-CN" w:bidi="hi-IN"/>
        </w:rPr>
        <w:t xml:space="preserve">Требования к </w:t>
      </w:r>
      <w:proofErr w:type="gramStart"/>
      <w:r w:rsidRPr="00017A03">
        <w:rPr>
          <w:rFonts w:eastAsia="WenQuanYi Zen Hei" w:cs="Lohit Hindi"/>
          <w:b/>
          <w:i/>
          <w:kern w:val="3"/>
          <w:szCs w:val="24"/>
          <w:lang w:eastAsia="zh-CN" w:bidi="hi-IN"/>
        </w:rPr>
        <w:t>меню</w:t>
      </w:r>
      <w:proofErr w:type="gramEnd"/>
      <w:r w:rsidRPr="00017A03">
        <w:rPr>
          <w:rFonts w:eastAsia="WenQuanYi Zen Hei" w:cs="Lohit Hindi"/>
          <w:b/>
          <w:i/>
          <w:kern w:val="3"/>
          <w:szCs w:val="24"/>
          <w:lang w:eastAsia="zh-CN" w:bidi="hi-IN"/>
        </w:rPr>
        <w:t xml:space="preserve"> разрабатываемого ПО: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Меню (является пользовательским интерфейсом) должно иметь вид текстового списка: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Вид «Главного меню»:</w:t>
      </w:r>
    </w:p>
    <w:p w:rsidR="00017A03" w:rsidRPr="00017A03" w:rsidRDefault="00017A03" w:rsidP="00017A0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Файл</w:t>
      </w:r>
    </w:p>
    <w:p w:rsidR="00017A03" w:rsidRPr="00017A03" w:rsidRDefault="00017A03" w:rsidP="00017A0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Редактировать документ</w:t>
      </w:r>
    </w:p>
    <w:p w:rsidR="00017A03" w:rsidRPr="00017A03" w:rsidRDefault="00017A03" w:rsidP="00017A0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 xml:space="preserve">Вывести на экран документ </w:t>
      </w:r>
    </w:p>
    <w:p w:rsidR="00017A03" w:rsidRPr="00017A03" w:rsidRDefault="00017A03" w:rsidP="00017A0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 xml:space="preserve">Записать документ в файл </w:t>
      </w:r>
      <w:proofErr w:type="spellStart"/>
      <w:r w:rsidRPr="00017A03">
        <w:rPr>
          <w:rFonts w:eastAsia="WenQuanYi Zen Hei" w:cs="Lohit Hindi"/>
          <w:kern w:val="3"/>
          <w:szCs w:val="24"/>
          <w:lang w:eastAsia="zh-CN" w:bidi="hi-IN"/>
        </w:rPr>
        <w:t>txt</w:t>
      </w:r>
      <w:proofErr w:type="spellEnd"/>
    </w:p>
    <w:p w:rsidR="00017A03" w:rsidRPr="00017A03" w:rsidRDefault="00017A03" w:rsidP="00017A0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lastRenderedPageBreak/>
        <w:t>Справочник</w:t>
      </w:r>
    </w:p>
    <w:p w:rsidR="00017A03" w:rsidRPr="00017A03" w:rsidRDefault="00017A03" w:rsidP="00017A0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Помощь</w:t>
      </w:r>
    </w:p>
    <w:p w:rsidR="00017A03" w:rsidRPr="00017A03" w:rsidRDefault="00017A03" w:rsidP="00017A0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О программе</w:t>
      </w:r>
    </w:p>
    <w:p w:rsidR="00017A03" w:rsidRPr="00017A03" w:rsidRDefault="00017A03" w:rsidP="00017A0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Выход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Вид меню «Файл»:</w:t>
      </w:r>
    </w:p>
    <w:p w:rsidR="00017A03" w:rsidRPr="00017A03" w:rsidRDefault="00017A03" w:rsidP="00017A0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Открыть</w:t>
      </w:r>
    </w:p>
    <w:p w:rsidR="00017A03" w:rsidRPr="00017A03" w:rsidRDefault="00017A03" w:rsidP="00017A0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Сохранить</w:t>
      </w:r>
    </w:p>
    <w:p w:rsidR="00017A03" w:rsidRPr="00017A03" w:rsidRDefault="00017A03" w:rsidP="00017A0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Закрыть</w:t>
      </w:r>
    </w:p>
    <w:p w:rsidR="00017A03" w:rsidRPr="00017A03" w:rsidRDefault="00017A03" w:rsidP="00017A0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Назад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Вид меню «Редактировать документ»:</w:t>
      </w:r>
    </w:p>
    <w:p w:rsidR="00017A03" w:rsidRPr="00017A03" w:rsidRDefault="00017A03" w:rsidP="00017A0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Добавить запись</w:t>
      </w:r>
    </w:p>
    <w:p w:rsidR="00017A03" w:rsidRPr="00017A03" w:rsidRDefault="00017A03" w:rsidP="00017A0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Удалить запись</w:t>
      </w:r>
    </w:p>
    <w:p w:rsidR="00017A03" w:rsidRPr="00017A03" w:rsidRDefault="00017A03" w:rsidP="00017A0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Редактировать существующую запись</w:t>
      </w:r>
    </w:p>
    <w:p w:rsidR="00017A03" w:rsidRPr="00017A03" w:rsidRDefault="00017A03" w:rsidP="00017A0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Назад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Вид меню «Справочник»:</w:t>
      </w:r>
    </w:p>
    <w:p w:rsidR="00017A03" w:rsidRPr="00017A03" w:rsidRDefault="00017A03" w:rsidP="00017A0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Открыть справочник</w:t>
      </w:r>
    </w:p>
    <w:p w:rsidR="00017A03" w:rsidRPr="00017A03" w:rsidRDefault="00017A03" w:rsidP="00017A0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Редактировать запись в справочнике (Опционально)</w:t>
      </w:r>
    </w:p>
    <w:p w:rsidR="00017A03" w:rsidRPr="00017A03" w:rsidRDefault="00017A03" w:rsidP="00017A0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Добавить запись в справочник (Опционально)</w:t>
      </w:r>
    </w:p>
    <w:p w:rsidR="00017A03" w:rsidRPr="00017A03" w:rsidRDefault="00017A03" w:rsidP="00017A0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Удалить запись (Опционально)</w:t>
      </w:r>
    </w:p>
    <w:p w:rsidR="00017A03" w:rsidRPr="00017A03" w:rsidRDefault="00017A03" w:rsidP="00017A0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Закрыть справочник</w:t>
      </w:r>
    </w:p>
    <w:p w:rsidR="00017A03" w:rsidRPr="00017A03" w:rsidRDefault="00017A03" w:rsidP="00017A0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Добавить ещё один справочник (Опционально)</w:t>
      </w:r>
    </w:p>
    <w:p w:rsidR="00017A03" w:rsidRPr="00017A03" w:rsidRDefault="00017A03" w:rsidP="00017A0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Вывести на экран</w:t>
      </w:r>
    </w:p>
    <w:p w:rsidR="00017A03" w:rsidRPr="00017A03" w:rsidRDefault="00017A03" w:rsidP="00017A03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Назад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283"/>
        <w:jc w:val="left"/>
        <w:textAlignment w:val="baseline"/>
        <w:rPr>
          <w:rFonts w:eastAsia="WenQuanYi Zen Hei" w:cs="Lohit Hindi"/>
          <w:b/>
          <w:i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b/>
          <w:i/>
          <w:kern w:val="3"/>
          <w:szCs w:val="24"/>
          <w:lang w:eastAsia="zh-CN" w:bidi="hi-IN"/>
        </w:rPr>
        <w:t>Требования к содержанию файла документа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 xml:space="preserve">В файле документа, в виде строк, должны </w:t>
      </w:r>
      <w:proofErr w:type="gramStart"/>
      <w:r w:rsidRPr="00017A03">
        <w:rPr>
          <w:rFonts w:eastAsia="WenQuanYi Zen Hei" w:cs="Lohit Hindi"/>
          <w:kern w:val="3"/>
          <w:szCs w:val="24"/>
          <w:lang w:eastAsia="zh-CN" w:bidi="hi-IN"/>
        </w:rPr>
        <w:t>содержатся</w:t>
      </w:r>
      <w:proofErr w:type="gramEnd"/>
      <w:r w:rsidRPr="00017A03">
        <w:rPr>
          <w:rFonts w:eastAsia="WenQuanYi Zen Hei" w:cs="Lohit Hindi"/>
          <w:kern w:val="3"/>
          <w:szCs w:val="24"/>
          <w:lang w:eastAsia="zh-CN" w:bidi="hi-IN"/>
        </w:rPr>
        <w:t xml:space="preserve"> данные разделённые точкой с запятой. Вывод на экран данных должен быть в виде таблицы. Часть данных (ключ) столбца должна соответствовать полю ID (ключ) в справочнике. В поле ID должны быть уникальные (без повторов) значения и не должно быть пустых. В файле должно быть не менее 10-и записей.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283"/>
        <w:jc w:val="left"/>
        <w:textAlignment w:val="baseline"/>
        <w:rPr>
          <w:rFonts w:eastAsia="WenQuanYi Zen Hei" w:cs="Lohit Hindi"/>
          <w:b/>
          <w:i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b/>
          <w:i/>
          <w:kern w:val="3"/>
          <w:szCs w:val="24"/>
          <w:lang w:eastAsia="zh-CN" w:bidi="hi-IN"/>
        </w:rPr>
        <w:t>Требования к содержанию файла справочников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Файл справочника, так же как и файл документа, состоит из строк, в которых разделение между полями производится точкой с запятой. Каждая строка начитается с ID. В поле ID должны быть уникальные (без повторов) значения и не должно быть пустых. В файле должно быть не менее 15-и записей.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283"/>
        <w:jc w:val="left"/>
        <w:textAlignment w:val="baseline"/>
        <w:rPr>
          <w:rFonts w:eastAsia="WenQuanYi Zen Hei" w:cs="Lohit Hindi"/>
          <w:b/>
          <w:i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b/>
          <w:i/>
          <w:kern w:val="3"/>
          <w:szCs w:val="24"/>
          <w:lang w:eastAsia="zh-CN" w:bidi="hi-IN"/>
        </w:rPr>
        <w:t>Требования к исходным файлам программы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Программа должна быть написана на языке высокого уровня Си и выполнять следующие требования:</w:t>
      </w:r>
    </w:p>
    <w:p w:rsidR="00017A03" w:rsidRPr="00017A03" w:rsidRDefault="00017A03" w:rsidP="00017A03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Имена переменных должны выражать их содержимое, а имена функций совершаемую ими работу.</w:t>
      </w:r>
    </w:p>
    <w:p w:rsidR="00017A03" w:rsidRPr="00017A03" w:rsidRDefault="00017A03" w:rsidP="00017A03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lastRenderedPageBreak/>
        <w:t>Запрещено пользоваться транслитерацией!</w:t>
      </w:r>
    </w:p>
    <w:p w:rsidR="00017A03" w:rsidRPr="00017A03" w:rsidRDefault="00017A03" w:rsidP="00017A03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 xml:space="preserve">После знаков операций (англ. </w:t>
      </w:r>
      <w:proofErr w:type="spellStart"/>
      <w:r w:rsidRPr="00017A03">
        <w:rPr>
          <w:rFonts w:eastAsia="WenQuanYi Zen Hei" w:cs="Lohit Hindi"/>
          <w:kern w:val="3"/>
          <w:szCs w:val="24"/>
          <w:lang w:eastAsia="zh-CN" w:bidi="hi-IN"/>
        </w:rPr>
        <w:t>operator</w:t>
      </w:r>
      <w:proofErr w:type="spellEnd"/>
      <w:r w:rsidRPr="00017A03">
        <w:rPr>
          <w:rFonts w:eastAsia="WenQuanYi Zen Hei" w:cs="Lohit Hindi"/>
          <w:kern w:val="3"/>
          <w:szCs w:val="24"/>
          <w:lang w:eastAsia="zh-CN" w:bidi="hi-IN"/>
        </w:rPr>
        <w:t>) должен быть обязательно пробел (например, после запятой).</w:t>
      </w:r>
    </w:p>
    <w:p w:rsidR="00017A03" w:rsidRPr="00017A03" w:rsidRDefault="00017A03" w:rsidP="00017A03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Правильное расположение отступов и переносов.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5.</w:t>
      </w:r>
      <w:r w:rsidRPr="00017A03">
        <w:rPr>
          <w:rFonts w:eastAsia="WenQuanYi Zen Hei" w:cs="Lohit Hindi"/>
          <w:kern w:val="3"/>
          <w:szCs w:val="24"/>
          <w:lang w:eastAsia="zh-CN" w:bidi="hi-IN"/>
        </w:rPr>
        <w:tab/>
        <w:t>Проект ПО должен состоять из нескольких файлов.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283"/>
        <w:jc w:val="left"/>
        <w:textAlignment w:val="baseline"/>
        <w:rPr>
          <w:rFonts w:eastAsia="WenQuanYi Zen Hei" w:cs="Lohit Hindi"/>
          <w:b/>
          <w:i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b/>
          <w:i/>
          <w:kern w:val="3"/>
          <w:szCs w:val="24"/>
          <w:lang w:eastAsia="zh-CN" w:bidi="hi-IN"/>
        </w:rPr>
        <w:t>Требования к выдаваемым программой результатам</w:t>
      </w:r>
    </w:p>
    <w:p w:rsidR="00017A03" w:rsidRPr="00017A03" w:rsidRDefault="00017A03" w:rsidP="00017A03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При сохранении документа в файл заносится лишь ключ записи из справочника.</w:t>
      </w:r>
    </w:p>
    <w:p w:rsidR="00017A03" w:rsidRPr="00017A03" w:rsidRDefault="00017A03" w:rsidP="00017A03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При выводе на экран не отображать ключ (</w:t>
      </w:r>
      <w:proofErr w:type="spellStart"/>
      <w:r w:rsidRPr="00017A03">
        <w:rPr>
          <w:rFonts w:eastAsia="WenQuanYi Zen Hei" w:cs="Lohit Hindi"/>
          <w:kern w:val="3"/>
          <w:szCs w:val="24"/>
          <w:lang w:eastAsia="zh-CN" w:bidi="hi-IN"/>
        </w:rPr>
        <w:t>id</w:t>
      </w:r>
      <w:proofErr w:type="spellEnd"/>
      <w:r w:rsidRPr="00017A03">
        <w:rPr>
          <w:rFonts w:eastAsia="WenQuanYi Zen Hei" w:cs="Lohit Hindi"/>
          <w:kern w:val="3"/>
          <w:szCs w:val="24"/>
          <w:lang w:eastAsia="zh-CN" w:bidi="hi-IN"/>
        </w:rPr>
        <w:t>), а подставлять данные какого-либо столбца из справочника.</w:t>
      </w:r>
    </w:p>
    <w:p w:rsidR="00017A03" w:rsidRPr="00017A03" w:rsidRDefault="00017A03" w:rsidP="00017A03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В программе для хранения данных необходимо использовать структуры.</w:t>
      </w:r>
    </w:p>
    <w:p w:rsidR="00017A03" w:rsidRPr="00017A03" w:rsidRDefault="00017A03" w:rsidP="00017A03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Организовать возможность выделения строк в таблицах.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283"/>
        <w:jc w:val="left"/>
        <w:textAlignment w:val="baseline"/>
        <w:rPr>
          <w:rFonts w:eastAsia="WenQuanYi Zen Hei" w:cs="Lohit Hindi"/>
          <w:b/>
          <w:i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b/>
          <w:i/>
          <w:kern w:val="3"/>
          <w:szCs w:val="24"/>
          <w:lang w:eastAsia="zh-CN" w:bidi="hi-IN"/>
        </w:rPr>
        <w:t>Пример варианта задания по практике: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Тема: Телефонная компания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Структура телефонной базы абонентов содержит следующие поля: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a)</w:t>
      </w:r>
      <w:r w:rsidRPr="00017A03">
        <w:rPr>
          <w:rFonts w:eastAsia="WenQuanYi Zen Hei" w:cs="Lohit Hindi"/>
          <w:kern w:val="3"/>
          <w:szCs w:val="24"/>
          <w:lang w:eastAsia="zh-CN" w:bidi="hi-IN"/>
        </w:rPr>
        <w:tab/>
        <w:t>порядковый номер записи (</w:t>
      </w:r>
      <w:proofErr w:type="spellStart"/>
      <w:r w:rsidRPr="00017A03">
        <w:rPr>
          <w:rFonts w:eastAsia="WenQuanYi Zen Hei" w:cs="Lohit Hindi"/>
          <w:kern w:val="3"/>
          <w:szCs w:val="24"/>
          <w:lang w:eastAsia="zh-CN" w:bidi="hi-IN"/>
        </w:rPr>
        <w:t>id</w:t>
      </w:r>
      <w:proofErr w:type="spellEnd"/>
      <w:r w:rsidRPr="00017A03">
        <w:rPr>
          <w:rFonts w:eastAsia="WenQuanYi Zen Hei" w:cs="Lohit Hindi"/>
          <w:kern w:val="3"/>
          <w:szCs w:val="24"/>
          <w:lang w:eastAsia="zh-CN" w:bidi="hi-IN"/>
        </w:rPr>
        <w:t>);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b)</w:t>
      </w:r>
      <w:r w:rsidRPr="00017A03">
        <w:rPr>
          <w:rFonts w:eastAsia="WenQuanYi Zen Hei" w:cs="Lohit Hindi"/>
          <w:kern w:val="3"/>
          <w:szCs w:val="24"/>
          <w:lang w:eastAsia="zh-CN" w:bidi="hi-IN"/>
        </w:rPr>
        <w:tab/>
        <w:t>номер телефона;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c)</w:t>
      </w:r>
      <w:r w:rsidRPr="00017A03">
        <w:rPr>
          <w:rFonts w:eastAsia="WenQuanYi Zen Hei" w:cs="Lohit Hindi"/>
          <w:kern w:val="3"/>
          <w:szCs w:val="24"/>
          <w:lang w:eastAsia="zh-CN" w:bidi="hi-IN"/>
        </w:rPr>
        <w:tab/>
        <w:t xml:space="preserve">фамилия, имя абонента (из справочника </w:t>
      </w:r>
      <w:proofErr w:type="spellStart"/>
      <w:r w:rsidRPr="00017A03">
        <w:rPr>
          <w:rFonts w:eastAsia="WenQuanYi Zen Hei" w:cs="Lohit Hindi"/>
          <w:kern w:val="3"/>
          <w:szCs w:val="24"/>
          <w:lang w:eastAsia="zh-CN" w:bidi="hi-IN"/>
        </w:rPr>
        <w:t>name.db</w:t>
      </w:r>
      <w:proofErr w:type="spellEnd"/>
      <w:r w:rsidRPr="00017A03">
        <w:rPr>
          <w:rFonts w:eastAsia="WenQuanYi Zen Hei" w:cs="Lohit Hindi"/>
          <w:kern w:val="3"/>
          <w:szCs w:val="24"/>
          <w:lang w:eastAsia="zh-CN" w:bidi="hi-IN"/>
        </w:rPr>
        <w:t>);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d)</w:t>
      </w:r>
      <w:r w:rsidRPr="00017A03">
        <w:rPr>
          <w:rFonts w:eastAsia="WenQuanYi Zen Hei" w:cs="Lohit Hindi"/>
          <w:kern w:val="3"/>
          <w:szCs w:val="24"/>
          <w:lang w:eastAsia="zh-CN" w:bidi="hi-IN"/>
        </w:rPr>
        <w:tab/>
        <w:t xml:space="preserve">тарифный план (из справочника </w:t>
      </w:r>
      <w:proofErr w:type="spellStart"/>
      <w:r w:rsidRPr="00017A03">
        <w:rPr>
          <w:rFonts w:eastAsia="WenQuanYi Zen Hei" w:cs="Lohit Hindi"/>
          <w:kern w:val="3"/>
          <w:szCs w:val="24"/>
          <w:lang w:eastAsia="zh-CN" w:bidi="hi-IN"/>
        </w:rPr>
        <w:t>tarif.db</w:t>
      </w:r>
      <w:proofErr w:type="spellEnd"/>
      <w:r w:rsidRPr="00017A03">
        <w:rPr>
          <w:rFonts w:eastAsia="WenQuanYi Zen Hei" w:cs="Lohit Hindi"/>
          <w:kern w:val="3"/>
          <w:szCs w:val="24"/>
          <w:lang w:eastAsia="zh-CN" w:bidi="hi-IN"/>
        </w:rPr>
        <w:t>);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e)</w:t>
      </w:r>
      <w:r w:rsidRPr="00017A03">
        <w:rPr>
          <w:rFonts w:eastAsia="WenQuanYi Zen Hei" w:cs="Lohit Hindi"/>
          <w:kern w:val="3"/>
          <w:szCs w:val="24"/>
          <w:lang w:eastAsia="zh-CN" w:bidi="hi-IN"/>
        </w:rPr>
        <w:tab/>
        <w:t>адрес абонента.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 xml:space="preserve">Документ, содержащий список абонентов, называется </w:t>
      </w:r>
      <w:proofErr w:type="spellStart"/>
      <w:r w:rsidRPr="00017A03">
        <w:rPr>
          <w:rFonts w:eastAsia="WenQuanYi Zen Hei" w:cs="Lohit Hindi"/>
          <w:kern w:val="3"/>
          <w:szCs w:val="24"/>
          <w:lang w:eastAsia="zh-CN" w:bidi="hi-IN"/>
        </w:rPr>
        <w:t>tele.db</w:t>
      </w:r>
      <w:proofErr w:type="spellEnd"/>
      <w:r w:rsidRPr="00017A03">
        <w:rPr>
          <w:rFonts w:eastAsia="WenQuanYi Zen Hei" w:cs="Lohit Hindi"/>
          <w:kern w:val="3"/>
          <w:szCs w:val="24"/>
          <w:lang w:eastAsia="zh-CN" w:bidi="hi-IN"/>
        </w:rPr>
        <w:t xml:space="preserve"> и содержит записи вида: «1;1234567;1;1;ул. Строителей д. 5;». Для разделения полей используется</w:t>
      </w:r>
      <w:proofErr w:type="gramStart"/>
      <w:r w:rsidRPr="00017A03">
        <w:rPr>
          <w:rFonts w:eastAsia="WenQuanYi Zen Hei" w:cs="Lohit Hindi"/>
          <w:kern w:val="3"/>
          <w:szCs w:val="24"/>
          <w:lang w:eastAsia="zh-CN" w:bidi="hi-IN"/>
        </w:rPr>
        <w:t xml:space="preserve"> (;).</w:t>
      </w:r>
      <w:proofErr w:type="gramEnd"/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 xml:space="preserve">Справочник, содержащий ФИ абонента, называется </w:t>
      </w:r>
      <w:proofErr w:type="spellStart"/>
      <w:r w:rsidRPr="00017A03">
        <w:rPr>
          <w:rFonts w:eastAsia="WenQuanYi Zen Hei" w:cs="Lohit Hindi"/>
          <w:kern w:val="3"/>
          <w:szCs w:val="24"/>
          <w:lang w:eastAsia="zh-CN" w:bidi="hi-IN"/>
        </w:rPr>
        <w:t>name.db</w:t>
      </w:r>
      <w:proofErr w:type="spellEnd"/>
      <w:r w:rsidRPr="00017A03">
        <w:rPr>
          <w:rFonts w:eastAsia="WenQuanYi Zen Hei" w:cs="Lohit Hindi"/>
          <w:kern w:val="3"/>
          <w:szCs w:val="24"/>
          <w:lang w:eastAsia="zh-CN" w:bidi="hi-IN"/>
        </w:rPr>
        <w:t xml:space="preserve"> и содержит записи вида: «1;Иванов Иван</w:t>
      </w:r>
      <w:proofErr w:type="gramStart"/>
      <w:r w:rsidRPr="00017A03">
        <w:rPr>
          <w:rFonts w:eastAsia="WenQuanYi Zen Hei" w:cs="Lohit Hindi"/>
          <w:kern w:val="3"/>
          <w:szCs w:val="24"/>
          <w:lang w:eastAsia="zh-CN" w:bidi="hi-IN"/>
        </w:rPr>
        <w:t>;»</w:t>
      </w:r>
      <w:proofErr w:type="gramEnd"/>
      <w:r w:rsidRPr="00017A03">
        <w:rPr>
          <w:rFonts w:eastAsia="WenQuanYi Zen Hei" w:cs="Lohit Hindi"/>
          <w:kern w:val="3"/>
          <w:szCs w:val="24"/>
          <w:lang w:eastAsia="zh-CN" w:bidi="hi-IN"/>
        </w:rPr>
        <w:t>.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283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 xml:space="preserve">Справочник, содержащий тарифный план, называется </w:t>
      </w:r>
      <w:proofErr w:type="spellStart"/>
      <w:r w:rsidRPr="00017A03">
        <w:rPr>
          <w:rFonts w:eastAsia="WenQuanYi Zen Hei" w:cs="Lohit Hindi"/>
          <w:kern w:val="3"/>
          <w:szCs w:val="24"/>
          <w:lang w:eastAsia="zh-CN" w:bidi="hi-IN"/>
        </w:rPr>
        <w:t>tarif.db</w:t>
      </w:r>
      <w:proofErr w:type="spellEnd"/>
      <w:r w:rsidRPr="00017A03">
        <w:rPr>
          <w:rFonts w:eastAsia="WenQuanYi Zen Hei" w:cs="Lohit Hindi"/>
          <w:kern w:val="3"/>
          <w:szCs w:val="24"/>
          <w:lang w:eastAsia="zh-CN" w:bidi="hi-IN"/>
        </w:rPr>
        <w:t xml:space="preserve"> и содержит записи вида: «1;Основной</w:t>
      </w:r>
      <w:proofErr w:type="gramStart"/>
      <w:r w:rsidRPr="00017A03">
        <w:rPr>
          <w:rFonts w:eastAsia="WenQuanYi Zen Hei" w:cs="Lohit Hindi"/>
          <w:kern w:val="3"/>
          <w:szCs w:val="24"/>
          <w:lang w:eastAsia="zh-CN" w:bidi="hi-IN"/>
        </w:rPr>
        <w:t>;»</w:t>
      </w:r>
      <w:proofErr w:type="gramEnd"/>
      <w:r w:rsidRPr="00017A03">
        <w:rPr>
          <w:rFonts w:eastAsia="WenQuanYi Zen Hei" w:cs="Lohit Hindi"/>
          <w:kern w:val="3"/>
          <w:szCs w:val="24"/>
          <w:lang w:eastAsia="zh-CN" w:bidi="hi-IN"/>
        </w:rPr>
        <w:t>.</w:t>
      </w:r>
    </w:p>
    <w:p w:rsidR="00017A03" w:rsidRPr="00017A03" w:rsidRDefault="00017A03" w:rsidP="00017A03">
      <w:pPr>
        <w:widowControl w:val="0"/>
        <w:suppressAutoHyphens/>
        <w:autoSpaceDN w:val="0"/>
        <w:spacing w:after="120"/>
        <w:ind w:firstLine="0"/>
        <w:jc w:val="left"/>
        <w:textAlignment w:val="baseline"/>
        <w:rPr>
          <w:rFonts w:eastAsia="WenQuanYi Zen Hei" w:cs="Lohit Hindi"/>
          <w:b/>
          <w:i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b/>
          <w:i/>
          <w:kern w:val="3"/>
          <w:szCs w:val="24"/>
          <w:lang w:eastAsia="zh-CN" w:bidi="hi-IN"/>
        </w:rPr>
        <w:t>Примерные темы разрабатываемой программы: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kern w:val="3"/>
          <w:szCs w:val="24"/>
          <w:lang w:eastAsia="zh-CN" w:bidi="hi-IN"/>
        </w:rPr>
        <w:t>Телефонная компания;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Автобусный парк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Авиакасса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Автосервис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Библиотека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Железнодорожная касса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Продуктовый склад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Деканат университета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Видеопрокат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Компьютерный клуб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Отдел кадров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Автосалон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lastRenderedPageBreak/>
        <w:t>Садовый питомник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Управление механизацией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proofErr w:type="spellStart"/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Мотосалон</w:t>
      </w:r>
      <w:proofErr w:type="spellEnd"/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Книжный магазин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Компьютерный магазин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Яхт клуб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Садовое товарищество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Автозаправка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Интернет провайдер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proofErr w:type="spellStart"/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Электросбыт</w:t>
      </w:r>
      <w:proofErr w:type="spellEnd"/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Склад стройматериалов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База доменных имён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Магазин компьютерных игр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Коллекция видео фильмов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Орбитальная группировк</w:t>
      </w:r>
      <w:proofErr w:type="gramStart"/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а(</w:t>
      </w:r>
      <w:proofErr w:type="gramEnd"/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ОГ) ГЛОНАСС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Коллекция бабочек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Лесное хозяйство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Дирекция единого заказчика (ДЕЗ)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Магазин сотовых телефонов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Список объектов строительства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Завод железобетонных изделий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Список субподрядных организаций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Выставка ЭКСПО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bCs/>
          <w:kern w:val="3"/>
          <w:sz w:val="23"/>
          <w:szCs w:val="23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Кадастровый учёт земли</w:t>
      </w:r>
    </w:p>
    <w:p w:rsidR="00017A03" w:rsidRPr="00017A03" w:rsidRDefault="00017A03" w:rsidP="00017A0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120"/>
        <w:jc w:val="left"/>
        <w:textAlignment w:val="baseline"/>
        <w:rPr>
          <w:rFonts w:eastAsia="WenQuanYi Zen Hei" w:cs="Lohit Hindi"/>
          <w:kern w:val="3"/>
          <w:szCs w:val="24"/>
          <w:lang w:eastAsia="zh-CN" w:bidi="hi-IN"/>
        </w:rPr>
      </w:pPr>
      <w:r w:rsidRPr="00017A03">
        <w:rPr>
          <w:rFonts w:eastAsia="WenQuanYi Zen Hei" w:cs="Lohit Hindi"/>
          <w:bCs/>
          <w:kern w:val="3"/>
          <w:sz w:val="23"/>
          <w:szCs w:val="23"/>
          <w:lang w:eastAsia="zh-CN" w:bidi="hi-IN"/>
        </w:rPr>
        <w:t>Клиентская база банка</w:t>
      </w:r>
    </w:p>
    <w:p w:rsidR="00A37F77" w:rsidRPr="00A37F77" w:rsidRDefault="00A37F77" w:rsidP="00017A03">
      <w:pPr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</w:p>
    <w:p w:rsidR="00A37F77" w:rsidRPr="00A37F77" w:rsidRDefault="00A37F77" w:rsidP="007D243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Перечень вопросов: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1.</w:t>
      </w:r>
      <w:r w:rsidRPr="00017A03">
        <w:rPr>
          <w:rFonts w:eastAsia="Times New Roman"/>
          <w:szCs w:val="24"/>
          <w:lang w:eastAsia="ru-RU"/>
        </w:rPr>
        <w:tab/>
        <w:t>Парадигмы программирования (процедурное, функциональное, логическое и т. д.).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2.</w:t>
      </w:r>
      <w:r w:rsidRPr="00017A03">
        <w:rPr>
          <w:rFonts w:eastAsia="Times New Roman"/>
          <w:szCs w:val="24"/>
          <w:lang w:eastAsia="ru-RU"/>
        </w:rPr>
        <w:tab/>
        <w:t>Этапы преобразования программы с языка высокого уровня в машинные команды (компиляция, трансляция, интерпретация, связывание, ассемблер).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Организация файлов в проекте при программировании (файлы *.h, *.c и *.</w:t>
      </w:r>
      <w:proofErr w:type="spellStart"/>
      <w:r w:rsidRPr="00017A03">
        <w:rPr>
          <w:rFonts w:eastAsia="Times New Roman"/>
          <w:szCs w:val="24"/>
          <w:lang w:eastAsia="ru-RU"/>
        </w:rPr>
        <w:t>hpp</w:t>
      </w:r>
      <w:proofErr w:type="spellEnd"/>
      <w:r w:rsidRPr="00017A03">
        <w:rPr>
          <w:rFonts w:eastAsia="Times New Roman"/>
          <w:szCs w:val="24"/>
          <w:lang w:eastAsia="ru-RU"/>
        </w:rPr>
        <w:t>, *.</w:t>
      </w:r>
      <w:proofErr w:type="spellStart"/>
      <w:r w:rsidRPr="00017A03">
        <w:rPr>
          <w:rFonts w:eastAsia="Times New Roman"/>
          <w:szCs w:val="24"/>
          <w:lang w:eastAsia="ru-RU"/>
        </w:rPr>
        <w:t>cpp</w:t>
      </w:r>
      <w:proofErr w:type="spellEnd"/>
      <w:r w:rsidRPr="00017A03">
        <w:rPr>
          <w:rFonts w:eastAsia="Times New Roman"/>
          <w:szCs w:val="24"/>
          <w:lang w:eastAsia="ru-RU"/>
        </w:rPr>
        <w:t>), компиляция (</w:t>
      </w:r>
      <w:proofErr w:type="spellStart"/>
      <w:r w:rsidRPr="00017A03">
        <w:rPr>
          <w:rFonts w:eastAsia="Times New Roman"/>
          <w:szCs w:val="24"/>
          <w:lang w:eastAsia="ru-RU"/>
        </w:rPr>
        <w:t>gcc</w:t>
      </w:r>
      <w:proofErr w:type="spellEnd"/>
      <w:r w:rsidRPr="00017A03">
        <w:rPr>
          <w:rFonts w:eastAsia="Times New Roman"/>
          <w:szCs w:val="24"/>
          <w:lang w:eastAsia="ru-RU"/>
        </w:rPr>
        <w:t>), связывание (статическое, динамическое).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3.</w:t>
      </w:r>
      <w:r w:rsidRPr="00017A03">
        <w:rPr>
          <w:rFonts w:eastAsia="Times New Roman"/>
          <w:szCs w:val="24"/>
          <w:lang w:eastAsia="ru-RU"/>
        </w:rPr>
        <w:tab/>
        <w:t>Понятие потоков ввода/вывода и их использование (</w:t>
      </w:r>
      <w:proofErr w:type="spellStart"/>
      <w:r w:rsidRPr="00017A03">
        <w:rPr>
          <w:rFonts w:eastAsia="Times New Roman"/>
          <w:szCs w:val="24"/>
          <w:lang w:eastAsia="ru-RU"/>
        </w:rPr>
        <w:t>stdin</w:t>
      </w:r>
      <w:proofErr w:type="spellEnd"/>
      <w:r w:rsidRPr="00017A03">
        <w:rPr>
          <w:rFonts w:eastAsia="Times New Roman"/>
          <w:szCs w:val="24"/>
          <w:lang w:eastAsia="ru-RU"/>
        </w:rPr>
        <w:t xml:space="preserve">, </w:t>
      </w:r>
      <w:proofErr w:type="spellStart"/>
      <w:r w:rsidRPr="00017A03">
        <w:rPr>
          <w:rFonts w:eastAsia="Times New Roman"/>
          <w:szCs w:val="24"/>
          <w:lang w:eastAsia="ru-RU"/>
        </w:rPr>
        <w:t>stdout</w:t>
      </w:r>
      <w:proofErr w:type="spellEnd"/>
      <w:r w:rsidRPr="00017A03">
        <w:rPr>
          <w:rFonts w:eastAsia="Times New Roman"/>
          <w:szCs w:val="24"/>
          <w:lang w:eastAsia="ru-RU"/>
        </w:rPr>
        <w:t xml:space="preserve">, </w:t>
      </w:r>
      <w:proofErr w:type="spellStart"/>
      <w:r w:rsidRPr="00017A03">
        <w:rPr>
          <w:rFonts w:eastAsia="Times New Roman"/>
          <w:szCs w:val="24"/>
          <w:lang w:eastAsia="ru-RU"/>
        </w:rPr>
        <w:t>stderr</w:t>
      </w:r>
      <w:proofErr w:type="spellEnd"/>
      <w:r w:rsidRPr="00017A03">
        <w:rPr>
          <w:rFonts w:eastAsia="Times New Roman"/>
          <w:szCs w:val="24"/>
          <w:lang w:eastAsia="ru-RU"/>
        </w:rPr>
        <w:t>).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4.</w:t>
      </w:r>
      <w:r w:rsidRPr="00017A03">
        <w:rPr>
          <w:rFonts w:eastAsia="Times New Roman"/>
          <w:szCs w:val="24"/>
          <w:lang w:eastAsia="ru-RU"/>
        </w:rPr>
        <w:tab/>
        <w:t xml:space="preserve">Запуск внешних приложений из программы (функция </w:t>
      </w:r>
      <w:proofErr w:type="spellStart"/>
      <w:r w:rsidRPr="00017A03">
        <w:rPr>
          <w:rFonts w:eastAsia="Times New Roman"/>
          <w:szCs w:val="24"/>
          <w:lang w:eastAsia="ru-RU"/>
        </w:rPr>
        <w:t>system</w:t>
      </w:r>
      <w:proofErr w:type="spellEnd"/>
      <w:r w:rsidRPr="00017A03">
        <w:rPr>
          <w:rFonts w:eastAsia="Times New Roman"/>
          <w:szCs w:val="24"/>
          <w:lang w:eastAsia="ru-RU"/>
        </w:rPr>
        <w:t>()).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5.</w:t>
      </w:r>
      <w:r w:rsidRPr="00017A03">
        <w:rPr>
          <w:rFonts w:eastAsia="Times New Roman"/>
          <w:szCs w:val="24"/>
          <w:lang w:eastAsia="ru-RU"/>
        </w:rPr>
        <w:tab/>
        <w:t xml:space="preserve">Возвращаемое значение и аргументы функции </w:t>
      </w:r>
      <w:proofErr w:type="spellStart"/>
      <w:r w:rsidRPr="00017A03">
        <w:rPr>
          <w:rFonts w:eastAsia="Times New Roman"/>
          <w:szCs w:val="24"/>
          <w:lang w:eastAsia="ru-RU"/>
        </w:rPr>
        <w:t>main</w:t>
      </w:r>
      <w:proofErr w:type="spellEnd"/>
      <w:r w:rsidRPr="00017A03">
        <w:rPr>
          <w:rFonts w:eastAsia="Times New Roman"/>
          <w:szCs w:val="24"/>
          <w:lang w:eastAsia="ru-RU"/>
        </w:rPr>
        <w:t>() (и их использование).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6.</w:t>
      </w:r>
      <w:r w:rsidRPr="00017A03">
        <w:rPr>
          <w:rFonts w:eastAsia="Times New Roman"/>
          <w:szCs w:val="24"/>
          <w:lang w:eastAsia="ru-RU"/>
        </w:rPr>
        <w:tab/>
        <w:t xml:space="preserve">Функции </w:t>
      </w:r>
      <w:proofErr w:type="spellStart"/>
      <w:r w:rsidRPr="00017A03">
        <w:rPr>
          <w:rFonts w:eastAsia="Times New Roman"/>
          <w:szCs w:val="24"/>
          <w:lang w:eastAsia="ru-RU"/>
        </w:rPr>
        <w:t>scanf</w:t>
      </w:r>
      <w:proofErr w:type="spellEnd"/>
      <w:r w:rsidRPr="00017A03">
        <w:rPr>
          <w:rFonts w:eastAsia="Times New Roman"/>
          <w:szCs w:val="24"/>
          <w:lang w:eastAsia="ru-RU"/>
        </w:rPr>
        <w:t xml:space="preserve">(), </w:t>
      </w:r>
      <w:proofErr w:type="spellStart"/>
      <w:r w:rsidRPr="00017A03">
        <w:rPr>
          <w:rFonts w:eastAsia="Times New Roman"/>
          <w:szCs w:val="24"/>
          <w:lang w:eastAsia="ru-RU"/>
        </w:rPr>
        <w:t>printf</w:t>
      </w:r>
      <w:proofErr w:type="spellEnd"/>
      <w:r w:rsidRPr="00017A03">
        <w:rPr>
          <w:rFonts w:eastAsia="Times New Roman"/>
          <w:szCs w:val="24"/>
          <w:lang w:eastAsia="ru-RU"/>
        </w:rPr>
        <w:t>().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7.</w:t>
      </w:r>
      <w:r w:rsidRPr="00017A03">
        <w:rPr>
          <w:rFonts w:eastAsia="Times New Roman"/>
          <w:szCs w:val="24"/>
          <w:lang w:eastAsia="ru-RU"/>
        </w:rPr>
        <w:tab/>
        <w:t>Некоторые функции по работе со строками (</w:t>
      </w:r>
      <w:proofErr w:type="spellStart"/>
      <w:r w:rsidRPr="00017A03">
        <w:rPr>
          <w:rFonts w:eastAsia="Times New Roman"/>
          <w:szCs w:val="24"/>
          <w:lang w:eastAsia="ru-RU"/>
        </w:rPr>
        <w:t>strcpy</w:t>
      </w:r>
      <w:proofErr w:type="spellEnd"/>
      <w:r w:rsidRPr="00017A03">
        <w:rPr>
          <w:rFonts w:eastAsia="Times New Roman"/>
          <w:szCs w:val="24"/>
          <w:lang w:eastAsia="ru-RU"/>
        </w:rPr>
        <w:t xml:space="preserve">(), </w:t>
      </w:r>
      <w:proofErr w:type="spellStart"/>
      <w:r w:rsidRPr="00017A03">
        <w:rPr>
          <w:rFonts w:eastAsia="Times New Roman"/>
          <w:szCs w:val="24"/>
          <w:lang w:eastAsia="ru-RU"/>
        </w:rPr>
        <w:t>strcmp</w:t>
      </w:r>
      <w:proofErr w:type="spellEnd"/>
      <w:r w:rsidRPr="00017A03">
        <w:rPr>
          <w:rFonts w:eastAsia="Times New Roman"/>
          <w:szCs w:val="24"/>
          <w:lang w:eastAsia="ru-RU"/>
        </w:rPr>
        <w:t xml:space="preserve">(), </w:t>
      </w:r>
      <w:proofErr w:type="spellStart"/>
      <w:r w:rsidRPr="00017A03">
        <w:rPr>
          <w:rFonts w:eastAsia="Times New Roman"/>
          <w:szCs w:val="24"/>
          <w:lang w:eastAsia="ru-RU"/>
        </w:rPr>
        <w:t>strlen</w:t>
      </w:r>
      <w:proofErr w:type="spellEnd"/>
      <w:r w:rsidRPr="00017A03">
        <w:rPr>
          <w:rFonts w:eastAsia="Times New Roman"/>
          <w:szCs w:val="24"/>
          <w:lang w:eastAsia="ru-RU"/>
        </w:rPr>
        <w:t xml:space="preserve">(), </w:t>
      </w:r>
      <w:proofErr w:type="spellStart"/>
      <w:r w:rsidRPr="00017A03">
        <w:rPr>
          <w:rFonts w:eastAsia="Times New Roman"/>
          <w:szCs w:val="24"/>
          <w:lang w:eastAsia="ru-RU"/>
        </w:rPr>
        <w:t>strcat</w:t>
      </w:r>
      <w:proofErr w:type="spellEnd"/>
      <w:r w:rsidRPr="00017A03">
        <w:rPr>
          <w:rFonts w:eastAsia="Times New Roman"/>
          <w:szCs w:val="24"/>
          <w:lang w:eastAsia="ru-RU"/>
        </w:rPr>
        <w:t xml:space="preserve">(), </w:t>
      </w:r>
      <w:proofErr w:type="spellStart"/>
      <w:r w:rsidRPr="00017A03">
        <w:rPr>
          <w:rFonts w:eastAsia="Times New Roman"/>
          <w:szCs w:val="24"/>
          <w:lang w:eastAsia="ru-RU"/>
        </w:rPr>
        <w:t>atoi</w:t>
      </w:r>
      <w:proofErr w:type="spellEnd"/>
      <w:r w:rsidRPr="00017A03">
        <w:rPr>
          <w:rFonts w:eastAsia="Times New Roman"/>
          <w:szCs w:val="24"/>
          <w:lang w:eastAsia="ru-RU"/>
        </w:rPr>
        <w:t xml:space="preserve">(), </w:t>
      </w:r>
      <w:proofErr w:type="spellStart"/>
      <w:r w:rsidRPr="00017A03">
        <w:rPr>
          <w:rFonts w:eastAsia="Times New Roman"/>
          <w:szCs w:val="24"/>
          <w:lang w:eastAsia="ru-RU"/>
        </w:rPr>
        <w:t>sprintf</w:t>
      </w:r>
      <w:proofErr w:type="spellEnd"/>
      <w:r w:rsidRPr="00017A03">
        <w:rPr>
          <w:rFonts w:eastAsia="Times New Roman"/>
          <w:szCs w:val="24"/>
          <w:lang w:eastAsia="ru-RU"/>
        </w:rPr>
        <w:t>()</w:t>
      </w:r>
      <w:proofErr w:type="gramStart"/>
      <w:r w:rsidRPr="00017A03">
        <w:rPr>
          <w:rFonts w:eastAsia="Times New Roman"/>
          <w:szCs w:val="24"/>
          <w:lang w:eastAsia="ru-RU"/>
        </w:rPr>
        <w:t xml:space="preserve"> )</w:t>
      </w:r>
      <w:proofErr w:type="gramEnd"/>
      <w:r w:rsidRPr="00017A03">
        <w:rPr>
          <w:rFonts w:eastAsia="Times New Roman"/>
          <w:szCs w:val="24"/>
          <w:lang w:eastAsia="ru-RU"/>
        </w:rPr>
        <w:t xml:space="preserve"> в Си.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lastRenderedPageBreak/>
        <w:t>8.</w:t>
      </w:r>
      <w:r w:rsidRPr="00017A03">
        <w:rPr>
          <w:rFonts w:eastAsia="Times New Roman"/>
          <w:szCs w:val="24"/>
          <w:lang w:eastAsia="ru-RU"/>
        </w:rPr>
        <w:tab/>
        <w:t>Файловый ввод/вывод в Си.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9.</w:t>
      </w:r>
      <w:r w:rsidRPr="00017A03">
        <w:rPr>
          <w:rFonts w:eastAsia="Times New Roman"/>
          <w:szCs w:val="24"/>
          <w:lang w:eastAsia="ru-RU"/>
        </w:rPr>
        <w:tab/>
        <w:t xml:space="preserve">Ввод/вывод в Си++ и работа с объектами </w:t>
      </w:r>
      <w:proofErr w:type="spellStart"/>
      <w:r w:rsidRPr="00017A03">
        <w:rPr>
          <w:rFonts w:eastAsia="Times New Roman"/>
          <w:szCs w:val="24"/>
          <w:lang w:eastAsia="ru-RU"/>
        </w:rPr>
        <w:t>cin</w:t>
      </w:r>
      <w:proofErr w:type="spellEnd"/>
      <w:r w:rsidRPr="00017A03">
        <w:rPr>
          <w:rFonts w:eastAsia="Times New Roman"/>
          <w:szCs w:val="24"/>
          <w:lang w:eastAsia="ru-RU"/>
        </w:rPr>
        <w:t xml:space="preserve"> и </w:t>
      </w:r>
      <w:proofErr w:type="spellStart"/>
      <w:r w:rsidRPr="00017A03">
        <w:rPr>
          <w:rFonts w:eastAsia="Times New Roman"/>
          <w:szCs w:val="24"/>
          <w:lang w:eastAsia="ru-RU"/>
        </w:rPr>
        <w:t>cout</w:t>
      </w:r>
      <w:proofErr w:type="spellEnd"/>
      <w:r w:rsidRPr="00017A03">
        <w:rPr>
          <w:rFonts w:eastAsia="Times New Roman"/>
          <w:szCs w:val="24"/>
          <w:lang w:eastAsia="ru-RU"/>
        </w:rPr>
        <w:t xml:space="preserve">. 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10.</w:t>
      </w:r>
      <w:r w:rsidRPr="00017A03">
        <w:rPr>
          <w:rFonts w:eastAsia="Times New Roman"/>
          <w:szCs w:val="24"/>
          <w:lang w:eastAsia="ru-RU"/>
        </w:rPr>
        <w:tab/>
        <w:t xml:space="preserve">Файловый ввод/вывод в Си++. 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11.</w:t>
      </w:r>
      <w:r w:rsidRPr="00017A03">
        <w:rPr>
          <w:rFonts w:eastAsia="Times New Roman"/>
          <w:szCs w:val="24"/>
          <w:lang w:eastAsia="ru-RU"/>
        </w:rPr>
        <w:tab/>
        <w:t xml:space="preserve">Тип данных </w:t>
      </w:r>
      <w:proofErr w:type="spellStart"/>
      <w:r w:rsidRPr="00017A03">
        <w:rPr>
          <w:rFonts w:eastAsia="Times New Roman"/>
          <w:szCs w:val="24"/>
          <w:lang w:eastAsia="ru-RU"/>
        </w:rPr>
        <w:t>string</w:t>
      </w:r>
      <w:proofErr w:type="spellEnd"/>
      <w:r w:rsidRPr="00017A03">
        <w:rPr>
          <w:rFonts w:eastAsia="Times New Roman"/>
          <w:szCs w:val="24"/>
          <w:lang w:eastAsia="ru-RU"/>
        </w:rPr>
        <w:t xml:space="preserve">. Основные операции над строками типа </w:t>
      </w:r>
      <w:proofErr w:type="spellStart"/>
      <w:r w:rsidRPr="00017A03">
        <w:rPr>
          <w:rFonts w:eastAsia="Times New Roman"/>
          <w:szCs w:val="24"/>
          <w:lang w:eastAsia="ru-RU"/>
        </w:rPr>
        <w:t>string</w:t>
      </w:r>
      <w:proofErr w:type="spellEnd"/>
      <w:r w:rsidRPr="00017A03">
        <w:rPr>
          <w:rFonts w:eastAsia="Times New Roman"/>
          <w:szCs w:val="24"/>
          <w:lang w:eastAsia="ru-RU"/>
        </w:rPr>
        <w:t xml:space="preserve"> в Си++. 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12.</w:t>
      </w:r>
      <w:r w:rsidRPr="00017A03">
        <w:rPr>
          <w:rFonts w:eastAsia="Times New Roman"/>
          <w:szCs w:val="24"/>
          <w:lang w:eastAsia="ru-RU"/>
        </w:rPr>
        <w:tab/>
        <w:t xml:space="preserve">Тип данных </w:t>
      </w:r>
      <w:proofErr w:type="spellStart"/>
      <w:r w:rsidRPr="00017A03">
        <w:rPr>
          <w:rFonts w:eastAsia="Times New Roman"/>
          <w:szCs w:val="24"/>
          <w:lang w:eastAsia="ru-RU"/>
        </w:rPr>
        <w:t>bool</w:t>
      </w:r>
      <w:proofErr w:type="spellEnd"/>
      <w:r w:rsidRPr="00017A03">
        <w:rPr>
          <w:rFonts w:eastAsia="Times New Roman"/>
          <w:szCs w:val="24"/>
          <w:lang w:eastAsia="ru-RU"/>
        </w:rPr>
        <w:t xml:space="preserve">. Тип данных </w:t>
      </w:r>
      <w:proofErr w:type="spellStart"/>
      <w:r w:rsidRPr="00017A03">
        <w:rPr>
          <w:rFonts w:eastAsia="Times New Roman"/>
          <w:szCs w:val="24"/>
          <w:lang w:eastAsia="ru-RU"/>
        </w:rPr>
        <w:t>void</w:t>
      </w:r>
      <w:proofErr w:type="spellEnd"/>
      <w:r w:rsidRPr="00017A03">
        <w:rPr>
          <w:rFonts w:eastAsia="Times New Roman"/>
          <w:szCs w:val="24"/>
          <w:lang w:eastAsia="ru-RU"/>
        </w:rPr>
        <w:t xml:space="preserve">. 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13.</w:t>
      </w:r>
      <w:r w:rsidRPr="00017A03">
        <w:rPr>
          <w:rFonts w:eastAsia="Times New Roman"/>
          <w:szCs w:val="24"/>
          <w:lang w:eastAsia="ru-RU"/>
        </w:rPr>
        <w:tab/>
        <w:t>Понятие пространства имён (</w:t>
      </w:r>
      <w:proofErr w:type="spellStart"/>
      <w:r w:rsidRPr="00017A03">
        <w:rPr>
          <w:rFonts w:eastAsia="Times New Roman"/>
          <w:szCs w:val="24"/>
          <w:lang w:eastAsia="ru-RU"/>
        </w:rPr>
        <w:t>namespace</w:t>
      </w:r>
      <w:proofErr w:type="spellEnd"/>
      <w:r w:rsidRPr="00017A03">
        <w:rPr>
          <w:rFonts w:eastAsia="Times New Roman"/>
          <w:szCs w:val="24"/>
          <w:lang w:eastAsia="ru-RU"/>
        </w:rPr>
        <w:t xml:space="preserve">) и директивы/объявления </w:t>
      </w:r>
      <w:proofErr w:type="spellStart"/>
      <w:r w:rsidRPr="00017A03">
        <w:rPr>
          <w:rFonts w:eastAsia="Times New Roman"/>
          <w:szCs w:val="24"/>
          <w:lang w:eastAsia="ru-RU"/>
        </w:rPr>
        <w:t>using</w:t>
      </w:r>
      <w:proofErr w:type="spellEnd"/>
      <w:r w:rsidRPr="00017A03">
        <w:rPr>
          <w:rFonts w:eastAsia="Times New Roman"/>
          <w:szCs w:val="24"/>
          <w:lang w:eastAsia="ru-RU"/>
        </w:rPr>
        <w:t xml:space="preserve">. 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14.</w:t>
      </w:r>
      <w:r w:rsidRPr="00017A03">
        <w:rPr>
          <w:rFonts w:eastAsia="Times New Roman"/>
          <w:szCs w:val="24"/>
          <w:lang w:eastAsia="ru-RU"/>
        </w:rPr>
        <w:tab/>
        <w:t>Работа препроцессора и его директивы (#</w:t>
      </w:r>
      <w:proofErr w:type="spellStart"/>
      <w:r w:rsidRPr="00017A03">
        <w:rPr>
          <w:rFonts w:eastAsia="Times New Roman"/>
          <w:szCs w:val="24"/>
          <w:lang w:eastAsia="ru-RU"/>
        </w:rPr>
        <w:t>include</w:t>
      </w:r>
      <w:proofErr w:type="spellEnd"/>
      <w:r w:rsidRPr="00017A03">
        <w:rPr>
          <w:rFonts w:eastAsia="Times New Roman"/>
          <w:szCs w:val="24"/>
          <w:lang w:eastAsia="ru-RU"/>
        </w:rPr>
        <w:t>, #</w:t>
      </w:r>
      <w:proofErr w:type="spellStart"/>
      <w:r w:rsidRPr="00017A03">
        <w:rPr>
          <w:rFonts w:eastAsia="Times New Roman"/>
          <w:szCs w:val="24"/>
          <w:lang w:eastAsia="ru-RU"/>
        </w:rPr>
        <w:t>define</w:t>
      </w:r>
      <w:proofErr w:type="spellEnd"/>
      <w:r w:rsidRPr="00017A03">
        <w:rPr>
          <w:rFonts w:eastAsia="Times New Roman"/>
          <w:szCs w:val="24"/>
          <w:lang w:eastAsia="ru-RU"/>
        </w:rPr>
        <w:t>, #</w:t>
      </w:r>
      <w:proofErr w:type="spellStart"/>
      <w:r w:rsidRPr="00017A03">
        <w:rPr>
          <w:rFonts w:eastAsia="Times New Roman"/>
          <w:szCs w:val="24"/>
          <w:lang w:eastAsia="ru-RU"/>
        </w:rPr>
        <w:t>ifdef</w:t>
      </w:r>
      <w:proofErr w:type="spellEnd"/>
      <w:r w:rsidRPr="00017A03">
        <w:rPr>
          <w:rFonts w:eastAsia="Times New Roman"/>
          <w:szCs w:val="24"/>
          <w:lang w:eastAsia="ru-RU"/>
        </w:rPr>
        <w:t>/#</w:t>
      </w:r>
      <w:proofErr w:type="spellStart"/>
      <w:r w:rsidRPr="00017A03">
        <w:rPr>
          <w:rFonts w:eastAsia="Times New Roman"/>
          <w:szCs w:val="24"/>
          <w:lang w:eastAsia="ru-RU"/>
        </w:rPr>
        <w:t>ifndef</w:t>
      </w:r>
      <w:proofErr w:type="spellEnd"/>
      <w:r w:rsidRPr="00017A03">
        <w:rPr>
          <w:rFonts w:eastAsia="Times New Roman"/>
          <w:szCs w:val="24"/>
          <w:lang w:eastAsia="ru-RU"/>
        </w:rPr>
        <w:t>, #</w:t>
      </w:r>
      <w:proofErr w:type="spellStart"/>
      <w:r w:rsidRPr="00017A03">
        <w:rPr>
          <w:rFonts w:eastAsia="Times New Roman"/>
          <w:szCs w:val="24"/>
          <w:lang w:eastAsia="ru-RU"/>
        </w:rPr>
        <w:t>endif</w:t>
      </w:r>
      <w:proofErr w:type="spellEnd"/>
      <w:r w:rsidRPr="00017A03">
        <w:rPr>
          <w:rFonts w:eastAsia="Times New Roman"/>
          <w:szCs w:val="24"/>
          <w:lang w:eastAsia="ru-RU"/>
        </w:rPr>
        <w:t xml:space="preserve">). 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15.</w:t>
      </w:r>
      <w:r w:rsidRPr="00017A03">
        <w:rPr>
          <w:rFonts w:eastAsia="Times New Roman"/>
          <w:szCs w:val="24"/>
          <w:lang w:eastAsia="ru-RU"/>
        </w:rPr>
        <w:tab/>
        <w:t>Объявление и инициализация указателей. Опасность при работе с указателем. Указатель на указатель. Указатель на статическую переменную. Указатель на динамическую переменную. Связь массива и указателя.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16.</w:t>
      </w:r>
      <w:r w:rsidRPr="00017A03">
        <w:rPr>
          <w:rFonts w:eastAsia="Times New Roman"/>
          <w:szCs w:val="24"/>
          <w:lang w:eastAsia="ru-RU"/>
        </w:rPr>
        <w:tab/>
        <w:t xml:space="preserve">Объявление и инициализация ссылок. Особенности работы ссылок. 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17.</w:t>
      </w:r>
      <w:r w:rsidRPr="00017A03">
        <w:rPr>
          <w:rFonts w:eastAsia="Times New Roman"/>
          <w:szCs w:val="24"/>
          <w:lang w:eastAsia="ru-RU"/>
        </w:rPr>
        <w:tab/>
        <w:t xml:space="preserve">Динамическое выделение и освобождение памяти (Си и Си++). 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18.</w:t>
      </w:r>
      <w:r w:rsidRPr="00017A03">
        <w:rPr>
          <w:rFonts w:eastAsia="Times New Roman"/>
          <w:szCs w:val="24"/>
          <w:lang w:eastAsia="ru-RU"/>
        </w:rPr>
        <w:tab/>
        <w:t>Операторы членства “</w:t>
      </w:r>
      <w:proofErr w:type="gramStart"/>
      <w:r w:rsidRPr="00017A03">
        <w:rPr>
          <w:rFonts w:eastAsia="Times New Roman"/>
          <w:szCs w:val="24"/>
          <w:lang w:eastAsia="ru-RU"/>
        </w:rPr>
        <w:t>.”</w:t>
      </w:r>
      <w:proofErr w:type="gramEnd"/>
      <w:r w:rsidRPr="00017A03">
        <w:rPr>
          <w:rFonts w:eastAsia="Times New Roman"/>
          <w:szCs w:val="24"/>
          <w:lang w:eastAsia="ru-RU"/>
        </w:rPr>
        <w:t xml:space="preserve"> и “-&gt;” используемые при работе с составными типами данных. 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19.</w:t>
      </w:r>
      <w:r w:rsidRPr="00017A03">
        <w:rPr>
          <w:rFonts w:eastAsia="Times New Roman"/>
          <w:szCs w:val="24"/>
          <w:lang w:eastAsia="ru-RU"/>
        </w:rPr>
        <w:tab/>
        <w:t xml:space="preserve">Общий вид функции. </w:t>
      </w:r>
      <w:proofErr w:type="spellStart"/>
      <w:r w:rsidRPr="00017A03">
        <w:rPr>
          <w:rFonts w:eastAsia="Times New Roman"/>
          <w:szCs w:val="24"/>
          <w:lang w:eastAsia="ru-RU"/>
        </w:rPr>
        <w:t>Прототипирование</w:t>
      </w:r>
      <w:proofErr w:type="spellEnd"/>
      <w:r w:rsidRPr="00017A03">
        <w:rPr>
          <w:rFonts w:eastAsia="Times New Roman"/>
          <w:szCs w:val="24"/>
          <w:lang w:eastAsia="ru-RU"/>
        </w:rPr>
        <w:t xml:space="preserve"> и вызов функции. Передача параметров в функцию (по значению, через указатель, по ссылке). Аргументы функции по умолчанию. 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20.</w:t>
      </w:r>
      <w:r w:rsidRPr="00017A03">
        <w:rPr>
          <w:rFonts w:eastAsia="Times New Roman"/>
          <w:szCs w:val="24"/>
          <w:lang w:eastAsia="ru-RU"/>
        </w:rPr>
        <w:tab/>
        <w:t xml:space="preserve">Встраиваемые функции. Возвращаемое значение. 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21.</w:t>
      </w:r>
      <w:r w:rsidRPr="00017A03">
        <w:rPr>
          <w:rFonts w:eastAsia="Times New Roman"/>
          <w:szCs w:val="24"/>
          <w:lang w:eastAsia="ru-RU"/>
        </w:rPr>
        <w:tab/>
        <w:t>Спецификаторы и квалификаторы памяти.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22.</w:t>
      </w:r>
      <w:r w:rsidRPr="00017A03">
        <w:rPr>
          <w:rFonts w:eastAsia="Times New Roman"/>
          <w:szCs w:val="24"/>
          <w:lang w:eastAsia="ru-RU"/>
        </w:rPr>
        <w:tab/>
        <w:t xml:space="preserve">Автоматическая, статическая и динамическая продолжительность хранения переменных. </w:t>
      </w:r>
    </w:p>
    <w:p w:rsidR="00017A03" w:rsidRPr="00017A03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23.</w:t>
      </w:r>
      <w:r w:rsidRPr="00017A03">
        <w:rPr>
          <w:rFonts w:eastAsia="Times New Roman"/>
          <w:szCs w:val="24"/>
          <w:lang w:eastAsia="ru-RU"/>
        </w:rPr>
        <w:tab/>
      </w:r>
      <w:proofErr w:type="gramStart"/>
      <w:r w:rsidRPr="00017A03">
        <w:rPr>
          <w:rFonts w:eastAsia="Times New Roman"/>
          <w:szCs w:val="24"/>
          <w:lang w:eastAsia="ru-RU"/>
        </w:rPr>
        <w:t>Внутренние</w:t>
      </w:r>
      <w:proofErr w:type="gramEnd"/>
      <w:r w:rsidRPr="00017A03">
        <w:rPr>
          <w:rFonts w:eastAsia="Times New Roman"/>
          <w:szCs w:val="24"/>
          <w:lang w:eastAsia="ru-RU"/>
        </w:rPr>
        <w:t xml:space="preserve"> и внешние связывание. Область видимости переменных.</w:t>
      </w:r>
    </w:p>
    <w:p w:rsidR="0010450E" w:rsidRPr="0010450E" w:rsidRDefault="00017A03" w:rsidP="00017A03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017A03">
        <w:rPr>
          <w:rFonts w:eastAsia="Times New Roman"/>
          <w:szCs w:val="24"/>
          <w:lang w:eastAsia="ru-RU"/>
        </w:rPr>
        <w:t>24.</w:t>
      </w:r>
      <w:r w:rsidRPr="00017A03">
        <w:rPr>
          <w:rFonts w:eastAsia="Times New Roman"/>
          <w:szCs w:val="24"/>
          <w:lang w:eastAsia="ru-RU"/>
        </w:rPr>
        <w:tab/>
        <w:t>Перегрузка функции.</w:t>
      </w: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7D2432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 xml:space="preserve">жуточной аттестации </w:t>
      </w:r>
      <w:proofErr w:type="gramStart"/>
      <w:r w:rsidR="00EA2EC8">
        <w:rPr>
          <w:rFonts w:eastAsia="Times New Roman"/>
          <w:bCs/>
          <w:iCs/>
          <w:szCs w:val="24"/>
        </w:rPr>
        <w:t>обучающихся</w:t>
      </w:r>
      <w:proofErr w:type="gramEnd"/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A37F77" w:rsidRPr="0010450E" w:rsidRDefault="0010450E" w:rsidP="0010450E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 xml:space="preserve">- </w:t>
      </w:r>
      <w:r w:rsidR="00A37F77" w:rsidRPr="0010450E">
        <w:rPr>
          <w:rFonts w:eastAsia="Times New Roman"/>
          <w:bCs/>
          <w:iCs/>
          <w:szCs w:val="24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  <w:proofErr w:type="gramEnd"/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306136" w:rsidRPr="0010450E" w:rsidRDefault="00306136" w:rsidP="00741151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Cs/>
          <w:szCs w:val="24"/>
        </w:rPr>
      </w:pPr>
      <w:bookmarkStart w:id="0" w:name="_GoBack"/>
      <w:bookmarkEnd w:id="0"/>
    </w:p>
    <w:sectPr w:rsidR="00306136" w:rsidRPr="0010450E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A90"/>
    <w:multiLevelType w:val="hybridMultilevel"/>
    <w:tmpl w:val="05FC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76566"/>
    <w:multiLevelType w:val="hybridMultilevel"/>
    <w:tmpl w:val="73B6906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222140"/>
    <w:multiLevelType w:val="hybridMultilevel"/>
    <w:tmpl w:val="7B70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A4573"/>
    <w:multiLevelType w:val="hybridMultilevel"/>
    <w:tmpl w:val="239A4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14348"/>
    <w:multiLevelType w:val="multilevel"/>
    <w:tmpl w:val="CDE097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33D6064"/>
    <w:multiLevelType w:val="hybridMultilevel"/>
    <w:tmpl w:val="3B5C8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948E1"/>
    <w:multiLevelType w:val="hybridMultilevel"/>
    <w:tmpl w:val="7F508702"/>
    <w:lvl w:ilvl="0" w:tplc="A4DC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CCE29B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93CF3"/>
    <w:multiLevelType w:val="hybridMultilevel"/>
    <w:tmpl w:val="E0166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7A26780"/>
    <w:multiLevelType w:val="hybridMultilevel"/>
    <w:tmpl w:val="DC122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8473E9"/>
    <w:multiLevelType w:val="multilevel"/>
    <w:tmpl w:val="CDE097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B62180"/>
    <w:multiLevelType w:val="hybridMultilevel"/>
    <w:tmpl w:val="DAC2D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0554E43"/>
    <w:multiLevelType w:val="hybridMultilevel"/>
    <w:tmpl w:val="38441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246054"/>
    <w:multiLevelType w:val="multilevel"/>
    <w:tmpl w:val="03D093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4"/>
  </w:num>
  <w:num w:numId="7">
    <w:abstractNumId w:val="17"/>
  </w:num>
  <w:num w:numId="8">
    <w:abstractNumId w:val="15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  <w:num w:numId="14">
    <w:abstractNumId w:val="8"/>
  </w:num>
  <w:num w:numId="15">
    <w:abstractNumId w:val="19"/>
  </w:num>
  <w:num w:numId="16">
    <w:abstractNumId w:val="11"/>
  </w:num>
  <w:num w:numId="17">
    <w:abstractNumId w:val="16"/>
  </w:num>
  <w:num w:numId="18">
    <w:abstractNumId w:val="13"/>
  </w:num>
  <w:num w:numId="19">
    <w:abstractNumId w:val="14"/>
  </w:num>
  <w:num w:numId="20">
    <w:abstractNumId w:val="20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17A03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0450E"/>
    <w:rsid w:val="00124163"/>
    <w:rsid w:val="00175F14"/>
    <w:rsid w:val="00195A51"/>
    <w:rsid w:val="001A64E9"/>
    <w:rsid w:val="001E0AEB"/>
    <w:rsid w:val="001E3575"/>
    <w:rsid w:val="00201595"/>
    <w:rsid w:val="0022447B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95839"/>
    <w:rsid w:val="005967F8"/>
    <w:rsid w:val="005A310D"/>
    <w:rsid w:val="005C52BC"/>
    <w:rsid w:val="005F71C8"/>
    <w:rsid w:val="0060105F"/>
    <w:rsid w:val="00691217"/>
    <w:rsid w:val="00694932"/>
    <w:rsid w:val="006C1111"/>
    <w:rsid w:val="006D2A0A"/>
    <w:rsid w:val="006F763C"/>
    <w:rsid w:val="007202AB"/>
    <w:rsid w:val="00741151"/>
    <w:rsid w:val="00752476"/>
    <w:rsid w:val="00761DEF"/>
    <w:rsid w:val="007D2432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56887"/>
    <w:rsid w:val="00B70905"/>
    <w:rsid w:val="00B74645"/>
    <w:rsid w:val="00B84127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17A0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indent">
    <w:name w:val="First line indent"/>
    <w:basedOn w:val="a"/>
    <w:rsid w:val="00017A03"/>
    <w:pPr>
      <w:widowControl w:val="0"/>
      <w:suppressAutoHyphens/>
      <w:autoSpaceDN w:val="0"/>
      <w:spacing w:after="120"/>
      <w:ind w:firstLine="283"/>
      <w:jc w:val="left"/>
      <w:textAlignment w:val="baseline"/>
    </w:pPr>
    <w:rPr>
      <w:rFonts w:eastAsia="WenQuanYi Zen Hei" w:cs="Lohit Hindi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ISTUS</cp:lastModifiedBy>
  <cp:revision>4</cp:revision>
  <cp:lastPrinted>2015-10-22T13:08:00Z</cp:lastPrinted>
  <dcterms:created xsi:type="dcterms:W3CDTF">2015-10-21T21:17:00Z</dcterms:created>
  <dcterms:modified xsi:type="dcterms:W3CDTF">2015-11-08T12:08:00Z</dcterms:modified>
</cp:coreProperties>
</file>