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5D" w:rsidRDefault="0047515D" w:rsidP="00066FBC">
      <w:pPr>
        <w:contextualSpacing/>
        <w:jc w:val="center"/>
        <w:rPr>
          <w:b/>
          <w:bCs/>
          <w:color w:val="000000"/>
        </w:rPr>
      </w:pPr>
    </w:p>
    <w:p w:rsidR="0047515D" w:rsidRDefault="0047515D" w:rsidP="00D206C8">
      <w:pPr>
        <w:contextualSpacing/>
        <w:jc w:val="center"/>
        <w:rPr>
          <w:b/>
          <w:bCs/>
          <w:color w:val="000000"/>
        </w:rPr>
      </w:pPr>
    </w:p>
    <w:p w:rsidR="0047515D" w:rsidRDefault="0047515D" w:rsidP="00D206C8">
      <w:pPr>
        <w:contextualSpacing/>
        <w:jc w:val="center"/>
        <w:rPr>
          <w:b/>
          <w:bCs/>
          <w:color w:val="000000"/>
        </w:rPr>
      </w:pPr>
      <w:r w:rsidRPr="00321821">
        <w:rPr>
          <w:b/>
          <w:bCs/>
          <w:color w:val="000000"/>
        </w:rPr>
        <w:t>РАБОЧАЯ  ПРОГРАММА</w:t>
      </w:r>
    </w:p>
    <w:p w:rsidR="0047515D" w:rsidRPr="00321821" w:rsidRDefault="0047515D" w:rsidP="00D206C8">
      <w:pPr>
        <w:contextualSpacing/>
        <w:jc w:val="center"/>
        <w:rPr>
          <w:b/>
          <w:bCs/>
          <w:color w:val="00000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6975"/>
      </w:tblGrid>
      <w:tr w:rsidR="0047515D" w:rsidRPr="00321821" w:rsidTr="00D206C8">
        <w:trPr>
          <w:jc w:val="center"/>
        </w:trPr>
        <w:tc>
          <w:tcPr>
            <w:tcW w:w="2376" w:type="dxa"/>
          </w:tcPr>
          <w:p w:rsidR="0047515D" w:rsidRPr="00F51DE2" w:rsidRDefault="0047515D" w:rsidP="00D206C8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Шифр</w:t>
            </w:r>
          </w:p>
        </w:tc>
        <w:tc>
          <w:tcPr>
            <w:tcW w:w="6801" w:type="dxa"/>
          </w:tcPr>
          <w:p w:rsidR="0047515D" w:rsidRPr="00F51DE2" w:rsidRDefault="0047515D" w:rsidP="00273CC6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 xml:space="preserve">Наименование дисциплины </w:t>
            </w:r>
          </w:p>
        </w:tc>
      </w:tr>
      <w:tr w:rsidR="0047515D" w:rsidRPr="00321821" w:rsidTr="00D206C8">
        <w:trPr>
          <w:jc w:val="center"/>
        </w:trPr>
        <w:tc>
          <w:tcPr>
            <w:tcW w:w="2376" w:type="dxa"/>
          </w:tcPr>
          <w:p w:rsidR="0047515D" w:rsidRPr="00321821" w:rsidRDefault="0047515D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5D78C3">
              <w:rPr>
                <w:b/>
                <w:bCs/>
                <w:i/>
                <w:iCs/>
                <w:color w:val="000000"/>
              </w:rPr>
              <w:t>Б3.В.ОД.4</w:t>
            </w:r>
          </w:p>
        </w:tc>
        <w:tc>
          <w:tcPr>
            <w:tcW w:w="6801" w:type="dxa"/>
          </w:tcPr>
          <w:p w:rsidR="0047515D" w:rsidRPr="00321821" w:rsidRDefault="0047515D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75196D">
              <w:rPr>
                <w:b/>
                <w:bCs/>
                <w:i/>
                <w:iCs/>
                <w:color w:val="000000"/>
              </w:rPr>
              <w:t>Системы искусственного интеллекта</w:t>
            </w:r>
          </w:p>
        </w:tc>
      </w:tr>
    </w:tbl>
    <w:p w:rsidR="0047515D" w:rsidRPr="00321821" w:rsidRDefault="0047515D" w:rsidP="00D206C8">
      <w:pPr>
        <w:contextualSpacing/>
        <w:jc w:val="center"/>
        <w:rPr>
          <w:b/>
          <w:bCs/>
          <w:color w:val="00000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8"/>
        <w:gridCol w:w="5234"/>
      </w:tblGrid>
      <w:tr w:rsidR="0047515D" w:rsidRPr="00321821" w:rsidTr="00D206C8">
        <w:trPr>
          <w:jc w:val="center"/>
        </w:trPr>
        <w:tc>
          <w:tcPr>
            <w:tcW w:w="4074" w:type="dxa"/>
            <w:vAlign w:val="center"/>
          </w:tcPr>
          <w:p w:rsidR="0047515D" w:rsidRPr="00F51DE2" w:rsidRDefault="0047515D" w:rsidP="00273CC6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Код направления подготовки</w:t>
            </w:r>
            <w:r>
              <w:rPr>
                <w:sz w:val="22"/>
                <w:szCs w:val="22"/>
                <w:lang w:eastAsia="en-US"/>
              </w:rPr>
              <w:t> </w:t>
            </w:r>
          </w:p>
          <w:p w:rsidR="0047515D" w:rsidRPr="00F51DE2" w:rsidRDefault="0047515D" w:rsidP="00D206C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7515D" w:rsidRPr="00321821" w:rsidRDefault="0047515D" w:rsidP="006C571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09.03.01</w:t>
            </w:r>
          </w:p>
        </w:tc>
      </w:tr>
      <w:tr w:rsidR="0047515D" w:rsidRPr="00321821" w:rsidTr="00D206C8">
        <w:trPr>
          <w:jc w:val="center"/>
        </w:trPr>
        <w:tc>
          <w:tcPr>
            <w:tcW w:w="4074" w:type="dxa"/>
            <w:vAlign w:val="center"/>
          </w:tcPr>
          <w:p w:rsidR="0047515D" w:rsidRPr="00F51DE2" w:rsidRDefault="0047515D" w:rsidP="00273CC6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Направление подготовки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3" w:type="dxa"/>
          </w:tcPr>
          <w:p w:rsidR="0047515D" w:rsidRPr="00321821" w:rsidRDefault="0047515D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Информатика и вычислительная техника</w:t>
            </w:r>
          </w:p>
        </w:tc>
      </w:tr>
      <w:tr w:rsidR="0047515D" w:rsidRPr="00321821" w:rsidTr="00D206C8">
        <w:trPr>
          <w:trHeight w:val="475"/>
          <w:jc w:val="center"/>
        </w:trPr>
        <w:tc>
          <w:tcPr>
            <w:tcW w:w="4074" w:type="dxa"/>
            <w:vAlign w:val="center"/>
          </w:tcPr>
          <w:p w:rsidR="0047515D" w:rsidRPr="00F51DE2" w:rsidRDefault="0047515D" w:rsidP="00D206C8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bCs/>
                <w:sz w:val="22"/>
                <w:szCs w:val="22"/>
                <w:lang w:eastAsia="en-US"/>
              </w:rPr>
              <w:t xml:space="preserve">Наименование </w:t>
            </w:r>
            <w:r w:rsidRPr="00F51DE2">
              <w:rPr>
                <w:sz w:val="22"/>
                <w:szCs w:val="22"/>
                <w:lang w:eastAsia="en-US"/>
              </w:rPr>
              <w:t>ОПОП</w:t>
            </w:r>
          </w:p>
          <w:p w:rsidR="0047515D" w:rsidRPr="00F51DE2" w:rsidRDefault="0047515D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103" w:type="dxa"/>
          </w:tcPr>
          <w:p w:rsidR="0047515D" w:rsidRPr="00321821" w:rsidRDefault="00B57EF2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3D39E9">
              <w:rPr>
                <w:b/>
                <w:bCs/>
                <w:i/>
                <w:iCs/>
                <w:color w:val="000000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47515D" w:rsidRPr="00321821" w:rsidTr="00D206C8">
        <w:trPr>
          <w:trHeight w:val="475"/>
          <w:jc w:val="center"/>
        </w:trPr>
        <w:tc>
          <w:tcPr>
            <w:tcW w:w="4074" w:type="dxa"/>
            <w:vAlign w:val="center"/>
          </w:tcPr>
          <w:p w:rsidR="0047515D" w:rsidRPr="00F51DE2" w:rsidRDefault="0047515D" w:rsidP="00D206C8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Год начала подготовки</w:t>
            </w:r>
          </w:p>
        </w:tc>
        <w:tc>
          <w:tcPr>
            <w:tcW w:w="5103" w:type="dxa"/>
          </w:tcPr>
          <w:p w:rsidR="0047515D" w:rsidRDefault="0047515D" w:rsidP="000B7252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201</w:t>
            </w:r>
            <w:r w:rsidR="000B7252"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47515D" w:rsidRPr="00321821" w:rsidTr="00D206C8">
        <w:trPr>
          <w:jc w:val="center"/>
        </w:trPr>
        <w:tc>
          <w:tcPr>
            <w:tcW w:w="4074" w:type="dxa"/>
            <w:vAlign w:val="center"/>
          </w:tcPr>
          <w:p w:rsidR="0047515D" w:rsidRPr="00F51DE2" w:rsidRDefault="0047515D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5103" w:type="dxa"/>
          </w:tcPr>
          <w:p w:rsidR="0047515D" w:rsidRPr="00321821" w:rsidRDefault="0047515D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Бакалавр</w:t>
            </w:r>
          </w:p>
        </w:tc>
      </w:tr>
      <w:tr w:rsidR="0047515D" w:rsidRPr="00321821" w:rsidTr="00D206C8">
        <w:trPr>
          <w:trHeight w:val="375"/>
          <w:jc w:val="center"/>
        </w:trPr>
        <w:tc>
          <w:tcPr>
            <w:tcW w:w="4074" w:type="dxa"/>
            <w:vAlign w:val="center"/>
          </w:tcPr>
          <w:p w:rsidR="0047515D" w:rsidRPr="00F51DE2" w:rsidRDefault="0047515D" w:rsidP="00D206C8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bCs/>
                <w:color w:val="000000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5103" w:type="dxa"/>
          </w:tcPr>
          <w:p w:rsidR="0047515D" w:rsidRPr="00321821" w:rsidRDefault="0047515D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очная</w:t>
            </w:r>
          </w:p>
        </w:tc>
      </w:tr>
    </w:tbl>
    <w:p w:rsidR="0047515D" w:rsidRPr="00321821" w:rsidRDefault="0047515D" w:rsidP="00D206C8">
      <w:pPr>
        <w:contextualSpacing/>
        <w:jc w:val="center"/>
        <w:rPr>
          <w:b/>
          <w:bCs/>
          <w:color w:val="000000"/>
        </w:rPr>
      </w:pPr>
    </w:p>
    <w:p w:rsidR="0047515D" w:rsidRPr="00321821" w:rsidRDefault="0047515D" w:rsidP="00D206C8">
      <w:pPr>
        <w:contextualSpacing/>
        <w:jc w:val="center"/>
        <w:rPr>
          <w:b/>
          <w:bCs/>
          <w:color w:val="000000"/>
        </w:rPr>
      </w:pPr>
      <w:r w:rsidRPr="00321821">
        <w:rPr>
          <w:b/>
          <w:bCs/>
          <w:color w:val="000000"/>
        </w:rPr>
        <w:t>Разработчики: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2764"/>
        <w:gridCol w:w="2031"/>
        <w:gridCol w:w="2910"/>
      </w:tblGrid>
      <w:tr w:rsidR="0047515D" w:rsidRPr="00321821" w:rsidTr="00D206C8">
        <w:trPr>
          <w:jc w:val="center"/>
        </w:trPr>
        <w:tc>
          <w:tcPr>
            <w:tcW w:w="1665" w:type="dxa"/>
          </w:tcPr>
          <w:p w:rsidR="0047515D" w:rsidRPr="00F51DE2" w:rsidRDefault="0047515D" w:rsidP="00D206C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696" w:type="dxa"/>
          </w:tcPr>
          <w:p w:rsidR="0047515D" w:rsidRPr="00F51DE2" w:rsidRDefault="0047515D" w:rsidP="00D206C8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ученая степень, звание</w:t>
            </w:r>
          </w:p>
        </w:tc>
        <w:tc>
          <w:tcPr>
            <w:tcW w:w="1981" w:type="dxa"/>
          </w:tcPr>
          <w:p w:rsidR="0047515D" w:rsidRPr="00F51DE2" w:rsidRDefault="0047515D" w:rsidP="00D206C8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2838" w:type="dxa"/>
          </w:tcPr>
          <w:p w:rsidR="0047515D" w:rsidRPr="00F51DE2" w:rsidRDefault="0047515D" w:rsidP="00D206C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47515D" w:rsidRPr="00321821" w:rsidTr="00D206C8">
        <w:trPr>
          <w:jc w:val="center"/>
        </w:trPr>
        <w:tc>
          <w:tcPr>
            <w:tcW w:w="1665" w:type="dxa"/>
          </w:tcPr>
          <w:p w:rsidR="0047515D" w:rsidRPr="00F51DE2" w:rsidRDefault="0047515D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профессор</w:t>
            </w:r>
          </w:p>
        </w:tc>
        <w:tc>
          <w:tcPr>
            <w:tcW w:w="2696" w:type="dxa"/>
          </w:tcPr>
          <w:p w:rsidR="0047515D" w:rsidRPr="00F51DE2" w:rsidRDefault="0047515D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к.т.н.</w:t>
            </w:r>
          </w:p>
        </w:tc>
        <w:tc>
          <w:tcPr>
            <w:tcW w:w="1981" w:type="dxa"/>
          </w:tcPr>
          <w:p w:rsidR="0047515D" w:rsidRPr="00F51DE2" w:rsidRDefault="0047515D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838" w:type="dxa"/>
          </w:tcPr>
          <w:p w:rsidR="0047515D" w:rsidRPr="00F51DE2" w:rsidRDefault="0047515D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Куликов В.Г.</w:t>
            </w:r>
          </w:p>
        </w:tc>
      </w:tr>
      <w:tr w:rsidR="0047515D" w:rsidRPr="00321821" w:rsidTr="00D206C8">
        <w:trPr>
          <w:jc w:val="center"/>
        </w:trPr>
        <w:tc>
          <w:tcPr>
            <w:tcW w:w="1665" w:type="dxa"/>
          </w:tcPr>
          <w:p w:rsidR="0047515D" w:rsidRPr="00321821" w:rsidRDefault="0047515D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96" w:type="dxa"/>
          </w:tcPr>
          <w:p w:rsidR="0047515D" w:rsidRPr="00321821" w:rsidRDefault="0047515D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81" w:type="dxa"/>
          </w:tcPr>
          <w:p w:rsidR="0047515D" w:rsidRPr="00321821" w:rsidRDefault="0047515D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838" w:type="dxa"/>
          </w:tcPr>
          <w:p w:rsidR="0047515D" w:rsidRPr="00321821" w:rsidRDefault="0047515D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47515D" w:rsidRDefault="0047515D" w:rsidP="00066FBC">
      <w:pPr>
        <w:contextualSpacing/>
        <w:rPr>
          <w:b/>
          <w:bCs/>
          <w:color w:val="000000"/>
        </w:rPr>
      </w:pPr>
    </w:p>
    <w:p w:rsidR="0047515D" w:rsidRDefault="0047515D" w:rsidP="00066FBC">
      <w:pPr>
        <w:contextualSpacing/>
        <w:rPr>
          <w:b/>
          <w:bCs/>
          <w:color w:val="000000"/>
        </w:rPr>
      </w:pPr>
    </w:p>
    <w:p w:rsidR="00D929C0" w:rsidRPr="000267BF" w:rsidRDefault="00D929C0" w:rsidP="00D929C0">
      <w:pPr>
        <w:rPr>
          <w:b/>
          <w:bCs/>
          <w:color w:val="000000"/>
        </w:rPr>
      </w:pPr>
      <w:r w:rsidRPr="000267BF">
        <w:rPr>
          <w:b/>
          <w:bCs/>
          <w:color w:val="000000"/>
        </w:rPr>
        <w:t xml:space="preserve">Рабочая программа рассмотрена и одобрена на заседании кафедры: </w:t>
      </w:r>
      <w:r>
        <w:rPr>
          <w:b/>
        </w:rPr>
        <w:t>Информационных систем, технологий и автоматизации в строительстве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2"/>
        <w:gridCol w:w="1598"/>
        <w:gridCol w:w="871"/>
        <w:gridCol w:w="581"/>
        <w:gridCol w:w="1454"/>
        <w:gridCol w:w="1456"/>
      </w:tblGrid>
      <w:tr w:rsidR="0047515D" w:rsidRPr="00314651" w:rsidTr="00D206C8">
        <w:trPr>
          <w:jc w:val="center"/>
        </w:trPr>
        <w:tc>
          <w:tcPr>
            <w:tcW w:w="3366" w:type="dxa"/>
          </w:tcPr>
          <w:p w:rsidR="0047515D" w:rsidRPr="00F51DE2" w:rsidRDefault="0047515D" w:rsidP="00066FBC">
            <w:pPr>
              <w:contextualSpacing/>
              <w:jc w:val="center"/>
              <w:rPr>
                <w:bCs/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gridSpan w:val="2"/>
          </w:tcPr>
          <w:p w:rsidR="0047515D" w:rsidRPr="00F51DE2" w:rsidRDefault="0047515D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3405" w:type="dxa"/>
            <w:gridSpan w:val="3"/>
          </w:tcPr>
          <w:p w:rsidR="0047515D" w:rsidRPr="00F51DE2" w:rsidRDefault="0047515D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ученая степень и звание, ФИО</w:t>
            </w:r>
          </w:p>
        </w:tc>
      </w:tr>
      <w:tr w:rsidR="0047515D" w:rsidRPr="00314651" w:rsidTr="00D206C8">
        <w:trPr>
          <w:jc w:val="center"/>
        </w:trPr>
        <w:tc>
          <w:tcPr>
            <w:tcW w:w="3366" w:type="dxa"/>
          </w:tcPr>
          <w:p w:rsidR="0047515D" w:rsidRPr="00F51DE2" w:rsidRDefault="0047515D" w:rsidP="00066FBC">
            <w:pPr>
              <w:contextualSpacing/>
              <w:rPr>
                <w:bCs/>
                <w:color w:val="000000"/>
              </w:rPr>
            </w:pPr>
            <w:r w:rsidRPr="00F51DE2">
              <w:rPr>
                <w:bCs/>
                <w:color w:val="000000"/>
                <w:sz w:val="22"/>
                <w:szCs w:val="22"/>
              </w:rPr>
              <w:t>Зав. кафедрой (руководитель подразделения)</w:t>
            </w:r>
          </w:p>
        </w:tc>
        <w:tc>
          <w:tcPr>
            <w:tcW w:w="2409" w:type="dxa"/>
            <w:gridSpan w:val="2"/>
          </w:tcPr>
          <w:p w:rsidR="0047515D" w:rsidRPr="00F51DE2" w:rsidRDefault="0047515D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5" w:type="dxa"/>
            <w:gridSpan w:val="3"/>
          </w:tcPr>
          <w:p w:rsidR="0047515D" w:rsidRPr="00F51DE2" w:rsidRDefault="0047515D" w:rsidP="00066FBC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д.т.н., проф., Гинзбург А.В.</w:t>
            </w:r>
          </w:p>
        </w:tc>
      </w:tr>
      <w:tr w:rsidR="0047515D" w:rsidRPr="00314651" w:rsidTr="00D206C8">
        <w:trPr>
          <w:jc w:val="center"/>
        </w:trPr>
        <w:tc>
          <w:tcPr>
            <w:tcW w:w="3366" w:type="dxa"/>
            <w:vAlign w:val="center"/>
          </w:tcPr>
          <w:p w:rsidR="0047515D" w:rsidRPr="00F51DE2" w:rsidRDefault="0047515D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год обновления</w:t>
            </w:r>
          </w:p>
        </w:tc>
        <w:tc>
          <w:tcPr>
            <w:tcW w:w="1559" w:type="dxa"/>
            <w:vAlign w:val="center"/>
          </w:tcPr>
          <w:p w:rsidR="0047515D" w:rsidRPr="00F51DE2" w:rsidRDefault="0047515D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17" w:type="dxa"/>
            <w:gridSpan w:val="2"/>
            <w:vAlign w:val="center"/>
          </w:tcPr>
          <w:p w:rsidR="0047515D" w:rsidRPr="00F51DE2" w:rsidRDefault="0047515D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47515D" w:rsidRPr="00F51DE2" w:rsidRDefault="0047515D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20" w:type="dxa"/>
            <w:vAlign w:val="center"/>
          </w:tcPr>
          <w:p w:rsidR="0047515D" w:rsidRPr="00F51DE2" w:rsidRDefault="0047515D" w:rsidP="00066FBC">
            <w:pPr>
              <w:contextualSpacing/>
              <w:jc w:val="center"/>
              <w:rPr>
                <w:color w:val="000000"/>
              </w:rPr>
            </w:pPr>
          </w:p>
        </w:tc>
      </w:tr>
      <w:tr w:rsidR="0047515D" w:rsidRPr="00314651" w:rsidTr="00D206C8">
        <w:trPr>
          <w:trHeight w:val="338"/>
          <w:jc w:val="center"/>
        </w:trPr>
        <w:tc>
          <w:tcPr>
            <w:tcW w:w="3366" w:type="dxa"/>
            <w:vAlign w:val="center"/>
          </w:tcPr>
          <w:p w:rsidR="0047515D" w:rsidRPr="00F51DE2" w:rsidRDefault="0047515D" w:rsidP="00066FBC">
            <w:pPr>
              <w:contextualSpacing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 xml:space="preserve">Номер протокола </w:t>
            </w:r>
          </w:p>
        </w:tc>
        <w:tc>
          <w:tcPr>
            <w:tcW w:w="1559" w:type="dxa"/>
            <w:vAlign w:val="center"/>
          </w:tcPr>
          <w:p w:rsidR="0047515D" w:rsidRPr="00F51DE2" w:rsidRDefault="0047515D" w:rsidP="00066FBC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7515D" w:rsidRPr="00F51DE2" w:rsidRDefault="0047515D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7515D" w:rsidRPr="00F51DE2" w:rsidRDefault="0047515D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47515D" w:rsidRPr="00F51DE2" w:rsidRDefault="0047515D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47515D" w:rsidRPr="00314651" w:rsidTr="00D206C8">
        <w:trPr>
          <w:trHeight w:val="338"/>
          <w:jc w:val="center"/>
        </w:trPr>
        <w:tc>
          <w:tcPr>
            <w:tcW w:w="3366" w:type="dxa"/>
            <w:vAlign w:val="center"/>
          </w:tcPr>
          <w:p w:rsidR="0047515D" w:rsidRPr="00F51DE2" w:rsidRDefault="0047515D" w:rsidP="00066FBC">
            <w:pPr>
              <w:contextualSpacing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Дата заседания кафедры (структурного подразделения)</w:t>
            </w:r>
          </w:p>
        </w:tc>
        <w:tc>
          <w:tcPr>
            <w:tcW w:w="1559" w:type="dxa"/>
            <w:vAlign w:val="center"/>
          </w:tcPr>
          <w:p w:rsidR="0047515D" w:rsidRPr="00F51DE2" w:rsidRDefault="0047515D" w:rsidP="00066FBC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7515D" w:rsidRPr="00F51DE2" w:rsidRDefault="0047515D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7515D" w:rsidRPr="00F51DE2" w:rsidRDefault="0047515D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47515D" w:rsidRPr="00F51DE2" w:rsidRDefault="0047515D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</w:tbl>
    <w:p w:rsidR="0047515D" w:rsidRDefault="0047515D" w:rsidP="00066FBC">
      <w:pPr>
        <w:contextualSpacing/>
      </w:pPr>
    </w:p>
    <w:p w:rsidR="0047515D" w:rsidRPr="00321821" w:rsidRDefault="0047515D" w:rsidP="00066FBC">
      <w:pPr>
        <w:contextualSpacing/>
      </w:pPr>
    </w:p>
    <w:p w:rsidR="0047515D" w:rsidRPr="00321821" w:rsidRDefault="0047515D" w:rsidP="00066FBC">
      <w:pPr>
        <w:contextualSpacing/>
        <w:rPr>
          <w:b/>
          <w:bCs/>
          <w:color w:val="000000"/>
        </w:rPr>
      </w:pPr>
      <w:r w:rsidRPr="00321821">
        <w:rPr>
          <w:b/>
          <w:bCs/>
          <w:color w:val="000000"/>
        </w:rPr>
        <w:t xml:space="preserve">Рабочая программа согласована: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0"/>
        <w:gridCol w:w="1745"/>
        <w:gridCol w:w="2035"/>
        <w:gridCol w:w="1890"/>
        <w:gridCol w:w="872"/>
      </w:tblGrid>
      <w:tr w:rsidR="0047515D" w:rsidRPr="00D206C8" w:rsidTr="00273CC6">
        <w:trPr>
          <w:jc w:val="center"/>
        </w:trPr>
        <w:tc>
          <w:tcPr>
            <w:tcW w:w="2870" w:type="dxa"/>
          </w:tcPr>
          <w:p w:rsidR="0047515D" w:rsidRPr="00D206C8" w:rsidRDefault="0047515D" w:rsidP="00066FBC">
            <w:pPr>
              <w:contextualSpacing/>
              <w:jc w:val="center"/>
              <w:rPr>
                <w:bCs/>
                <w:color w:val="000000"/>
              </w:rPr>
            </w:pPr>
            <w:r w:rsidRPr="00D206C8">
              <w:rPr>
                <w:bCs/>
                <w:color w:val="000000"/>
                <w:sz w:val="22"/>
                <w:szCs w:val="22"/>
              </w:rPr>
              <w:t>Подразделение / комиссия</w:t>
            </w:r>
          </w:p>
        </w:tc>
        <w:tc>
          <w:tcPr>
            <w:tcW w:w="1745" w:type="dxa"/>
          </w:tcPr>
          <w:p w:rsidR="0047515D" w:rsidRPr="00D206C8" w:rsidRDefault="0047515D" w:rsidP="00066FBC">
            <w:pPr>
              <w:contextualSpacing/>
              <w:jc w:val="center"/>
              <w:rPr>
                <w:color w:val="000000"/>
              </w:rPr>
            </w:pPr>
            <w:r w:rsidRPr="00D206C8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035" w:type="dxa"/>
          </w:tcPr>
          <w:p w:rsidR="0047515D" w:rsidRPr="00D206C8" w:rsidRDefault="0047515D" w:rsidP="00066FBC">
            <w:pPr>
              <w:contextualSpacing/>
              <w:jc w:val="center"/>
              <w:rPr>
                <w:color w:val="000000"/>
              </w:rPr>
            </w:pPr>
            <w:r w:rsidRPr="00D206C8">
              <w:rPr>
                <w:color w:val="000000"/>
                <w:sz w:val="22"/>
                <w:szCs w:val="22"/>
              </w:rPr>
              <w:t xml:space="preserve">ФИО </w:t>
            </w:r>
          </w:p>
        </w:tc>
        <w:tc>
          <w:tcPr>
            <w:tcW w:w="1890" w:type="dxa"/>
          </w:tcPr>
          <w:p w:rsidR="0047515D" w:rsidRPr="00D206C8" w:rsidRDefault="0047515D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206C8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872" w:type="dxa"/>
          </w:tcPr>
          <w:p w:rsidR="0047515D" w:rsidRPr="00D206C8" w:rsidRDefault="0047515D" w:rsidP="00066FBC">
            <w:pPr>
              <w:contextualSpacing/>
              <w:jc w:val="center"/>
              <w:rPr>
                <w:color w:val="000000"/>
              </w:rPr>
            </w:pPr>
            <w:r w:rsidRPr="00D206C8">
              <w:rPr>
                <w:color w:val="000000"/>
                <w:sz w:val="22"/>
                <w:szCs w:val="22"/>
              </w:rPr>
              <w:t>Дата</w:t>
            </w:r>
          </w:p>
        </w:tc>
      </w:tr>
      <w:tr w:rsidR="0047515D" w:rsidRPr="00D206C8" w:rsidTr="00273CC6">
        <w:trPr>
          <w:jc w:val="center"/>
        </w:trPr>
        <w:tc>
          <w:tcPr>
            <w:tcW w:w="2870" w:type="dxa"/>
          </w:tcPr>
          <w:p w:rsidR="0047515D" w:rsidRPr="00D206C8" w:rsidRDefault="0047515D" w:rsidP="00273CC6">
            <w:pPr>
              <w:contextualSpacing/>
              <w:jc w:val="center"/>
              <w:rPr>
                <w:bCs/>
                <w:color w:val="000000"/>
              </w:rPr>
            </w:pPr>
            <w:r w:rsidRPr="00D206C8">
              <w:rPr>
                <w:bCs/>
                <w:color w:val="000000"/>
                <w:sz w:val="22"/>
                <w:szCs w:val="22"/>
              </w:rPr>
              <w:t>Методическая комиссия</w:t>
            </w:r>
          </w:p>
        </w:tc>
        <w:tc>
          <w:tcPr>
            <w:tcW w:w="1745" w:type="dxa"/>
          </w:tcPr>
          <w:p w:rsidR="0047515D" w:rsidRDefault="0047515D" w:rsidP="00273CC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2035" w:type="dxa"/>
          </w:tcPr>
          <w:p w:rsidR="0047515D" w:rsidRDefault="0047515D" w:rsidP="00273CC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Кузина О.Н.</w:t>
            </w:r>
          </w:p>
        </w:tc>
        <w:tc>
          <w:tcPr>
            <w:tcW w:w="1890" w:type="dxa"/>
          </w:tcPr>
          <w:p w:rsidR="0047515D" w:rsidRPr="00D206C8" w:rsidRDefault="0047515D" w:rsidP="00273CC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72" w:type="dxa"/>
          </w:tcPr>
          <w:p w:rsidR="0047515D" w:rsidRPr="00D206C8" w:rsidRDefault="0047515D" w:rsidP="00273CC6">
            <w:pPr>
              <w:contextualSpacing/>
              <w:jc w:val="center"/>
              <w:rPr>
                <w:color w:val="000000"/>
              </w:rPr>
            </w:pPr>
          </w:p>
        </w:tc>
      </w:tr>
      <w:tr w:rsidR="0047515D" w:rsidRPr="00D206C8" w:rsidTr="00273CC6">
        <w:trPr>
          <w:jc w:val="center"/>
        </w:trPr>
        <w:tc>
          <w:tcPr>
            <w:tcW w:w="2870" w:type="dxa"/>
          </w:tcPr>
          <w:p w:rsidR="0047515D" w:rsidRPr="00D206C8" w:rsidRDefault="0047515D" w:rsidP="00273CC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206C8">
              <w:rPr>
                <w:sz w:val="22"/>
                <w:szCs w:val="22"/>
                <w:lang w:eastAsia="en-US"/>
              </w:rPr>
              <w:t xml:space="preserve">НТБ </w:t>
            </w:r>
          </w:p>
        </w:tc>
        <w:tc>
          <w:tcPr>
            <w:tcW w:w="1745" w:type="dxa"/>
          </w:tcPr>
          <w:p w:rsidR="0047515D" w:rsidRPr="00BB559A" w:rsidRDefault="0047515D" w:rsidP="00273CC6">
            <w:pPr>
              <w:contextualSpacing/>
              <w:jc w:val="center"/>
              <w:rPr>
                <w:color w:val="000000"/>
              </w:rPr>
            </w:pPr>
            <w:r w:rsidRPr="00BB559A">
              <w:rPr>
                <w:color w:val="000000"/>
              </w:rPr>
              <w:t>Директор</w:t>
            </w:r>
          </w:p>
        </w:tc>
        <w:tc>
          <w:tcPr>
            <w:tcW w:w="2035" w:type="dxa"/>
          </w:tcPr>
          <w:p w:rsidR="0047515D" w:rsidRDefault="0047515D" w:rsidP="00273CC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95D6F">
              <w:rPr>
                <w:bCs/>
                <w:iCs/>
                <w:sz w:val="22"/>
              </w:rPr>
              <w:t>Ерофеева О.Р.</w:t>
            </w:r>
          </w:p>
        </w:tc>
        <w:tc>
          <w:tcPr>
            <w:tcW w:w="1890" w:type="dxa"/>
          </w:tcPr>
          <w:p w:rsidR="0047515D" w:rsidRPr="00D206C8" w:rsidRDefault="0047515D" w:rsidP="00273CC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2" w:type="dxa"/>
          </w:tcPr>
          <w:p w:rsidR="0047515D" w:rsidRPr="00D206C8" w:rsidRDefault="0047515D" w:rsidP="00273CC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47515D" w:rsidRPr="00321821" w:rsidTr="00273CC6">
        <w:trPr>
          <w:jc w:val="center"/>
        </w:trPr>
        <w:tc>
          <w:tcPr>
            <w:tcW w:w="2870" w:type="dxa"/>
          </w:tcPr>
          <w:p w:rsidR="0047515D" w:rsidRPr="00F51DE2" w:rsidRDefault="0047515D" w:rsidP="00273CC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206C8">
              <w:rPr>
                <w:sz w:val="22"/>
                <w:szCs w:val="22"/>
                <w:lang w:eastAsia="en-US"/>
              </w:rPr>
              <w:t>ЦОСП</w:t>
            </w:r>
          </w:p>
        </w:tc>
        <w:tc>
          <w:tcPr>
            <w:tcW w:w="1745" w:type="dxa"/>
          </w:tcPr>
          <w:p w:rsidR="0047515D" w:rsidRDefault="0047515D" w:rsidP="00273CC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BB559A">
              <w:rPr>
                <w:color w:val="000000"/>
              </w:rPr>
              <w:t>Начальник</w:t>
            </w:r>
          </w:p>
        </w:tc>
        <w:tc>
          <w:tcPr>
            <w:tcW w:w="2035" w:type="dxa"/>
          </w:tcPr>
          <w:p w:rsidR="0047515D" w:rsidRDefault="0047515D" w:rsidP="00273CC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95D6F">
              <w:rPr>
                <w:bCs/>
                <w:iCs/>
                <w:sz w:val="22"/>
              </w:rPr>
              <w:t>Беспалов А.Е.</w:t>
            </w:r>
          </w:p>
        </w:tc>
        <w:tc>
          <w:tcPr>
            <w:tcW w:w="1890" w:type="dxa"/>
          </w:tcPr>
          <w:p w:rsidR="0047515D" w:rsidRPr="00F51DE2" w:rsidRDefault="0047515D" w:rsidP="00273CC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2" w:type="dxa"/>
          </w:tcPr>
          <w:p w:rsidR="0047515D" w:rsidRPr="00F51DE2" w:rsidRDefault="0047515D" w:rsidP="00273CC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47515D" w:rsidRPr="00321821" w:rsidRDefault="0047515D" w:rsidP="00066FBC">
      <w:pPr>
        <w:contextualSpacing/>
        <w:rPr>
          <w:b/>
          <w:bCs/>
          <w:color w:val="000000"/>
        </w:rPr>
      </w:pPr>
    </w:p>
    <w:p w:rsidR="0047515D" w:rsidRDefault="0047515D" w:rsidP="00066FBC">
      <w:pPr>
        <w:contextualSpacing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br w:type="page"/>
      </w:r>
    </w:p>
    <w:p w:rsidR="0047515D" w:rsidRPr="00757C39" w:rsidRDefault="0047515D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t>Цель освоения дисциплины</w:t>
      </w:r>
    </w:p>
    <w:p w:rsidR="0047515D" w:rsidRPr="00786E1A" w:rsidRDefault="0047515D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47515D" w:rsidRPr="008E2E48" w:rsidRDefault="0047515D" w:rsidP="00D71F3B">
      <w:pPr>
        <w:ind w:firstLine="720"/>
        <w:jc w:val="both"/>
        <w:rPr>
          <w:lang w:eastAsia="en-US"/>
        </w:rPr>
      </w:pPr>
      <w:r w:rsidRPr="008E2E48">
        <w:rPr>
          <w:lang w:eastAsia="en-US"/>
        </w:rPr>
        <w:t>Целью   дисциплины «Системы искусственного интеллекта»  является  знакомство с</w:t>
      </w:r>
      <w:r>
        <w:rPr>
          <w:lang w:eastAsia="en-US"/>
        </w:rPr>
        <w:t xml:space="preserve"> </w:t>
      </w:r>
      <w:r w:rsidRPr="008E2E48">
        <w:rPr>
          <w:lang w:eastAsia="en-US"/>
        </w:rPr>
        <w:t>основными интеллектуальными технологиями для решений практических трудно формализуемых и нечетких строительных задач.</w:t>
      </w:r>
    </w:p>
    <w:p w:rsidR="0047515D" w:rsidRPr="00786E1A" w:rsidRDefault="0047515D" w:rsidP="00066FBC">
      <w:pPr>
        <w:autoSpaceDE w:val="0"/>
        <w:autoSpaceDN w:val="0"/>
        <w:adjustRightInd w:val="0"/>
        <w:contextualSpacing/>
        <w:jc w:val="both"/>
        <w:rPr>
          <w:b/>
          <w:bCs/>
          <w:i/>
          <w:iCs/>
          <w:lang w:eastAsia="en-US"/>
        </w:rPr>
      </w:pPr>
    </w:p>
    <w:p w:rsidR="0047515D" w:rsidRPr="00757C39" w:rsidRDefault="0047515D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86E1A">
        <w:rPr>
          <w:b/>
          <w:bCs/>
        </w:rPr>
        <w:t>Перечень планируемых результатов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обучения по дисциплине</w:t>
      </w:r>
      <w:proofErr w:type="gramEnd"/>
      <w:r w:rsidRPr="00786E1A">
        <w:rPr>
          <w:b/>
          <w:bCs/>
        </w:rPr>
        <w:t xml:space="preserve">, </w:t>
      </w:r>
      <w:r w:rsidRPr="00757C39">
        <w:rPr>
          <w:b/>
          <w:bCs/>
        </w:rPr>
        <w:t>соотнесенных с планируемыми результатами освоения образовательной программы</w:t>
      </w:r>
    </w:p>
    <w:p w:rsidR="0047515D" w:rsidRDefault="0047515D" w:rsidP="00066FBC">
      <w:pPr>
        <w:contextualSpacing/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1237"/>
        <w:gridCol w:w="4591"/>
        <w:gridCol w:w="1239"/>
      </w:tblGrid>
      <w:tr w:rsidR="0047515D" w:rsidRPr="00786E1A" w:rsidTr="0080745E">
        <w:trPr>
          <w:tblHeader/>
          <w:jc w:val="center"/>
        </w:trPr>
        <w:tc>
          <w:tcPr>
            <w:tcW w:w="1246" w:type="pct"/>
            <w:vAlign w:val="center"/>
          </w:tcPr>
          <w:p w:rsidR="0047515D" w:rsidRDefault="0047515D" w:rsidP="00066FBC">
            <w:pPr>
              <w:contextualSpacing/>
              <w:jc w:val="center"/>
            </w:pPr>
            <w:r w:rsidRPr="00786E1A">
              <w:rPr>
                <w:sz w:val="22"/>
              </w:rPr>
              <w:t>Компетенция</w:t>
            </w:r>
          </w:p>
          <w:p w:rsidR="0047515D" w:rsidRPr="00786E1A" w:rsidRDefault="0047515D" w:rsidP="00066FBC">
            <w:pPr>
              <w:contextualSpacing/>
              <w:jc w:val="center"/>
            </w:pPr>
            <w:r>
              <w:rPr>
                <w:sz w:val="22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47515D" w:rsidRPr="00786E1A" w:rsidRDefault="0047515D" w:rsidP="00066FBC">
            <w:pPr>
              <w:ind w:left="-108" w:right="-108"/>
              <w:contextualSpacing/>
              <w:jc w:val="center"/>
            </w:pPr>
            <w:r w:rsidRPr="00786E1A">
              <w:rPr>
                <w:sz w:val="22"/>
              </w:rPr>
              <w:t xml:space="preserve">Код </w:t>
            </w:r>
            <w:r>
              <w:rPr>
                <w:sz w:val="22"/>
              </w:rPr>
              <w:t xml:space="preserve">компетенции </w:t>
            </w:r>
            <w:r w:rsidRPr="00786E1A">
              <w:rPr>
                <w:sz w:val="22"/>
              </w:rPr>
              <w:t>по ФГОС</w:t>
            </w:r>
          </w:p>
        </w:tc>
        <w:tc>
          <w:tcPr>
            <w:tcW w:w="2439" w:type="pct"/>
            <w:vAlign w:val="center"/>
          </w:tcPr>
          <w:p w:rsidR="0047515D" w:rsidRPr="00786E1A" w:rsidRDefault="0047515D" w:rsidP="00066FBC">
            <w:pPr>
              <w:contextualSpacing/>
              <w:jc w:val="center"/>
            </w:pPr>
            <w:r w:rsidRPr="00395398">
              <w:rPr>
                <w:sz w:val="22"/>
              </w:rPr>
              <w:t xml:space="preserve">Основные показатели </w:t>
            </w:r>
            <w:r w:rsidRPr="00786E1A">
              <w:rPr>
                <w:sz w:val="22"/>
              </w:rPr>
              <w:t>освоения (показатели достижения результата)</w:t>
            </w:r>
          </w:p>
        </w:tc>
        <w:tc>
          <w:tcPr>
            <w:tcW w:w="658" w:type="pct"/>
          </w:tcPr>
          <w:p w:rsidR="0047515D" w:rsidRDefault="0047515D" w:rsidP="00066FBC">
            <w:pPr>
              <w:contextualSpacing/>
              <w:jc w:val="center"/>
            </w:pPr>
            <w:r>
              <w:rPr>
                <w:sz w:val="22"/>
              </w:rPr>
              <w:t xml:space="preserve">Код </w:t>
            </w:r>
          </w:p>
          <w:p w:rsidR="0047515D" w:rsidRDefault="0047515D" w:rsidP="00066FBC">
            <w:pPr>
              <w:contextualSpacing/>
              <w:jc w:val="center"/>
            </w:pPr>
            <w:r>
              <w:rPr>
                <w:sz w:val="22"/>
              </w:rPr>
              <w:t>показателя</w:t>
            </w:r>
          </w:p>
          <w:p w:rsidR="0047515D" w:rsidRPr="00065445" w:rsidRDefault="0047515D" w:rsidP="00066FBC">
            <w:pPr>
              <w:contextualSpacing/>
              <w:jc w:val="center"/>
            </w:pPr>
            <w:r>
              <w:rPr>
                <w:sz w:val="22"/>
              </w:rPr>
              <w:t>освоения</w:t>
            </w:r>
          </w:p>
          <w:p w:rsidR="0047515D" w:rsidRPr="00065445" w:rsidRDefault="0047515D" w:rsidP="00066FBC">
            <w:pPr>
              <w:contextualSpacing/>
            </w:pPr>
          </w:p>
        </w:tc>
      </w:tr>
      <w:tr w:rsidR="0047515D" w:rsidRPr="00786E1A" w:rsidTr="0080745E">
        <w:trPr>
          <w:jc w:val="center"/>
        </w:trPr>
        <w:tc>
          <w:tcPr>
            <w:tcW w:w="1246" w:type="pct"/>
            <w:vMerge w:val="restart"/>
          </w:tcPr>
          <w:p w:rsidR="0047515D" w:rsidRPr="00786E1A" w:rsidRDefault="0047515D" w:rsidP="00F87263">
            <w:pPr>
              <w:contextualSpacing/>
            </w:pPr>
            <w:r>
              <w:t xml:space="preserve">Способность </w:t>
            </w:r>
            <w:r w:rsidRPr="0078449E">
              <w:t>использ</w:t>
            </w:r>
            <w:r>
              <w:t>овать</w:t>
            </w:r>
            <w:r w:rsidRPr="0078449E">
              <w:t xml:space="preserve"> основные законы естественнонаучных дисциплин в</w:t>
            </w:r>
            <w:r w:rsidRPr="0078449E">
              <w:rPr>
                <w:spacing w:val="13"/>
              </w:rPr>
              <w:t xml:space="preserve"> </w:t>
            </w:r>
            <w:r w:rsidRPr="0078449E">
              <w:t>профессиональной</w:t>
            </w:r>
            <w:r w:rsidRPr="0078449E">
              <w:rPr>
                <w:w w:val="99"/>
              </w:rPr>
              <w:t xml:space="preserve"> </w:t>
            </w:r>
            <w:r w:rsidRPr="0078449E">
              <w:t>деятельности, применяет методы математического анализа и моделирования, теоретического</w:t>
            </w:r>
            <w:r w:rsidRPr="0078449E">
              <w:rPr>
                <w:spacing w:val="-4"/>
              </w:rPr>
              <w:t xml:space="preserve"> </w:t>
            </w:r>
            <w:r w:rsidRPr="0078449E">
              <w:t>и</w:t>
            </w:r>
            <w:r w:rsidRPr="0078449E">
              <w:rPr>
                <w:w w:val="99"/>
              </w:rPr>
              <w:t xml:space="preserve"> </w:t>
            </w:r>
            <w:r w:rsidRPr="0078449E">
              <w:t>экспериментального исследования</w:t>
            </w:r>
          </w:p>
        </w:tc>
        <w:tc>
          <w:tcPr>
            <w:tcW w:w="657" w:type="pct"/>
            <w:vMerge w:val="restart"/>
          </w:tcPr>
          <w:p w:rsidR="0047515D" w:rsidRPr="00786E1A" w:rsidRDefault="0047515D" w:rsidP="00066FBC">
            <w:pPr>
              <w:ind w:left="-108" w:right="-108"/>
              <w:contextualSpacing/>
              <w:jc w:val="center"/>
            </w:pPr>
            <w:r w:rsidRPr="00251499">
              <w:rPr>
                <w:sz w:val="22"/>
              </w:rPr>
              <w:t>ОК-10</w:t>
            </w:r>
          </w:p>
        </w:tc>
        <w:tc>
          <w:tcPr>
            <w:tcW w:w="2439" w:type="pct"/>
          </w:tcPr>
          <w:p w:rsidR="0047515D" w:rsidRPr="00397164" w:rsidRDefault="0047515D" w:rsidP="00FA40CB">
            <w:pPr>
              <w:rPr>
                <w:b/>
              </w:rPr>
            </w:pPr>
            <w:r w:rsidRPr="00397164">
              <w:rPr>
                <w:b/>
              </w:rPr>
              <w:t xml:space="preserve">Знает: </w:t>
            </w:r>
            <w:r w:rsidRPr="00397164">
              <w:rPr>
                <w:i/>
                <w:lang w:eastAsia="en-US"/>
              </w:rPr>
              <w:t xml:space="preserve"> </w:t>
            </w:r>
            <w:r w:rsidRPr="00397164">
              <w:t>основные законы естественнонаучных дисциплин</w:t>
            </w:r>
          </w:p>
        </w:tc>
        <w:tc>
          <w:tcPr>
            <w:tcW w:w="658" w:type="pct"/>
          </w:tcPr>
          <w:p w:rsidR="0047515D" w:rsidRPr="00BE1D30" w:rsidRDefault="0047515D" w:rsidP="00066FBC">
            <w:pPr>
              <w:contextualSpacing/>
              <w:jc w:val="center"/>
            </w:pPr>
            <w:r>
              <w:rPr>
                <w:sz w:val="22"/>
              </w:rPr>
              <w:t>З</w:t>
            </w:r>
            <w:proofErr w:type="gramStart"/>
            <w:r w:rsidRPr="00BE1D30">
              <w:rPr>
                <w:sz w:val="22"/>
              </w:rPr>
              <w:t>1</w:t>
            </w:r>
            <w:proofErr w:type="gramEnd"/>
          </w:p>
        </w:tc>
      </w:tr>
      <w:tr w:rsidR="0047515D" w:rsidRPr="00786E1A" w:rsidTr="0080745E">
        <w:trPr>
          <w:trHeight w:val="305"/>
          <w:jc w:val="center"/>
        </w:trPr>
        <w:tc>
          <w:tcPr>
            <w:tcW w:w="1246" w:type="pct"/>
            <w:vMerge/>
          </w:tcPr>
          <w:p w:rsidR="0047515D" w:rsidRPr="00786E1A" w:rsidRDefault="0047515D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47515D" w:rsidRPr="00786E1A" w:rsidRDefault="0047515D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47515D" w:rsidRPr="00397164" w:rsidRDefault="0047515D" w:rsidP="00FA40CB">
            <w:pPr>
              <w:contextualSpacing/>
              <w:rPr>
                <w:b/>
                <w:i/>
              </w:rPr>
            </w:pPr>
            <w:r w:rsidRPr="00397164">
              <w:rPr>
                <w:b/>
              </w:rPr>
              <w:t>Умеет:</w:t>
            </w:r>
            <w:r w:rsidRPr="00397164">
              <w:t xml:space="preserve"> применять методы математического анализа</w:t>
            </w:r>
          </w:p>
        </w:tc>
        <w:tc>
          <w:tcPr>
            <w:tcW w:w="658" w:type="pct"/>
          </w:tcPr>
          <w:p w:rsidR="0047515D" w:rsidRPr="00BE1D30" w:rsidRDefault="0047515D" w:rsidP="00066FBC">
            <w:pPr>
              <w:contextualSpacing/>
              <w:jc w:val="center"/>
            </w:pPr>
            <w:r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</w:tr>
      <w:tr w:rsidR="0047515D" w:rsidRPr="00786E1A" w:rsidTr="0080745E">
        <w:trPr>
          <w:trHeight w:val="305"/>
          <w:jc w:val="center"/>
        </w:trPr>
        <w:tc>
          <w:tcPr>
            <w:tcW w:w="1246" w:type="pct"/>
            <w:vMerge/>
          </w:tcPr>
          <w:p w:rsidR="0047515D" w:rsidRPr="00786E1A" w:rsidRDefault="0047515D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47515D" w:rsidRPr="00786E1A" w:rsidRDefault="0047515D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47515D" w:rsidRPr="00397164" w:rsidRDefault="0047515D" w:rsidP="00066FBC">
            <w:pPr>
              <w:contextualSpacing/>
              <w:rPr>
                <w:b/>
                <w:i/>
                <w:color w:val="1F497D"/>
              </w:rPr>
            </w:pPr>
            <w:r w:rsidRPr="00397164">
              <w:rPr>
                <w:b/>
              </w:rPr>
              <w:t>Имеет навыки:</w:t>
            </w:r>
            <w:r w:rsidRPr="00397164">
              <w:t xml:space="preserve"> моделирования, теоретического</w:t>
            </w:r>
            <w:r w:rsidRPr="00397164">
              <w:rPr>
                <w:spacing w:val="-4"/>
              </w:rPr>
              <w:t xml:space="preserve"> </w:t>
            </w:r>
            <w:r w:rsidRPr="00397164">
              <w:t>и</w:t>
            </w:r>
            <w:r w:rsidRPr="00397164">
              <w:rPr>
                <w:w w:val="99"/>
              </w:rPr>
              <w:t xml:space="preserve"> </w:t>
            </w:r>
            <w:r w:rsidRPr="00397164">
              <w:t>экспериментального исследования</w:t>
            </w:r>
          </w:p>
        </w:tc>
        <w:tc>
          <w:tcPr>
            <w:tcW w:w="658" w:type="pct"/>
          </w:tcPr>
          <w:p w:rsidR="0047515D" w:rsidRPr="00BE1D30" w:rsidRDefault="0047515D" w:rsidP="00066FBC">
            <w:pPr>
              <w:contextualSpacing/>
              <w:jc w:val="center"/>
            </w:pPr>
            <w:r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</w:tr>
      <w:tr w:rsidR="0047515D" w:rsidRPr="00786E1A" w:rsidTr="00045FA3">
        <w:trPr>
          <w:trHeight w:val="519"/>
          <w:jc w:val="center"/>
        </w:trPr>
        <w:tc>
          <w:tcPr>
            <w:tcW w:w="1246" w:type="pct"/>
            <w:vMerge w:val="restart"/>
          </w:tcPr>
          <w:p w:rsidR="0047515D" w:rsidRPr="00786E1A" w:rsidRDefault="0047515D" w:rsidP="0080745E">
            <w:pPr>
              <w:pStyle w:val="af5"/>
              <w:ind w:right="114"/>
            </w:pPr>
            <w:r>
              <w:t>Способность осозна</w:t>
            </w:r>
            <w:r w:rsidRPr="0078449E">
              <w:t>т</w:t>
            </w:r>
            <w:r>
              <w:t>ь</w:t>
            </w:r>
            <w:r w:rsidRPr="0078449E">
              <w:t xml:space="preserve"> сущность и значение информации в развитии современного общества;</w:t>
            </w:r>
            <w:r w:rsidRPr="0078449E">
              <w:rPr>
                <w:spacing w:val="21"/>
              </w:rPr>
              <w:t xml:space="preserve"> </w:t>
            </w:r>
            <w:r w:rsidRPr="0078449E">
              <w:t>владеет</w:t>
            </w:r>
            <w:r w:rsidRPr="0078449E">
              <w:rPr>
                <w:w w:val="99"/>
              </w:rPr>
              <w:t xml:space="preserve"> </w:t>
            </w:r>
            <w:r w:rsidRPr="0078449E">
              <w:t>основными методами, способами и средствами получения, хранения, переработки</w:t>
            </w:r>
            <w:r w:rsidRPr="0078449E">
              <w:rPr>
                <w:spacing w:val="23"/>
              </w:rPr>
              <w:t xml:space="preserve"> </w:t>
            </w:r>
            <w:r w:rsidRPr="0078449E">
              <w:t>информации</w:t>
            </w:r>
          </w:p>
        </w:tc>
        <w:tc>
          <w:tcPr>
            <w:tcW w:w="657" w:type="pct"/>
            <w:vMerge w:val="restart"/>
          </w:tcPr>
          <w:p w:rsidR="0047515D" w:rsidRDefault="0047515D" w:rsidP="00251499">
            <w:pPr>
              <w:ind w:left="-108" w:right="-108"/>
              <w:contextualSpacing/>
              <w:jc w:val="center"/>
            </w:pPr>
            <w:r w:rsidRPr="00251499">
              <w:t>ОК-1</w:t>
            </w:r>
            <w:r>
              <w:t>1</w:t>
            </w:r>
          </w:p>
        </w:tc>
        <w:tc>
          <w:tcPr>
            <w:tcW w:w="2439" w:type="pct"/>
          </w:tcPr>
          <w:p w:rsidR="0047515D" w:rsidRPr="00397164" w:rsidRDefault="0047515D" w:rsidP="00045FA3">
            <w:pPr>
              <w:contextualSpacing/>
              <w:rPr>
                <w:b/>
              </w:rPr>
            </w:pPr>
            <w:r w:rsidRPr="00397164">
              <w:rPr>
                <w:b/>
              </w:rPr>
              <w:t xml:space="preserve">Знает: </w:t>
            </w:r>
            <w:r w:rsidRPr="00397164">
              <w:t>сущность и значение информации в развитии современного общества</w:t>
            </w:r>
          </w:p>
        </w:tc>
        <w:tc>
          <w:tcPr>
            <w:tcW w:w="658" w:type="pct"/>
          </w:tcPr>
          <w:p w:rsidR="0047515D" w:rsidRDefault="0047515D" w:rsidP="00066FBC">
            <w:pPr>
              <w:contextualSpacing/>
              <w:jc w:val="center"/>
            </w:pPr>
            <w:r>
              <w:rPr>
                <w:sz w:val="22"/>
              </w:rPr>
              <w:t>З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</w:tr>
      <w:tr w:rsidR="0047515D" w:rsidRPr="00786E1A" w:rsidTr="00045FA3">
        <w:trPr>
          <w:trHeight w:val="555"/>
          <w:jc w:val="center"/>
        </w:trPr>
        <w:tc>
          <w:tcPr>
            <w:tcW w:w="1246" w:type="pct"/>
            <w:vMerge/>
          </w:tcPr>
          <w:p w:rsidR="0047515D" w:rsidRDefault="0047515D" w:rsidP="00251499">
            <w:pPr>
              <w:pStyle w:val="af5"/>
              <w:ind w:right="114"/>
              <w:jc w:val="both"/>
            </w:pPr>
          </w:p>
        </w:tc>
        <w:tc>
          <w:tcPr>
            <w:tcW w:w="657" w:type="pct"/>
            <w:vMerge/>
          </w:tcPr>
          <w:p w:rsidR="0047515D" w:rsidRPr="00251499" w:rsidRDefault="0047515D" w:rsidP="00251499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47515D" w:rsidRPr="00397164" w:rsidRDefault="0047515D" w:rsidP="00397164">
            <w:pPr>
              <w:contextualSpacing/>
            </w:pPr>
            <w:r w:rsidRPr="00397164">
              <w:rPr>
                <w:b/>
              </w:rPr>
              <w:t xml:space="preserve">Умеет: </w:t>
            </w:r>
            <w:r w:rsidRPr="00397164">
              <w:t xml:space="preserve">работать с </w:t>
            </w:r>
            <w:r>
              <w:t>базами данных и базами знаний</w:t>
            </w:r>
          </w:p>
        </w:tc>
        <w:tc>
          <w:tcPr>
            <w:tcW w:w="658" w:type="pct"/>
          </w:tcPr>
          <w:p w:rsidR="0047515D" w:rsidRDefault="0047515D" w:rsidP="00066FBC">
            <w:pPr>
              <w:contextualSpacing/>
              <w:jc w:val="center"/>
            </w:pPr>
            <w:r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</w:tr>
      <w:tr w:rsidR="0047515D" w:rsidRPr="00786E1A" w:rsidTr="0080745E">
        <w:trPr>
          <w:trHeight w:val="1420"/>
          <w:jc w:val="center"/>
        </w:trPr>
        <w:tc>
          <w:tcPr>
            <w:tcW w:w="1246" w:type="pct"/>
            <w:vMerge/>
          </w:tcPr>
          <w:p w:rsidR="0047515D" w:rsidRDefault="0047515D" w:rsidP="00251499">
            <w:pPr>
              <w:pStyle w:val="af5"/>
              <w:ind w:right="114"/>
              <w:jc w:val="both"/>
            </w:pPr>
          </w:p>
        </w:tc>
        <w:tc>
          <w:tcPr>
            <w:tcW w:w="657" w:type="pct"/>
            <w:vMerge/>
          </w:tcPr>
          <w:p w:rsidR="0047515D" w:rsidRPr="00251499" w:rsidRDefault="0047515D" w:rsidP="00251499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47515D" w:rsidRPr="00397164" w:rsidRDefault="0047515D" w:rsidP="00066FBC">
            <w:pPr>
              <w:contextualSpacing/>
            </w:pPr>
            <w:r w:rsidRPr="00397164">
              <w:rPr>
                <w:b/>
              </w:rPr>
              <w:t xml:space="preserve">Имеет навыки: </w:t>
            </w:r>
            <w:r w:rsidRPr="00397164">
              <w:t>получения, хранения, переработки</w:t>
            </w:r>
            <w:r w:rsidRPr="00397164">
              <w:rPr>
                <w:spacing w:val="23"/>
              </w:rPr>
              <w:t xml:space="preserve"> </w:t>
            </w:r>
            <w:r w:rsidRPr="00397164">
              <w:t>информации</w:t>
            </w:r>
          </w:p>
        </w:tc>
        <w:tc>
          <w:tcPr>
            <w:tcW w:w="658" w:type="pct"/>
          </w:tcPr>
          <w:p w:rsidR="0047515D" w:rsidRDefault="0047515D" w:rsidP="00066FBC">
            <w:pPr>
              <w:contextualSpacing/>
              <w:jc w:val="center"/>
            </w:pPr>
            <w:r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</w:tr>
      <w:tr w:rsidR="0047515D" w:rsidRPr="00786E1A" w:rsidTr="00B60236">
        <w:trPr>
          <w:trHeight w:val="460"/>
          <w:jc w:val="center"/>
        </w:trPr>
        <w:tc>
          <w:tcPr>
            <w:tcW w:w="1246" w:type="pct"/>
            <w:vMerge w:val="restart"/>
          </w:tcPr>
          <w:p w:rsidR="0047515D" w:rsidRPr="00786E1A" w:rsidRDefault="0047515D" w:rsidP="00066FBC">
            <w:pPr>
              <w:contextualSpacing/>
            </w:pPr>
            <w:r>
              <w:t>Име</w:t>
            </w:r>
            <w:r w:rsidRPr="0078449E">
              <w:t>т</w:t>
            </w:r>
            <w:r>
              <w:t>ь</w:t>
            </w:r>
            <w:r w:rsidRPr="0078449E">
              <w:t xml:space="preserve"> навыки работы с компьютером как средством управления информацией</w:t>
            </w:r>
          </w:p>
        </w:tc>
        <w:tc>
          <w:tcPr>
            <w:tcW w:w="657" w:type="pct"/>
            <w:vMerge w:val="restart"/>
          </w:tcPr>
          <w:p w:rsidR="0047515D" w:rsidRDefault="0047515D" w:rsidP="00066FBC">
            <w:pPr>
              <w:ind w:left="-108" w:right="-108"/>
              <w:contextualSpacing/>
              <w:jc w:val="center"/>
            </w:pPr>
            <w:r>
              <w:t>ОК-12</w:t>
            </w:r>
          </w:p>
        </w:tc>
        <w:tc>
          <w:tcPr>
            <w:tcW w:w="2439" w:type="pct"/>
          </w:tcPr>
          <w:p w:rsidR="0047515D" w:rsidRPr="00397164" w:rsidRDefault="0047515D" w:rsidP="00066FBC">
            <w:pPr>
              <w:contextualSpacing/>
              <w:rPr>
                <w:b/>
              </w:rPr>
            </w:pPr>
            <w:r w:rsidRPr="00397164">
              <w:rPr>
                <w:b/>
              </w:rPr>
              <w:t>Знает:</w:t>
            </w:r>
            <w:r>
              <w:rPr>
                <w:b/>
              </w:rPr>
              <w:t xml:space="preserve"> </w:t>
            </w:r>
            <w:r>
              <w:t>у</w:t>
            </w:r>
            <w:r w:rsidRPr="00B20B0A">
              <w:t>стройство ЭВМ</w:t>
            </w:r>
          </w:p>
        </w:tc>
        <w:tc>
          <w:tcPr>
            <w:tcW w:w="658" w:type="pct"/>
          </w:tcPr>
          <w:p w:rsidR="0047515D" w:rsidRDefault="0047515D" w:rsidP="009B3846">
            <w:pPr>
              <w:contextualSpacing/>
              <w:jc w:val="center"/>
            </w:pPr>
            <w:r>
              <w:rPr>
                <w:sz w:val="22"/>
              </w:rPr>
              <w:t>З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</w:tr>
      <w:tr w:rsidR="0047515D" w:rsidRPr="00786E1A" w:rsidTr="0080745E">
        <w:trPr>
          <w:trHeight w:val="460"/>
          <w:jc w:val="center"/>
        </w:trPr>
        <w:tc>
          <w:tcPr>
            <w:tcW w:w="1246" w:type="pct"/>
            <w:vMerge/>
          </w:tcPr>
          <w:p w:rsidR="0047515D" w:rsidRDefault="0047515D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47515D" w:rsidRDefault="0047515D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47515D" w:rsidRPr="00B20B0A" w:rsidRDefault="0047515D" w:rsidP="00066FBC">
            <w:pPr>
              <w:contextualSpacing/>
            </w:pPr>
            <w:r w:rsidRPr="00397164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>
              <w:t>использовать ЭВМ в профессиональной деятельности</w:t>
            </w:r>
          </w:p>
        </w:tc>
        <w:tc>
          <w:tcPr>
            <w:tcW w:w="658" w:type="pct"/>
          </w:tcPr>
          <w:p w:rsidR="0047515D" w:rsidRDefault="0047515D" w:rsidP="008D2E3D">
            <w:pPr>
              <w:contextualSpacing/>
              <w:jc w:val="center"/>
            </w:pPr>
            <w:r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</w:tr>
      <w:tr w:rsidR="0047515D" w:rsidRPr="00786E1A" w:rsidTr="0080745E">
        <w:trPr>
          <w:trHeight w:val="460"/>
          <w:jc w:val="center"/>
        </w:trPr>
        <w:tc>
          <w:tcPr>
            <w:tcW w:w="1246" w:type="pct"/>
            <w:vMerge/>
          </w:tcPr>
          <w:p w:rsidR="0047515D" w:rsidRDefault="0047515D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47515D" w:rsidRDefault="0047515D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47515D" w:rsidRPr="00B20B0A" w:rsidRDefault="0047515D" w:rsidP="00066FBC">
            <w:pPr>
              <w:contextualSpacing/>
            </w:pPr>
            <w:r w:rsidRPr="00397164">
              <w:rPr>
                <w:b/>
              </w:rPr>
              <w:t>Имеет навыки:</w:t>
            </w:r>
            <w:r>
              <w:t xml:space="preserve"> </w:t>
            </w:r>
            <w:r w:rsidRPr="0078449E">
              <w:t>управления информацией</w:t>
            </w:r>
          </w:p>
        </w:tc>
        <w:tc>
          <w:tcPr>
            <w:tcW w:w="658" w:type="pct"/>
          </w:tcPr>
          <w:p w:rsidR="0047515D" w:rsidRDefault="0047515D" w:rsidP="009B3846">
            <w:pPr>
              <w:contextualSpacing/>
              <w:jc w:val="center"/>
            </w:pPr>
            <w:r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</w:tr>
      <w:tr w:rsidR="0047515D" w:rsidRPr="00786E1A" w:rsidTr="00B20B0A">
        <w:trPr>
          <w:trHeight w:val="460"/>
          <w:jc w:val="center"/>
        </w:trPr>
        <w:tc>
          <w:tcPr>
            <w:tcW w:w="1246" w:type="pct"/>
            <w:vMerge w:val="restart"/>
          </w:tcPr>
          <w:p w:rsidR="0047515D" w:rsidRPr="00786E1A" w:rsidRDefault="0047515D" w:rsidP="00066FBC">
            <w:pPr>
              <w:contextualSpacing/>
            </w:pPr>
            <w:proofErr w:type="gramStart"/>
            <w:r>
              <w:t>Обладать способ</w:t>
            </w:r>
            <w:r w:rsidRPr="0078449E">
              <w:t>н</w:t>
            </w:r>
            <w:r>
              <w:t xml:space="preserve">остью </w:t>
            </w:r>
            <w:r w:rsidRPr="0078449E">
              <w:lastRenderedPageBreak/>
              <w:t>работать</w:t>
            </w:r>
            <w:proofErr w:type="gramEnd"/>
            <w:r w:rsidRPr="0078449E">
              <w:t xml:space="preserve"> с информацией в глобальных компьютерных сетях</w:t>
            </w:r>
          </w:p>
        </w:tc>
        <w:tc>
          <w:tcPr>
            <w:tcW w:w="657" w:type="pct"/>
            <w:vMerge w:val="restart"/>
          </w:tcPr>
          <w:p w:rsidR="0047515D" w:rsidRDefault="0047515D" w:rsidP="00066FBC">
            <w:pPr>
              <w:ind w:left="-108" w:right="-108"/>
              <w:contextualSpacing/>
              <w:jc w:val="center"/>
            </w:pPr>
            <w:r>
              <w:lastRenderedPageBreak/>
              <w:t>ОК-13</w:t>
            </w:r>
          </w:p>
        </w:tc>
        <w:tc>
          <w:tcPr>
            <w:tcW w:w="2439" w:type="pct"/>
          </w:tcPr>
          <w:p w:rsidR="0047515D" w:rsidRPr="00397164" w:rsidRDefault="0047515D" w:rsidP="00217B52">
            <w:pPr>
              <w:contextualSpacing/>
              <w:rPr>
                <w:b/>
              </w:rPr>
            </w:pPr>
            <w:r w:rsidRPr="00397164">
              <w:rPr>
                <w:b/>
              </w:rPr>
              <w:t>Знает:</w:t>
            </w:r>
            <w:r>
              <w:rPr>
                <w:b/>
              </w:rPr>
              <w:t xml:space="preserve"> </w:t>
            </w:r>
            <w:r>
              <w:t>у</w:t>
            </w:r>
            <w:r w:rsidRPr="00B20B0A">
              <w:t xml:space="preserve">стройство </w:t>
            </w:r>
            <w:r>
              <w:t>глобальных компьютерных сетей</w:t>
            </w:r>
          </w:p>
        </w:tc>
        <w:tc>
          <w:tcPr>
            <w:tcW w:w="658" w:type="pct"/>
          </w:tcPr>
          <w:p w:rsidR="0047515D" w:rsidRDefault="0047515D" w:rsidP="009B3846">
            <w:pPr>
              <w:contextualSpacing/>
              <w:jc w:val="center"/>
            </w:pPr>
            <w:r>
              <w:rPr>
                <w:sz w:val="22"/>
              </w:rPr>
              <w:t>З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</w:tr>
      <w:tr w:rsidR="0047515D" w:rsidRPr="00786E1A" w:rsidTr="0080745E">
        <w:trPr>
          <w:trHeight w:val="460"/>
          <w:jc w:val="center"/>
        </w:trPr>
        <w:tc>
          <w:tcPr>
            <w:tcW w:w="1246" w:type="pct"/>
            <w:vMerge/>
          </w:tcPr>
          <w:p w:rsidR="0047515D" w:rsidRDefault="0047515D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47515D" w:rsidRDefault="0047515D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47515D" w:rsidRPr="00B20B0A" w:rsidRDefault="0047515D" w:rsidP="00217B52">
            <w:pPr>
              <w:contextualSpacing/>
            </w:pPr>
            <w:r w:rsidRPr="00397164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>
              <w:t>перекодировать информацию</w:t>
            </w:r>
          </w:p>
        </w:tc>
        <w:tc>
          <w:tcPr>
            <w:tcW w:w="658" w:type="pct"/>
          </w:tcPr>
          <w:p w:rsidR="0047515D" w:rsidRDefault="0047515D" w:rsidP="009B3846">
            <w:pPr>
              <w:contextualSpacing/>
              <w:jc w:val="center"/>
            </w:pPr>
            <w:r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</w:tr>
      <w:tr w:rsidR="0047515D" w:rsidRPr="00786E1A" w:rsidTr="0080745E">
        <w:trPr>
          <w:trHeight w:val="460"/>
          <w:jc w:val="center"/>
        </w:trPr>
        <w:tc>
          <w:tcPr>
            <w:tcW w:w="1246" w:type="pct"/>
            <w:vMerge/>
          </w:tcPr>
          <w:p w:rsidR="0047515D" w:rsidRDefault="0047515D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47515D" w:rsidRDefault="0047515D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47515D" w:rsidRPr="00B20B0A" w:rsidRDefault="0047515D" w:rsidP="00217B52">
            <w:pPr>
              <w:contextualSpacing/>
            </w:pPr>
            <w:r w:rsidRPr="00397164">
              <w:rPr>
                <w:b/>
              </w:rPr>
              <w:t>Имеет навыки:</w:t>
            </w:r>
            <w:r>
              <w:t xml:space="preserve"> работы в компьютерных сетях</w:t>
            </w:r>
          </w:p>
        </w:tc>
        <w:tc>
          <w:tcPr>
            <w:tcW w:w="658" w:type="pct"/>
          </w:tcPr>
          <w:p w:rsidR="0047515D" w:rsidRDefault="0047515D" w:rsidP="009B3846">
            <w:pPr>
              <w:contextualSpacing/>
              <w:jc w:val="center"/>
            </w:pPr>
            <w:r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</w:tr>
      <w:tr w:rsidR="0047515D" w:rsidRPr="00786E1A" w:rsidTr="002D1E69">
        <w:trPr>
          <w:trHeight w:val="538"/>
          <w:jc w:val="center"/>
        </w:trPr>
        <w:tc>
          <w:tcPr>
            <w:tcW w:w="1246" w:type="pct"/>
            <w:vMerge w:val="restart"/>
          </w:tcPr>
          <w:p w:rsidR="0047515D" w:rsidRPr="00786E1A" w:rsidRDefault="0047515D" w:rsidP="00066FBC">
            <w:pPr>
              <w:contextualSpacing/>
            </w:pPr>
            <w:r>
              <w:t xml:space="preserve">Способность </w:t>
            </w:r>
            <w:r w:rsidRPr="0078449E">
              <w:t>осваивать методики использования программных сре</w:t>
            </w:r>
            <w:proofErr w:type="gramStart"/>
            <w:r w:rsidRPr="0078449E">
              <w:t>дств дл</w:t>
            </w:r>
            <w:proofErr w:type="gramEnd"/>
            <w:r w:rsidRPr="0078449E">
              <w:t>я решения практических</w:t>
            </w:r>
            <w:r>
              <w:t xml:space="preserve"> задач</w:t>
            </w:r>
          </w:p>
        </w:tc>
        <w:tc>
          <w:tcPr>
            <w:tcW w:w="657" w:type="pct"/>
            <w:vMerge w:val="restart"/>
          </w:tcPr>
          <w:p w:rsidR="0047515D" w:rsidRPr="00786E1A" w:rsidRDefault="0047515D" w:rsidP="00066FBC">
            <w:pPr>
              <w:ind w:left="-108" w:right="-108"/>
              <w:contextualSpacing/>
              <w:jc w:val="center"/>
            </w:pPr>
            <w:r w:rsidRPr="00251499">
              <w:t>ПК-2</w:t>
            </w:r>
          </w:p>
        </w:tc>
        <w:tc>
          <w:tcPr>
            <w:tcW w:w="2439" w:type="pct"/>
          </w:tcPr>
          <w:p w:rsidR="0047515D" w:rsidRPr="00397164" w:rsidRDefault="0047515D" w:rsidP="00075191">
            <w:pPr>
              <w:contextualSpacing/>
              <w:rPr>
                <w:b/>
              </w:rPr>
            </w:pPr>
            <w:r w:rsidRPr="00397164">
              <w:rPr>
                <w:b/>
              </w:rPr>
              <w:t>Знает:</w:t>
            </w:r>
            <w:r>
              <w:rPr>
                <w:b/>
              </w:rPr>
              <w:t xml:space="preserve"> </w:t>
            </w:r>
            <w:r>
              <w:t>программное обеспечение</w:t>
            </w:r>
            <w:r w:rsidRPr="00B20B0A">
              <w:t xml:space="preserve"> ЭВМ</w:t>
            </w:r>
          </w:p>
        </w:tc>
        <w:tc>
          <w:tcPr>
            <w:tcW w:w="658" w:type="pct"/>
          </w:tcPr>
          <w:p w:rsidR="0047515D" w:rsidRDefault="0047515D" w:rsidP="008D2E3D">
            <w:pPr>
              <w:contextualSpacing/>
              <w:jc w:val="center"/>
            </w:pPr>
            <w:r>
              <w:rPr>
                <w:sz w:val="22"/>
              </w:rPr>
              <w:t>З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</w:tr>
      <w:tr w:rsidR="0047515D" w:rsidRPr="00786E1A" w:rsidTr="00381B02">
        <w:trPr>
          <w:trHeight w:val="536"/>
          <w:jc w:val="center"/>
        </w:trPr>
        <w:tc>
          <w:tcPr>
            <w:tcW w:w="1246" w:type="pct"/>
            <w:vMerge/>
          </w:tcPr>
          <w:p w:rsidR="0047515D" w:rsidRDefault="0047515D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47515D" w:rsidRPr="00251499" w:rsidRDefault="0047515D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47515D" w:rsidRPr="00B20B0A" w:rsidRDefault="0047515D" w:rsidP="00075191">
            <w:pPr>
              <w:contextualSpacing/>
            </w:pPr>
            <w:r w:rsidRPr="00397164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>
              <w:t xml:space="preserve">осваивать </w:t>
            </w:r>
            <w:r w:rsidRPr="0078449E">
              <w:t>методики использования программных средств</w:t>
            </w:r>
          </w:p>
        </w:tc>
        <w:tc>
          <w:tcPr>
            <w:tcW w:w="658" w:type="pct"/>
          </w:tcPr>
          <w:p w:rsidR="0047515D" w:rsidRDefault="0047515D" w:rsidP="002D1E69">
            <w:pPr>
              <w:contextualSpacing/>
              <w:jc w:val="center"/>
            </w:pPr>
            <w:r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</w:tr>
      <w:tr w:rsidR="0047515D" w:rsidRPr="00786E1A" w:rsidTr="00381B02">
        <w:trPr>
          <w:trHeight w:val="536"/>
          <w:jc w:val="center"/>
        </w:trPr>
        <w:tc>
          <w:tcPr>
            <w:tcW w:w="1246" w:type="pct"/>
            <w:vMerge/>
          </w:tcPr>
          <w:p w:rsidR="0047515D" w:rsidRDefault="0047515D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47515D" w:rsidRPr="00251499" w:rsidRDefault="0047515D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47515D" w:rsidRPr="00B20B0A" w:rsidRDefault="0047515D" w:rsidP="00075191">
            <w:pPr>
              <w:contextualSpacing/>
            </w:pPr>
            <w:r w:rsidRPr="00397164">
              <w:rPr>
                <w:b/>
              </w:rPr>
              <w:t>Имеет навыки:</w:t>
            </w:r>
            <w:r>
              <w:t xml:space="preserve"> решения практических задач</w:t>
            </w:r>
          </w:p>
        </w:tc>
        <w:tc>
          <w:tcPr>
            <w:tcW w:w="658" w:type="pct"/>
          </w:tcPr>
          <w:p w:rsidR="0047515D" w:rsidRDefault="0047515D" w:rsidP="009B3846">
            <w:pPr>
              <w:contextualSpacing/>
              <w:jc w:val="center"/>
            </w:pPr>
            <w:r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</w:tr>
    </w:tbl>
    <w:p w:rsidR="0047515D" w:rsidRPr="00786E1A" w:rsidRDefault="0047515D" w:rsidP="00066FBC">
      <w:pPr>
        <w:contextualSpacing/>
      </w:pPr>
    </w:p>
    <w:p w:rsidR="0047515D" w:rsidRPr="001537AE" w:rsidRDefault="0047515D" w:rsidP="00066FBC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contextualSpacing/>
        <w:jc w:val="both"/>
        <w:rPr>
          <w:bCs/>
          <w:i/>
          <w:color w:val="1F497D"/>
          <w:sz w:val="20"/>
          <w:szCs w:val="20"/>
        </w:rPr>
      </w:pPr>
    </w:p>
    <w:p w:rsidR="0047515D" w:rsidRPr="00786E1A" w:rsidRDefault="0047515D" w:rsidP="00066FBC">
      <w:pPr>
        <w:contextualSpacing/>
        <w:jc w:val="both"/>
      </w:pPr>
    </w:p>
    <w:p w:rsidR="0047515D" w:rsidRDefault="0047515D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t xml:space="preserve">Указание места дисциплины (модуля) в структуре образовательной программы </w:t>
      </w:r>
    </w:p>
    <w:p w:rsidR="0047515D" w:rsidRDefault="0047515D" w:rsidP="002F19D4">
      <w:pPr>
        <w:tabs>
          <w:tab w:val="left" w:pos="284"/>
          <w:tab w:val="left" w:pos="567"/>
        </w:tabs>
        <w:jc w:val="center"/>
        <w:rPr>
          <w:b/>
          <w:bCs/>
        </w:rPr>
      </w:pPr>
    </w:p>
    <w:p w:rsidR="0047515D" w:rsidRDefault="0047515D" w:rsidP="002F19D4">
      <w:pPr>
        <w:ind w:firstLine="624"/>
        <w:jc w:val="both"/>
        <w:rPr>
          <w:b/>
          <w:lang w:eastAsia="en-US"/>
        </w:rPr>
      </w:pPr>
      <w:r>
        <w:rPr>
          <w:bCs/>
          <w:iCs/>
          <w:lang w:eastAsia="en-US"/>
        </w:rPr>
        <w:t xml:space="preserve">Дисциплина </w:t>
      </w:r>
      <w:r>
        <w:rPr>
          <w:lang w:eastAsia="en-US"/>
        </w:rPr>
        <w:t>«Системы искусственного интеллекта» относится к обязательным дисциплинам вариативной</w:t>
      </w:r>
      <w:r>
        <w:t xml:space="preserve"> части основной образовательной программы подготовки бакалавров по </w:t>
      </w:r>
      <w:r>
        <w:rPr>
          <w:lang w:eastAsia="en-US"/>
        </w:rPr>
        <w:t xml:space="preserve">направлению подготовки </w:t>
      </w:r>
      <w:r>
        <w:t>09.04.01 «Информатика и вычислительная техника» программа «Моделирование автоматизированных систем обработки информации, управления и проектирования в строительстве»</w:t>
      </w:r>
      <w:r>
        <w:rPr>
          <w:lang w:eastAsia="en-US"/>
        </w:rPr>
        <w:t>.</w:t>
      </w:r>
      <w:r>
        <w:rPr>
          <w:b/>
          <w:lang w:eastAsia="en-US"/>
        </w:rPr>
        <w:t xml:space="preserve"> </w:t>
      </w:r>
    </w:p>
    <w:p w:rsidR="0047515D" w:rsidRPr="002F19D4" w:rsidRDefault="0047515D" w:rsidP="002F19D4">
      <w:pPr>
        <w:tabs>
          <w:tab w:val="left" w:pos="284"/>
          <w:tab w:val="left" w:pos="567"/>
        </w:tabs>
        <w:rPr>
          <w:b/>
          <w:bCs/>
        </w:rPr>
      </w:pPr>
    </w:p>
    <w:p w:rsidR="0047515D" w:rsidRDefault="0047515D" w:rsidP="00737D17">
      <w:pPr>
        <w:ind w:firstLine="624"/>
        <w:jc w:val="both"/>
        <w:rPr>
          <w:i/>
          <w:lang w:eastAsia="en-US"/>
        </w:rPr>
      </w:pPr>
      <w:r>
        <w:rPr>
          <w:i/>
          <w:lang w:eastAsia="en-US"/>
        </w:rPr>
        <w:t>Требования к входным знаниям, умениям и владениям студентов.</w:t>
      </w:r>
    </w:p>
    <w:p w:rsidR="0047515D" w:rsidRDefault="0047515D" w:rsidP="00737D17">
      <w:pPr>
        <w:ind w:firstLine="624"/>
        <w:jc w:val="both"/>
        <w:rPr>
          <w:i/>
          <w:lang w:eastAsia="en-US"/>
        </w:rPr>
      </w:pPr>
    </w:p>
    <w:p w:rsidR="0047515D" w:rsidRDefault="0047515D" w:rsidP="00737D17">
      <w:pPr>
        <w:ind w:firstLine="624"/>
        <w:rPr>
          <w:i/>
          <w:lang w:eastAsia="en-US"/>
        </w:rPr>
      </w:pPr>
      <w:r>
        <w:rPr>
          <w:i/>
          <w:lang w:eastAsia="en-US"/>
        </w:rPr>
        <w:t xml:space="preserve">Для освоения дисциплины студент должен </w:t>
      </w:r>
    </w:p>
    <w:p w:rsidR="0047515D" w:rsidRDefault="0047515D" w:rsidP="00737D17">
      <w:pPr>
        <w:ind w:firstLine="624"/>
        <w:rPr>
          <w:i/>
          <w:lang w:eastAsia="en-US"/>
        </w:rPr>
      </w:pPr>
    </w:p>
    <w:p w:rsidR="0047515D" w:rsidRDefault="0047515D" w:rsidP="00737D17">
      <w:pPr>
        <w:ind w:firstLine="624"/>
        <w:rPr>
          <w:i/>
          <w:lang w:eastAsia="en-US"/>
        </w:rPr>
      </w:pPr>
      <w:r>
        <w:rPr>
          <w:i/>
          <w:lang w:eastAsia="en-US"/>
        </w:rPr>
        <w:t>Знать:</w:t>
      </w:r>
    </w:p>
    <w:p w:rsidR="0047515D" w:rsidRDefault="0047515D" w:rsidP="00737D17">
      <w:pPr>
        <w:numPr>
          <w:ilvl w:val="0"/>
          <w:numId w:val="20"/>
        </w:numPr>
        <w:suppressAutoHyphens/>
        <w:spacing w:after="200" w:line="276" w:lineRule="auto"/>
        <w:ind w:left="0"/>
        <w:jc w:val="both"/>
      </w:pPr>
      <w:r>
        <w:t>методы формирования моделей строительных объектов по существующим правилам и действующим руководящим материалам (регламентам, стандартам, строительным нормам и правилам, сводам правил и др.);</w:t>
      </w:r>
    </w:p>
    <w:p w:rsidR="0047515D" w:rsidRDefault="0047515D" w:rsidP="00737D17">
      <w:pPr>
        <w:ind w:firstLine="720"/>
        <w:rPr>
          <w:i/>
          <w:lang w:eastAsia="en-US"/>
        </w:rPr>
      </w:pPr>
    </w:p>
    <w:p w:rsidR="0047515D" w:rsidRDefault="0047515D" w:rsidP="00737D17">
      <w:pPr>
        <w:ind w:firstLine="720"/>
        <w:rPr>
          <w:i/>
          <w:lang w:eastAsia="en-US"/>
        </w:rPr>
      </w:pPr>
      <w:r>
        <w:rPr>
          <w:i/>
          <w:lang w:eastAsia="en-US"/>
        </w:rPr>
        <w:t>Уметь:</w:t>
      </w:r>
    </w:p>
    <w:p w:rsidR="0047515D" w:rsidRDefault="0047515D" w:rsidP="00737D17">
      <w:pPr>
        <w:numPr>
          <w:ilvl w:val="0"/>
          <w:numId w:val="20"/>
        </w:numPr>
        <w:suppressAutoHyphens/>
        <w:spacing w:after="200" w:line="276" w:lineRule="auto"/>
        <w:ind w:left="0"/>
        <w:jc w:val="both"/>
        <w:rPr>
          <w:spacing w:val="-3"/>
        </w:rPr>
      </w:pPr>
      <w:r>
        <w:rPr>
          <w:spacing w:val="-3"/>
        </w:rPr>
        <w:t>использовать эти знания для обоснования конструктивных и организационно-технологических решений в проектах вновь возводимых и реконструируемых зданий и сооружений, а также в проектах организации строительства (</w:t>
      </w:r>
      <w:proofErr w:type="gramStart"/>
      <w:r>
        <w:rPr>
          <w:spacing w:val="-3"/>
        </w:rPr>
        <w:t>ПОС</w:t>
      </w:r>
      <w:proofErr w:type="gramEnd"/>
      <w:r>
        <w:rPr>
          <w:spacing w:val="-3"/>
        </w:rPr>
        <w:t>), производства работ (ППР) и организации работ (ПОР)основные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</w:t>
      </w:r>
    </w:p>
    <w:p w:rsidR="0047515D" w:rsidRDefault="0047515D" w:rsidP="00737D17">
      <w:pPr>
        <w:ind w:firstLine="720"/>
        <w:rPr>
          <w:bCs/>
          <w:i/>
          <w:iCs/>
          <w:lang w:eastAsia="en-US"/>
        </w:rPr>
      </w:pPr>
    </w:p>
    <w:p w:rsidR="0047515D" w:rsidRDefault="0047515D" w:rsidP="00737D17">
      <w:pPr>
        <w:ind w:firstLine="720"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>Владеть:</w:t>
      </w:r>
    </w:p>
    <w:p w:rsidR="0047515D" w:rsidRDefault="0047515D" w:rsidP="00737D17">
      <w:pPr>
        <w:numPr>
          <w:ilvl w:val="0"/>
          <w:numId w:val="21"/>
        </w:numPr>
        <w:suppressAutoHyphens/>
        <w:spacing w:after="200" w:line="276" w:lineRule="auto"/>
        <w:ind w:left="0"/>
        <w:jc w:val="both"/>
      </w:pPr>
      <w:r>
        <w:rPr>
          <w:spacing w:val="-3"/>
        </w:rPr>
        <w:t xml:space="preserve">современной вычислительной техникой и компьютерными технологиями для моделирования и отображения создаваемых моделей строительных объектов (предметов и процессов) </w:t>
      </w:r>
      <w:r>
        <w:t>по существующим правилам и действующим руководящим материалам (регламентам, стандартам, строительным нормам и правилам, сводам правил и др.).</w:t>
      </w:r>
    </w:p>
    <w:p w:rsidR="0047515D" w:rsidRDefault="0047515D" w:rsidP="00737D17">
      <w:pPr>
        <w:jc w:val="both"/>
        <w:rPr>
          <w:lang w:eastAsia="en-US"/>
        </w:rPr>
      </w:pPr>
    </w:p>
    <w:p w:rsidR="0047515D" w:rsidRDefault="0047515D" w:rsidP="00737D17">
      <w:pPr>
        <w:jc w:val="both"/>
        <w:rPr>
          <w:lang w:eastAsia="en-US"/>
        </w:rPr>
      </w:pPr>
      <w:r>
        <w:rPr>
          <w:lang w:eastAsia="en-US"/>
        </w:rPr>
        <w:t xml:space="preserve">           Изучение дисциплины «</w:t>
      </w:r>
      <w:r w:rsidRPr="00E14DDF">
        <w:rPr>
          <w:lang w:eastAsia="en-US"/>
        </w:rPr>
        <w:t>Системы искусственного интеллекта</w:t>
      </w:r>
      <w:r>
        <w:rPr>
          <w:lang w:eastAsia="en-US"/>
        </w:rPr>
        <w:t>» базируется на знаниях, умениях и владениях, приобретенных студентами в результате изучения следующих дисциплин: «</w:t>
      </w:r>
      <w:r w:rsidRPr="00E14DDF">
        <w:rPr>
          <w:lang w:eastAsia="en-US"/>
        </w:rPr>
        <w:t>Сети и телекоммуникации</w:t>
      </w:r>
      <w:r>
        <w:rPr>
          <w:lang w:eastAsia="en-US"/>
        </w:rPr>
        <w:t>», «Системный анализ и моделирование объектов и процессов автоматизации», «</w:t>
      </w:r>
      <w:r w:rsidRPr="00E14DDF">
        <w:rPr>
          <w:lang w:eastAsia="en-US"/>
        </w:rPr>
        <w:t>Оптимизация процессов и принятие решений</w:t>
      </w:r>
      <w:r>
        <w:rPr>
          <w:lang w:eastAsia="en-US"/>
        </w:rPr>
        <w:t>».</w:t>
      </w:r>
    </w:p>
    <w:p w:rsidR="0047515D" w:rsidRPr="00786E1A" w:rsidRDefault="0047515D" w:rsidP="00066FBC">
      <w:pPr>
        <w:contextualSpacing/>
        <w:jc w:val="both"/>
      </w:pPr>
    </w:p>
    <w:p w:rsidR="0047515D" w:rsidRDefault="0047515D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EE0455">
        <w:rPr>
          <w:b/>
          <w:bCs/>
        </w:rPr>
        <w:t xml:space="preserve">Объем дисциплины (модуля) в зачетных единицах с указанием количества академических </w:t>
      </w:r>
      <w:r>
        <w:rPr>
          <w:b/>
          <w:bCs/>
        </w:rPr>
        <w:t>или астрономических</w:t>
      </w:r>
      <w:r w:rsidRPr="00A65B30">
        <w:rPr>
          <w:b/>
          <w:bCs/>
        </w:rPr>
        <w:t xml:space="preserve"> </w:t>
      </w:r>
      <w:r w:rsidRPr="00EE0455">
        <w:rPr>
          <w:b/>
          <w:bCs/>
        </w:rPr>
        <w:t>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7515D" w:rsidRPr="00EE0455" w:rsidRDefault="0047515D" w:rsidP="00066FBC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47515D" w:rsidRDefault="0047515D" w:rsidP="00381B02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Общая трудоемкость дисциплины составляет 3 зачетных единицы, 108 часов. </w:t>
      </w:r>
    </w:p>
    <w:p w:rsidR="0047515D" w:rsidRDefault="0047515D" w:rsidP="00381B02">
      <w:pPr>
        <w:contextualSpacing/>
        <w:jc w:val="center"/>
        <w:rPr>
          <w:i/>
          <w:lang w:eastAsia="en-US"/>
        </w:rPr>
      </w:pPr>
      <w:r>
        <w:rPr>
          <w:i/>
          <w:lang w:eastAsia="en-US"/>
        </w:rPr>
        <w:t>Структура дисциплины:</w:t>
      </w:r>
    </w:p>
    <w:p w:rsidR="0047515D" w:rsidRDefault="0047515D" w:rsidP="0042124E">
      <w:pPr>
        <w:contextualSpacing/>
        <w:jc w:val="both"/>
        <w:rPr>
          <w:lang w:eastAsia="en-US"/>
        </w:rPr>
      </w:pPr>
      <w:r>
        <w:rPr>
          <w:lang w:eastAsia="en-US"/>
        </w:rPr>
        <w:t>Форма обучения – очная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273"/>
        <w:gridCol w:w="428"/>
        <w:gridCol w:w="575"/>
        <w:gridCol w:w="553"/>
        <w:gridCol w:w="9"/>
        <w:gridCol w:w="697"/>
        <w:gridCol w:w="708"/>
        <w:gridCol w:w="852"/>
        <w:gridCol w:w="568"/>
        <w:gridCol w:w="574"/>
        <w:gridCol w:w="1669"/>
        <w:gridCol w:w="21"/>
      </w:tblGrid>
      <w:tr w:rsidR="0047515D" w:rsidRPr="00EE0455" w:rsidTr="002673CA">
        <w:trPr>
          <w:gridAfter w:val="1"/>
          <w:wAfter w:w="12" w:type="pct"/>
          <w:cantSplit/>
          <w:trHeight w:val="1007"/>
        </w:trPr>
        <w:tc>
          <w:tcPr>
            <w:tcW w:w="284" w:type="pct"/>
            <w:vMerge w:val="restart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</w:t>
            </w:r>
          </w:p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proofErr w:type="gramStart"/>
            <w:r w:rsidRPr="00F51DE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51DE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01" w:type="pct"/>
            <w:vMerge w:val="restart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</w:t>
            </w:r>
          </w:p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дисциплины</w:t>
            </w:r>
          </w:p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(модуля)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04" w:type="pct"/>
            <w:vMerge w:val="restart"/>
            <w:textDirection w:val="btLr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Неделя семестра</w:t>
            </w:r>
          </w:p>
        </w:tc>
        <w:tc>
          <w:tcPr>
            <w:tcW w:w="2092" w:type="pct"/>
            <w:gridSpan w:val="7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proofErr w:type="gramStart"/>
            <w:r w:rsidRPr="00F51DE2">
              <w:rPr>
                <w:sz w:val="22"/>
                <w:szCs w:val="22"/>
                <w:lang w:eastAsia="en-US"/>
              </w:rPr>
              <w:t>Виды учебной работы,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включая самостоятельную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работу обучающихся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и трудоемкость (в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F51DE2">
              <w:rPr>
                <w:sz w:val="22"/>
                <w:szCs w:val="22"/>
                <w:lang w:eastAsia="en-US"/>
              </w:rPr>
              <w:t>часах)</w:t>
            </w:r>
            <w:proofErr w:type="gramEnd"/>
          </w:p>
        </w:tc>
        <w:tc>
          <w:tcPr>
            <w:tcW w:w="882" w:type="pct"/>
            <w:vMerge w:val="restart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Формы текущего контроля</w:t>
            </w:r>
          </w:p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успеваемости</w:t>
            </w:r>
          </w:p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proofErr w:type="gramStart"/>
            <w:r w:rsidRPr="00F51DE2">
              <w:rPr>
                <w:i/>
                <w:iCs/>
                <w:sz w:val="22"/>
                <w:szCs w:val="22"/>
                <w:lang w:eastAsia="en-US"/>
              </w:rPr>
              <w:t>(по неделям</w:t>
            </w:r>
            <w:proofErr w:type="gramEnd"/>
          </w:p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семестра)</w:t>
            </w:r>
          </w:p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Форма</w:t>
            </w:r>
          </w:p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промежуточной аттестации</w:t>
            </w:r>
          </w:p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(по семестрам)</w:t>
            </w:r>
          </w:p>
        </w:tc>
      </w:tr>
      <w:tr w:rsidR="0047515D" w:rsidRPr="00EE0455" w:rsidTr="002673CA">
        <w:trPr>
          <w:gridAfter w:val="1"/>
          <w:wAfter w:w="12" w:type="pct"/>
          <w:cantSplit/>
          <w:trHeight w:val="386"/>
        </w:trPr>
        <w:tc>
          <w:tcPr>
            <w:tcW w:w="284" w:type="pct"/>
            <w:vMerge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01" w:type="pct"/>
            <w:vMerge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" w:type="pct"/>
            <w:vMerge/>
            <w:textDirection w:val="btLr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4" w:type="pct"/>
            <w:vMerge/>
            <w:textDirection w:val="btLr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89" w:type="pct"/>
            <w:gridSpan w:val="6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 xml:space="preserve">Контактная работа с </w:t>
            </w:r>
            <w:proofErr w:type="gramStart"/>
            <w:r w:rsidRPr="00F51DE2">
              <w:rPr>
                <w:sz w:val="22"/>
                <w:szCs w:val="22"/>
                <w:lang w:eastAsia="en-US"/>
              </w:rPr>
              <w:t>обучающимися</w:t>
            </w:r>
            <w:proofErr w:type="gramEnd"/>
          </w:p>
        </w:tc>
        <w:tc>
          <w:tcPr>
            <w:tcW w:w="302" w:type="pct"/>
            <w:vMerge w:val="restart"/>
            <w:textDirection w:val="btLr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882" w:type="pct"/>
            <w:vMerge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47515D" w:rsidRPr="00EE0455" w:rsidTr="002673CA">
        <w:trPr>
          <w:gridAfter w:val="1"/>
          <w:wAfter w:w="12" w:type="pct"/>
          <w:cantSplit/>
          <w:trHeight w:val="387"/>
        </w:trPr>
        <w:tc>
          <w:tcPr>
            <w:tcW w:w="284" w:type="pct"/>
            <w:vMerge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01" w:type="pct"/>
            <w:vMerge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" w:type="pct"/>
            <w:vMerge/>
            <w:textDirection w:val="btLr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4" w:type="pct"/>
            <w:vMerge/>
            <w:textDirection w:val="btLr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Практико-ориентированные занятия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КСР</w:t>
            </w:r>
          </w:p>
        </w:tc>
        <w:tc>
          <w:tcPr>
            <w:tcW w:w="302" w:type="pct"/>
            <w:vMerge/>
            <w:textDirection w:val="btLr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" w:type="pct"/>
            <w:vMerge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47515D" w:rsidRPr="00EE0455" w:rsidTr="002673CA">
        <w:trPr>
          <w:gridAfter w:val="1"/>
          <w:wAfter w:w="12" w:type="pct"/>
          <w:cantSplit/>
          <w:trHeight w:val="1769"/>
        </w:trPr>
        <w:tc>
          <w:tcPr>
            <w:tcW w:w="284" w:type="pct"/>
            <w:vMerge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01" w:type="pct"/>
            <w:vMerge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" w:type="pct"/>
            <w:vMerge/>
            <w:textDirection w:val="btLr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4" w:type="pct"/>
            <w:vMerge/>
            <w:textDirection w:val="btLr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2" w:type="pct"/>
            <w:vMerge/>
            <w:textDirection w:val="btLr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Лабораторный практикум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Групповые консультации по КП/</w:t>
            </w:r>
            <w:proofErr w:type="gramStart"/>
            <w:r w:rsidRPr="00F51DE2">
              <w:rPr>
                <w:sz w:val="22"/>
                <w:szCs w:val="22"/>
                <w:lang w:eastAsia="en-US"/>
              </w:rPr>
              <w:t>КР</w:t>
            </w:r>
            <w:proofErr w:type="gramEnd"/>
          </w:p>
        </w:tc>
        <w:tc>
          <w:tcPr>
            <w:tcW w:w="300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02" w:type="pct"/>
            <w:vMerge/>
            <w:textDirection w:val="btLr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" w:type="pct"/>
            <w:vMerge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47515D" w:rsidRPr="00A03E4C" w:rsidTr="002673CA">
        <w:trPr>
          <w:gridAfter w:val="1"/>
          <w:wAfter w:w="12" w:type="pct"/>
        </w:trPr>
        <w:tc>
          <w:tcPr>
            <w:tcW w:w="284" w:type="pct"/>
            <w:vAlign w:val="center"/>
          </w:tcPr>
          <w:p w:rsidR="0047515D" w:rsidRPr="00A03E4C" w:rsidRDefault="0047515D" w:rsidP="00265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4C">
              <w:rPr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01" w:type="pct"/>
            <w:vAlign w:val="center"/>
          </w:tcPr>
          <w:p w:rsidR="0047515D" w:rsidRPr="00A03E4C" w:rsidRDefault="0047515D" w:rsidP="00265D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A03E4C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6" w:type="pct"/>
            <w:vAlign w:val="center"/>
          </w:tcPr>
          <w:p w:rsidR="0047515D" w:rsidRPr="00A03E4C" w:rsidRDefault="0047515D" w:rsidP="00265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4C">
              <w:rPr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4" w:type="pct"/>
            <w:vAlign w:val="center"/>
          </w:tcPr>
          <w:p w:rsidR="0047515D" w:rsidRPr="00A03E4C" w:rsidRDefault="0047515D" w:rsidP="00265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4C"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2" w:type="pct"/>
            <w:vAlign w:val="center"/>
          </w:tcPr>
          <w:p w:rsidR="0047515D" w:rsidRPr="00A03E4C" w:rsidRDefault="0047515D" w:rsidP="00265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4C">
              <w:rPr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  <w:vAlign w:val="center"/>
          </w:tcPr>
          <w:p w:rsidR="0047515D" w:rsidRPr="00A03E4C" w:rsidRDefault="0047515D" w:rsidP="00265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4C">
              <w:rPr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5D" w:rsidRPr="00A03E4C" w:rsidRDefault="0047515D" w:rsidP="00265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4C">
              <w:rPr>
                <w:b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5D" w:rsidRPr="00A03E4C" w:rsidRDefault="0047515D" w:rsidP="00265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4C">
              <w:rPr>
                <w:b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15D" w:rsidRPr="00A03E4C" w:rsidRDefault="0047515D" w:rsidP="00265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4C">
              <w:rPr>
                <w:b/>
                <w:i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47515D" w:rsidRPr="00A03E4C" w:rsidRDefault="0047515D" w:rsidP="00265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4C"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82" w:type="pct"/>
            <w:vAlign w:val="center"/>
          </w:tcPr>
          <w:p w:rsidR="0047515D" w:rsidRPr="00A03E4C" w:rsidRDefault="0047515D" w:rsidP="00265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4C"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</w:tr>
      <w:tr w:rsidR="0047515D" w:rsidRPr="008E2E48" w:rsidTr="002673CA">
        <w:trPr>
          <w:trHeight w:val="1232"/>
        </w:trPr>
        <w:tc>
          <w:tcPr>
            <w:tcW w:w="284" w:type="pct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1</w:t>
            </w:r>
          </w:p>
          <w:p w:rsidR="0047515D" w:rsidRPr="008E2E48" w:rsidRDefault="0047515D" w:rsidP="00C70E10">
            <w:pPr>
              <w:jc w:val="both"/>
              <w:rPr>
                <w:lang w:eastAsia="en-US"/>
              </w:rPr>
            </w:pPr>
          </w:p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</w:p>
        </w:tc>
        <w:tc>
          <w:tcPr>
            <w:tcW w:w="1201" w:type="pct"/>
          </w:tcPr>
          <w:p w:rsidR="0047515D" w:rsidRPr="008E2E48" w:rsidRDefault="0047515D" w:rsidP="004528A1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>Логические и эвристические  представления знаний</w:t>
            </w:r>
          </w:p>
        </w:tc>
        <w:tc>
          <w:tcPr>
            <w:tcW w:w="226" w:type="pct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4" w:type="pct"/>
          </w:tcPr>
          <w:p w:rsidR="0047515D" w:rsidRPr="004B19EF" w:rsidRDefault="0047515D" w:rsidP="00C70E10">
            <w:pPr>
              <w:jc w:val="both"/>
              <w:rPr>
                <w:lang w:eastAsia="en-US"/>
              </w:rPr>
            </w:pPr>
            <w:r w:rsidRPr="004B19EF">
              <w:rPr>
                <w:lang w:eastAsia="en-US"/>
              </w:rPr>
              <w:t>1-2</w:t>
            </w:r>
          </w:p>
        </w:tc>
        <w:tc>
          <w:tcPr>
            <w:tcW w:w="297" w:type="pct"/>
            <w:gridSpan w:val="2"/>
            <w:tcBorders>
              <w:right w:val="single" w:sz="4" w:space="0" w:color="auto"/>
            </w:tcBorders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 xml:space="preserve">     </w:t>
            </w:r>
          </w:p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4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47515D" w:rsidRDefault="0047515D" w:rsidP="00C70E10">
            <w:pPr>
              <w:jc w:val="center"/>
              <w:rPr>
                <w:lang w:eastAsia="en-US"/>
              </w:rPr>
            </w:pPr>
          </w:p>
          <w:p w:rsidR="0047515D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47515D" w:rsidRDefault="0047515D" w:rsidP="00C70E10">
            <w:pPr>
              <w:jc w:val="center"/>
              <w:rPr>
                <w:lang w:eastAsia="en-US"/>
              </w:rPr>
            </w:pPr>
          </w:p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47515D" w:rsidRDefault="0047515D" w:rsidP="00C70E10">
            <w:pPr>
              <w:jc w:val="both"/>
              <w:rPr>
                <w:lang w:eastAsia="en-US"/>
              </w:rPr>
            </w:pPr>
          </w:p>
          <w:p w:rsidR="0047515D" w:rsidRPr="008E2E48" w:rsidRDefault="0047515D" w:rsidP="00B853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 xml:space="preserve">   </w:t>
            </w:r>
          </w:p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6</w:t>
            </w:r>
          </w:p>
        </w:tc>
        <w:tc>
          <w:tcPr>
            <w:tcW w:w="894" w:type="pct"/>
            <w:gridSpan w:val="2"/>
          </w:tcPr>
          <w:p w:rsidR="0047515D" w:rsidRPr="008E2E48" w:rsidRDefault="0047515D" w:rsidP="004528A1">
            <w:pPr>
              <w:jc w:val="both"/>
              <w:rPr>
                <w:lang w:eastAsia="en-US"/>
              </w:rPr>
            </w:pPr>
            <w:r w:rsidRPr="002673CA">
              <w:rPr>
                <w:lang w:eastAsia="en-US"/>
              </w:rPr>
              <w:t>Устный опрос</w:t>
            </w:r>
            <w:r>
              <w:rPr>
                <w:lang w:eastAsia="en-US"/>
              </w:rPr>
              <w:t xml:space="preserve"> </w:t>
            </w:r>
          </w:p>
        </w:tc>
      </w:tr>
      <w:tr w:rsidR="0047515D" w:rsidRPr="008E2E48" w:rsidTr="002673CA">
        <w:trPr>
          <w:trHeight w:val="914"/>
        </w:trPr>
        <w:tc>
          <w:tcPr>
            <w:tcW w:w="284" w:type="pct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</w:p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2</w:t>
            </w:r>
          </w:p>
        </w:tc>
        <w:tc>
          <w:tcPr>
            <w:tcW w:w="1201" w:type="pct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>Нечеткие множества</w:t>
            </w:r>
          </w:p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>и нечеткая логика</w:t>
            </w:r>
          </w:p>
          <w:p w:rsidR="0047515D" w:rsidRPr="008E2E48" w:rsidRDefault="0047515D" w:rsidP="00C70E10">
            <w:pPr>
              <w:jc w:val="both"/>
              <w:rPr>
                <w:lang w:eastAsia="en-US"/>
              </w:rPr>
            </w:pPr>
          </w:p>
        </w:tc>
        <w:tc>
          <w:tcPr>
            <w:tcW w:w="226" w:type="pct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4" w:type="pct"/>
          </w:tcPr>
          <w:p w:rsidR="0047515D" w:rsidRPr="004B19EF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3-8</w:t>
            </w:r>
          </w:p>
        </w:tc>
        <w:tc>
          <w:tcPr>
            <w:tcW w:w="297" w:type="pct"/>
            <w:gridSpan w:val="2"/>
            <w:tcBorders>
              <w:right w:val="single" w:sz="4" w:space="0" w:color="auto"/>
            </w:tcBorders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47515D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47515D" w:rsidRPr="008E2E48" w:rsidRDefault="0047515D" w:rsidP="00B853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94" w:type="pct"/>
            <w:gridSpan w:val="2"/>
          </w:tcPr>
          <w:p w:rsidR="0047515D" w:rsidRDefault="0047515D" w:rsidP="00D92F7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 xml:space="preserve">Проверка </w:t>
            </w:r>
            <w:r>
              <w:rPr>
                <w:lang w:eastAsia="en-US"/>
              </w:rPr>
              <w:t>д</w:t>
            </w:r>
            <w:r w:rsidRPr="008E2E48">
              <w:rPr>
                <w:lang w:eastAsia="en-US"/>
              </w:rPr>
              <w:t>омашнего задания</w:t>
            </w:r>
            <w:r>
              <w:rPr>
                <w:lang w:eastAsia="en-US"/>
              </w:rPr>
              <w:t>;</w:t>
            </w:r>
          </w:p>
          <w:p w:rsidR="0047515D" w:rsidRPr="008E2E48" w:rsidRDefault="0047515D" w:rsidP="00D92F70">
            <w:pPr>
              <w:jc w:val="center"/>
              <w:rPr>
                <w:lang w:eastAsia="en-US"/>
              </w:rPr>
            </w:pPr>
            <w:r w:rsidRPr="004528A1">
              <w:rPr>
                <w:lang w:eastAsia="en-US"/>
              </w:rPr>
              <w:t>Защита реферата</w:t>
            </w:r>
          </w:p>
        </w:tc>
      </w:tr>
      <w:tr w:rsidR="0047515D" w:rsidRPr="008E2E48" w:rsidTr="002673CA">
        <w:tc>
          <w:tcPr>
            <w:tcW w:w="284" w:type="pct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 xml:space="preserve"> 3</w:t>
            </w:r>
          </w:p>
        </w:tc>
        <w:tc>
          <w:tcPr>
            <w:tcW w:w="1201" w:type="pct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>Нечеткие системы</w:t>
            </w:r>
          </w:p>
          <w:p w:rsidR="0047515D" w:rsidRPr="008E2E48" w:rsidRDefault="0047515D" w:rsidP="00C70E10">
            <w:pPr>
              <w:jc w:val="both"/>
              <w:rPr>
                <w:lang w:eastAsia="en-US"/>
              </w:rPr>
            </w:pPr>
          </w:p>
        </w:tc>
        <w:tc>
          <w:tcPr>
            <w:tcW w:w="226" w:type="pct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4" w:type="pct"/>
          </w:tcPr>
          <w:p w:rsidR="0047515D" w:rsidRPr="004B19EF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  <w:tc>
          <w:tcPr>
            <w:tcW w:w="297" w:type="pct"/>
            <w:gridSpan w:val="2"/>
            <w:tcBorders>
              <w:right w:val="single" w:sz="4" w:space="0" w:color="auto"/>
            </w:tcBorders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6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6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47515D" w:rsidRPr="008E2E48" w:rsidRDefault="0047515D" w:rsidP="00B853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4" w:type="pct"/>
            <w:gridSpan w:val="2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Устный </w:t>
            </w:r>
            <w:r w:rsidRPr="002673CA">
              <w:rPr>
                <w:lang w:eastAsia="en-US"/>
              </w:rPr>
              <w:t>опрос</w:t>
            </w:r>
            <w:r>
              <w:rPr>
                <w:lang w:eastAsia="en-US"/>
              </w:rPr>
              <w:t xml:space="preserve">; </w:t>
            </w:r>
            <w:r w:rsidRPr="004528A1">
              <w:rPr>
                <w:lang w:eastAsia="en-US"/>
              </w:rPr>
              <w:t>Защита реферата</w:t>
            </w:r>
          </w:p>
        </w:tc>
      </w:tr>
      <w:tr w:rsidR="0047515D" w:rsidRPr="008E2E48" w:rsidTr="002673CA">
        <w:tc>
          <w:tcPr>
            <w:tcW w:w="284" w:type="pct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 xml:space="preserve"> 4</w:t>
            </w:r>
          </w:p>
        </w:tc>
        <w:tc>
          <w:tcPr>
            <w:tcW w:w="1201" w:type="pct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>Искусственные</w:t>
            </w:r>
          </w:p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>нейронные сети</w:t>
            </w:r>
          </w:p>
        </w:tc>
        <w:tc>
          <w:tcPr>
            <w:tcW w:w="226" w:type="pct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4" w:type="pct"/>
          </w:tcPr>
          <w:p w:rsidR="0047515D" w:rsidRPr="004B19EF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12-14</w:t>
            </w:r>
          </w:p>
        </w:tc>
        <w:tc>
          <w:tcPr>
            <w:tcW w:w="297" w:type="pct"/>
            <w:gridSpan w:val="2"/>
            <w:tcBorders>
              <w:right w:val="single" w:sz="4" w:space="0" w:color="auto"/>
            </w:tcBorders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47515D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47515D" w:rsidRPr="008E2E48" w:rsidRDefault="0047515D" w:rsidP="00B853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4" w:type="pct"/>
            <w:gridSpan w:val="2"/>
          </w:tcPr>
          <w:p w:rsidR="0047515D" w:rsidRPr="008E2E48" w:rsidRDefault="0047515D" w:rsidP="004528A1">
            <w:pPr>
              <w:jc w:val="both"/>
              <w:rPr>
                <w:lang w:eastAsia="en-US"/>
              </w:rPr>
            </w:pPr>
            <w:r w:rsidRPr="002673CA">
              <w:rPr>
                <w:lang w:eastAsia="en-US"/>
              </w:rPr>
              <w:t>Устный опрос</w:t>
            </w:r>
            <w:r>
              <w:rPr>
                <w:lang w:eastAsia="en-US"/>
              </w:rPr>
              <w:t>;</w:t>
            </w:r>
            <w:r w:rsidRPr="004528A1">
              <w:rPr>
                <w:lang w:eastAsia="en-US"/>
              </w:rPr>
              <w:t xml:space="preserve"> Защита реферата</w:t>
            </w:r>
            <w:r w:rsidRPr="002673CA">
              <w:rPr>
                <w:lang w:eastAsia="en-US"/>
              </w:rPr>
              <w:t xml:space="preserve"> </w:t>
            </w:r>
          </w:p>
        </w:tc>
      </w:tr>
      <w:tr w:rsidR="0047515D" w:rsidRPr="008E2E48" w:rsidTr="002673CA">
        <w:tc>
          <w:tcPr>
            <w:tcW w:w="284" w:type="pct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 xml:space="preserve"> 5 </w:t>
            </w:r>
          </w:p>
        </w:tc>
        <w:tc>
          <w:tcPr>
            <w:tcW w:w="1201" w:type="pct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>Эволюционные</w:t>
            </w:r>
          </w:p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>алгоритмы</w:t>
            </w:r>
          </w:p>
        </w:tc>
        <w:tc>
          <w:tcPr>
            <w:tcW w:w="226" w:type="pct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4" w:type="pct"/>
          </w:tcPr>
          <w:p w:rsidR="0047515D" w:rsidRPr="004B19EF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15-16</w:t>
            </w:r>
          </w:p>
        </w:tc>
        <w:tc>
          <w:tcPr>
            <w:tcW w:w="297" w:type="pct"/>
            <w:gridSpan w:val="2"/>
            <w:tcBorders>
              <w:right w:val="single" w:sz="4" w:space="0" w:color="auto"/>
            </w:tcBorders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4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47515D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47515D" w:rsidRPr="008E2E48" w:rsidRDefault="0047515D" w:rsidP="00B853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4" w:type="pct"/>
            <w:gridSpan w:val="2"/>
          </w:tcPr>
          <w:p w:rsidR="0047515D" w:rsidRPr="002673CA" w:rsidRDefault="0047515D" w:rsidP="00C70E10">
            <w:pPr>
              <w:contextualSpacing/>
              <w:rPr>
                <w:lang w:eastAsia="en-US"/>
              </w:rPr>
            </w:pPr>
            <w:r w:rsidRPr="002673CA">
              <w:rPr>
                <w:lang w:eastAsia="en-US"/>
              </w:rPr>
              <w:t>Устный опрос</w:t>
            </w:r>
          </w:p>
        </w:tc>
      </w:tr>
      <w:tr w:rsidR="0047515D" w:rsidRPr="008E2E48" w:rsidTr="002673CA">
        <w:tc>
          <w:tcPr>
            <w:tcW w:w="284" w:type="pct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 xml:space="preserve"> 6</w:t>
            </w:r>
          </w:p>
        </w:tc>
        <w:tc>
          <w:tcPr>
            <w:tcW w:w="1201" w:type="pct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>«Мягкие вычисления» и</w:t>
            </w:r>
          </w:p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>интеллектуальные</w:t>
            </w:r>
          </w:p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>системы</w:t>
            </w:r>
          </w:p>
        </w:tc>
        <w:tc>
          <w:tcPr>
            <w:tcW w:w="226" w:type="pct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4" w:type="pct"/>
          </w:tcPr>
          <w:p w:rsidR="0047515D" w:rsidRPr="004B19EF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17-18</w:t>
            </w:r>
          </w:p>
        </w:tc>
        <w:tc>
          <w:tcPr>
            <w:tcW w:w="297" w:type="pct"/>
            <w:gridSpan w:val="2"/>
            <w:tcBorders>
              <w:right w:val="single" w:sz="4" w:space="0" w:color="auto"/>
            </w:tcBorders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4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47515D" w:rsidRPr="008E2E48" w:rsidRDefault="0047515D" w:rsidP="00B853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4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47515D" w:rsidRPr="008E2E48" w:rsidRDefault="0047515D" w:rsidP="00B853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4" w:type="pct"/>
            <w:gridSpan w:val="2"/>
          </w:tcPr>
          <w:p w:rsidR="0047515D" w:rsidRPr="004528A1" w:rsidRDefault="0047515D" w:rsidP="00C70E10">
            <w:pPr>
              <w:contextualSpacing/>
              <w:jc w:val="center"/>
              <w:rPr>
                <w:lang w:eastAsia="en-US"/>
              </w:rPr>
            </w:pPr>
            <w:r w:rsidRPr="004528A1">
              <w:rPr>
                <w:lang w:eastAsia="en-US"/>
              </w:rPr>
              <w:t>Защита реферата</w:t>
            </w:r>
          </w:p>
        </w:tc>
      </w:tr>
      <w:tr w:rsidR="0047515D" w:rsidRPr="002004E9" w:rsidTr="002673CA">
        <w:tc>
          <w:tcPr>
            <w:tcW w:w="284" w:type="pct"/>
          </w:tcPr>
          <w:p w:rsidR="0047515D" w:rsidRPr="002004E9" w:rsidRDefault="0047515D" w:rsidP="00C70E10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201" w:type="pct"/>
          </w:tcPr>
          <w:p w:rsidR="0047515D" w:rsidRPr="002004E9" w:rsidRDefault="0047515D" w:rsidP="00C70E10">
            <w:pPr>
              <w:jc w:val="both"/>
              <w:rPr>
                <w:i/>
                <w:lang w:eastAsia="en-US"/>
              </w:rPr>
            </w:pPr>
            <w:r w:rsidRPr="002004E9">
              <w:rPr>
                <w:i/>
                <w:lang w:eastAsia="en-US"/>
              </w:rPr>
              <w:t>Итого:</w:t>
            </w:r>
          </w:p>
        </w:tc>
        <w:tc>
          <w:tcPr>
            <w:tcW w:w="226" w:type="pct"/>
          </w:tcPr>
          <w:p w:rsidR="0047515D" w:rsidRPr="002004E9" w:rsidRDefault="0047515D" w:rsidP="00C70E10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304" w:type="pct"/>
          </w:tcPr>
          <w:p w:rsidR="0047515D" w:rsidRPr="002004E9" w:rsidRDefault="0047515D" w:rsidP="00C70E10">
            <w:pPr>
              <w:jc w:val="both"/>
              <w:rPr>
                <w:i/>
                <w:lang w:eastAsia="en-US"/>
              </w:rPr>
            </w:pPr>
            <w:r w:rsidRPr="002004E9">
              <w:rPr>
                <w:i/>
                <w:lang w:eastAsia="en-US"/>
              </w:rPr>
              <w:t>1</w:t>
            </w:r>
            <w:r>
              <w:rPr>
                <w:i/>
                <w:lang w:eastAsia="en-US"/>
              </w:rPr>
              <w:t>8</w:t>
            </w:r>
          </w:p>
        </w:tc>
        <w:tc>
          <w:tcPr>
            <w:tcW w:w="297" w:type="pct"/>
            <w:gridSpan w:val="2"/>
            <w:tcBorders>
              <w:right w:val="single" w:sz="4" w:space="0" w:color="auto"/>
            </w:tcBorders>
          </w:tcPr>
          <w:p w:rsidR="0047515D" w:rsidRPr="002004E9" w:rsidRDefault="0047515D" w:rsidP="00C70E10">
            <w:pPr>
              <w:jc w:val="center"/>
              <w:rPr>
                <w:i/>
                <w:lang w:eastAsia="en-US"/>
              </w:rPr>
            </w:pPr>
            <w:r w:rsidRPr="002004E9">
              <w:rPr>
                <w:i/>
                <w:lang w:eastAsia="en-US"/>
              </w:rPr>
              <w:t>3</w:t>
            </w:r>
            <w:r>
              <w:rPr>
                <w:i/>
                <w:lang w:eastAsia="en-US"/>
              </w:rPr>
              <w:t>6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47515D" w:rsidRDefault="0047515D" w:rsidP="00C70E10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47515D" w:rsidRPr="002004E9" w:rsidRDefault="0047515D" w:rsidP="00C70E10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36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47515D" w:rsidRPr="002004E9" w:rsidRDefault="0047515D" w:rsidP="00C70E10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47515D" w:rsidRPr="002004E9" w:rsidRDefault="0047515D" w:rsidP="00C70E10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47515D" w:rsidRPr="002004E9" w:rsidRDefault="0047515D" w:rsidP="00C70E10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36</w:t>
            </w:r>
          </w:p>
        </w:tc>
        <w:tc>
          <w:tcPr>
            <w:tcW w:w="894" w:type="pct"/>
            <w:gridSpan w:val="2"/>
          </w:tcPr>
          <w:p w:rsidR="0047515D" w:rsidRPr="002004E9" w:rsidRDefault="0047515D" w:rsidP="00D92F70">
            <w:pPr>
              <w:jc w:val="center"/>
              <w:rPr>
                <w:i/>
                <w:lang w:eastAsia="en-US"/>
              </w:rPr>
            </w:pPr>
            <w:r w:rsidRPr="002004E9">
              <w:rPr>
                <w:i/>
                <w:lang w:eastAsia="en-US"/>
              </w:rPr>
              <w:t>зачет</w:t>
            </w:r>
          </w:p>
        </w:tc>
      </w:tr>
    </w:tbl>
    <w:p w:rsidR="0047515D" w:rsidRPr="00EE0455" w:rsidRDefault="0047515D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47515D" w:rsidRPr="00994A56" w:rsidRDefault="0047515D" w:rsidP="00066FBC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 w:rsidRPr="00EE0455">
        <w:rPr>
          <w:b/>
          <w:bCs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7515D" w:rsidRPr="00994A56" w:rsidRDefault="0047515D" w:rsidP="00066FBC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  <w:i/>
          <w:iCs/>
          <w:lang w:eastAsia="en-US"/>
        </w:rPr>
      </w:pPr>
    </w:p>
    <w:p w:rsidR="0047515D" w:rsidRDefault="0047515D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47515D" w:rsidRPr="00757C39" w:rsidRDefault="0047515D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Содержание лекционных занятий</w:t>
      </w:r>
    </w:p>
    <w:p w:rsidR="0047515D" w:rsidRPr="00EE0455" w:rsidRDefault="0047515D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47515D" w:rsidRPr="00EE0455" w:rsidTr="00D92F70">
        <w:tc>
          <w:tcPr>
            <w:tcW w:w="553" w:type="dxa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51DE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51DE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64" w:type="dxa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245" w:type="dxa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  <w:tc>
          <w:tcPr>
            <w:tcW w:w="950" w:type="dxa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47515D" w:rsidRPr="00EE0455" w:rsidTr="00D92F70">
        <w:tc>
          <w:tcPr>
            <w:tcW w:w="553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1</w:t>
            </w:r>
          </w:p>
        </w:tc>
        <w:tc>
          <w:tcPr>
            <w:tcW w:w="2664" w:type="dxa"/>
          </w:tcPr>
          <w:p w:rsidR="0047515D" w:rsidRPr="008E2E48" w:rsidRDefault="0047515D" w:rsidP="00C70E10">
            <w:pPr>
              <w:rPr>
                <w:color w:val="FF0000"/>
                <w:lang w:eastAsia="en-US"/>
              </w:rPr>
            </w:pPr>
            <w:r w:rsidRPr="008E2E48">
              <w:rPr>
                <w:lang w:eastAsia="en-US"/>
              </w:rPr>
              <w:t>Логические и эвристические представления знаний</w:t>
            </w:r>
          </w:p>
        </w:tc>
        <w:tc>
          <w:tcPr>
            <w:tcW w:w="5245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Назначение и содержание курса. Объем, структура.</w:t>
            </w:r>
          </w:p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 xml:space="preserve">Цель и основные задачи. Понятие о знании. </w:t>
            </w:r>
          </w:p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Технологии выявления и представления знаний. Исчисления предикатов. Семантические сети и фреймы, продукционные  модели и гипертекст.</w:t>
            </w:r>
          </w:p>
          <w:p w:rsidR="0047515D" w:rsidRPr="008E2E48" w:rsidRDefault="0047515D" w:rsidP="00C70E10">
            <w:pPr>
              <w:rPr>
                <w:lang w:eastAsia="en-US"/>
              </w:rPr>
            </w:pPr>
          </w:p>
        </w:tc>
        <w:tc>
          <w:tcPr>
            <w:tcW w:w="950" w:type="dxa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 xml:space="preserve">     </w:t>
            </w:r>
          </w:p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4</w:t>
            </w:r>
          </w:p>
        </w:tc>
      </w:tr>
      <w:tr w:rsidR="0047515D" w:rsidRPr="00EE0455" w:rsidTr="00D92F70">
        <w:tc>
          <w:tcPr>
            <w:tcW w:w="553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2</w:t>
            </w:r>
          </w:p>
        </w:tc>
        <w:tc>
          <w:tcPr>
            <w:tcW w:w="2664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Нечеткие множества и нечеткая логика</w:t>
            </w:r>
          </w:p>
        </w:tc>
        <w:tc>
          <w:tcPr>
            <w:tcW w:w="5245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Нечеткие множества и операции над ними. Нечеткие графы и отношения. Принцип обобщения.  Лингвистические переменные, логические связки в нечеткой логике и композиционное правило вывода.</w:t>
            </w:r>
          </w:p>
        </w:tc>
        <w:tc>
          <w:tcPr>
            <w:tcW w:w="950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</w:tr>
      <w:tr w:rsidR="0047515D" w:rsidRPr="00EE0455" w:rsidTr="00D92F70">
        <w:tc>
          <w:tcPr>
            <w:tcW w:w="553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3</w:t>
            </w:r>
          </w:p>
        </w:tc>
        <w:tc>
          <w:tcPr>
            <w:tcW w:w="2664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Нечеткие системы</w:t>
            </w:r>
          </w:p>
        </w:tc>
        <w:tc>
          <w:tcPr>
            <w:tcW w:w="5245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Нечеткая база правил. Нечеткий логический вывод.</w:t>
            </w:r>
          </w:p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 xml:space="preserve">Нечеткие логические выводы по </w:t>
            </w:r>
            <w:r>
              <w:rPr>
                <w:lang w:eastAsia="en-US"/>
              </w:rPr>
              <w:t>«</w:t>
            </w:r>
            <w:proofErr w:type="spellStart"/>
            <w:r w:rsidRPr="008E2E48">
              <w:rPr>
                <w:lang w:eastAsia="en-US"/>
              </w:rPr>
              <w:t>Мамдани</w:t>
            </w:r>
            <w:proofErr w:type="spellEnd"/>
            <w:r>
              <w:rPr>
                <w:lang w:eastAsia="en-US"/>
              </w:rPr>
              <w:t>»</w:t>
            </w:r>
            <w:r w:rsidRPr="008E2E48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>«</w:t>
            </w:r>
            <w:proofErr w:type="spellStart"/>
            <w:r w:rsidRPr="008E2E48">
              <w:rPr>
                <w:lang w:eastAsia="en-US"/>
              </w:rPr>
              <w:t>Сугено</w:t>
            </w:r>
            <w:proofErr w:type="spellEnd"/>
            <w:r>
              <w:rPr>
                <w:lang w:eastAsia="en-US"/>
              </w:rPr>
              <w:t>»</w:t>
            </w:r>
            <w:r w:rsidRPr="008E2E48">
              <w:rPr>
                <w:lang w:eastAsia="en-US"/>
              </w:rPr>
              <w:t>.</w:t>
            </w:r>
          </w:p>
        </w:tc>
        <w:tc>
          <w:tcPr>
            <w:tcW w:w="950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6</w:t>
            </w:r>
          </w:p>
        </w:tc>
      </w:tr>
      <w:tr w:rsidR="0047515D" w:rsidRPr="00EE0455" w:rsidTr="00D92F70">
        <w:tc>
          <w:tcPr>
            <w:tcW w:w="553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4</w:t>
            </w:r>
          </w:p>
        </w:tc>
        <w:tc>
          <w:tcPr>
            <w:tcW w:w="2664" w:type="dxa"/>
          </w:tcPr>
          <w:p w:rsidR="0047515D" w:rsidRPr="008E2E48" w:rsidRDefault="0047515D" w:rsidP="00C70E10">
            <w:pPr>
              <w:ind w:hanging="27"/>
              <w:rPr>
                <w:lang w:eastAsia="en-US"/>
              </w:rPr>
            </w:pPr>
            <w:r w:rsidRPr="008E2E48">
              <w:rPr>
                <w:lang w:eastAsia="en-US"/>
              </w:rPr>
              <w:t>Искусственные нейронные сети</w:t>
            </w:r>
          </w:p>
        </w:tc>
        <w:tc>
          <w:tcPr>
            <w:tcW w:w="5245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Искусственный нейрон, его назначение и модели. Нейронные сети.</w:t>
            </w:r>
          </w:p>
        </w:tc>
        <w:tc>
          <w:tcPr>
            <w:tcW w:w="950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7515D" w:rsidRPr="00EE0455" w:rsidTr="00D92F70">
        <w:tc>
          <w:tcPr>
            <w:tcW w:w="553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5</w:t>
            </w:r>
          </w:p>
        </w:tc>
        <w:tc>
          <w:tcPr>
            <w:tcW w:w="2664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Эволюционные алгоритмы</w:t>
            </w:r>
          </w:p>
        </w:tc>
        <w:tc>
          <w:tcPr>
            <w:tcW w:w="5245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Понятия и модель генетического  алгоритма. Эволюционный алгоритм, технологии его применения</w:t>
            </w:r>
          </w:p>
        </w:tc>
        <w:tc>
          <w:tcPr>
            <w:tcW w:w="950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4</w:t>
            </w:r>
          </w:p>
        </w:tc>
      </w:tr>
      <w:tr w:rsidR="0047515D" w:rsidRPr="00EE0455" w:rsidTr="00D92F70">
        <w:tc>
          <w:tcPr>
            <w:tcW w:w="553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6</w:t>
            </w:r>
          </w:p>
        </w:tc>
        <w:tc>
          <w:tcPr>
            <w:tcW w:w="2664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«Мягкие вычисления»  и интеллектуальные системы</w:t>
            </w:r>
          </w:p>
        </w:tc>
        <w:tc>
          <w:tcPr>
            <w:tcW w:w="5245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Интеграция интеллектуальных технологий.</w:t>
            </w:r>
          </w:p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Экспертные  системы и классификация интеллектуальных систем</w:t>
            </w:r>
          </w:p>
        </w:tc>
        <w:tc>
          <w:tcPr>
            <w:tcW w:w="950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4</w:t>
            </w:r>
          </w:p>
        </w:tc>
      </w:tr>
    </w:tbl>
    <w:p w:rsidR="0047515D" w:rsidRDefault="0047515D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47515D" w:rsidRDefault="0047515D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47515D" w:rsidRPr="00757C39" w:rsidRDefault="0047515D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Перечень практических занятий</w:t>
      </w:r>
    </w:p>
    <w:p w:rsidR="0047515D" w:rsidRPr="00EE0455" w:rsidRDefault="0047515D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47515D" w:rsidRPr="00EE0455" w:rsidTr="000A5D76">
        <w:tc>
          <w:tcPr>
            <w:tcW w:w="553" w:type="dxa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51DE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51DE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64" w:type="dxa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245" w:type="dxa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  <w:tc>
          <w:tcPr>
            <w:tcW w:w="950" w:type="dxa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47515D" w:rsidRPr="00EE0455" w:rsidTr="000A5D76">
        <w:tc>
          <w:tcPr>
            <w:tcW w:w="553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1</w:t>
            </w:r>
          </w:p>
        </w:tc>
        <w:tc>
          <w:tcPr>
            <w:tcW w:w="2664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Логические представления знаний</w:t>
            </w:r>
          </w:p>
        </w:tc>
        <w:tc>
          <w:tcPr>
            <w:tcW w:w="5245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Исчисление высказываний и тавтологические импликации</w:t>
            </w:r>
          </w:p>
        </w:tc>
        <w:tc>
          <w:tcPr>
            <w:tcW w:w="950" w:type="dxa"/>
          </w:tcPr>
          <w:p w:rsidR="0047515D" w:rsidRDefault="0047515D" w:rsidP="00C70E10">
            <w:pPr>
              <w:jc w:val="center"/>
              <w:rPr>
                <w:lang w:eastAsia="en-US"/>
              </w:rPr>
            </w:pPr>
          </w:p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7515D" w:rsidRPr="00EE0455" w:rsidTr="000A5D76">
        <w:tc>
          <w:tcPr>
            <w:tcW w:w="553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2</w:t>
            </w:r>
          </w:p>
        </w:tc>
        <w:tc>
          <w:tcPr>
            <w:tcW w:w="2664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Нечеткие множества</w:t>
            </w:r>
          </w:p>
        </w:tc>
        <w:tc>
          <w:tcPr>
            <w:tcW w:w="5245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Операции с нечеткими множествами</w:t>
            </w:r>
          </w:p>
        </w:tc>
        <w:tc>
          <w:tcPr>
            <w:tcW w:w="950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7515D" w:rsidRPr="00EE0455" w:rsidTr="000A5D76">
        <w:tc>
          <w:tcPr>
            <w:tcW w:w="553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3</w:t>
            </w:r>
          </w:p>
        </w:tc>
        <w:tc>
          <w:tcPr>
            <w:tcW w:w="2664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Нечеткие  множества</w:t>
            </w:r>
          </w:p>
        </w:tc>
        <w:tc>
          <w:tcPr>
            <w:tcW w:w="5245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Операции с нечеткими отношениями</w:t>
            </w:r>
          </w:p>
        </w:tc>
        <w:tc>
          <w:tcPr>
            <w:tcW w:w="950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6</w:t>
            </w:r>
          </w:p>
        </w:tc>
      </w:tr>
      <w:tr w:rsidR="0047515D" w:rsidRPr="00EE0455" w:rsidTr="000A5D76">
        <w:tc>
          <w:tcPr>
            <w:tcW w:w="553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4</w:t>
            </w:r>
          </w:p>
        </w:tc>
        <w:tc>
          <w:tcPr>
            <w:tcW w:w="2664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Нечеткая логика</w:t>
            </w:r>
          </w:p>
        </w:tc>
        <w:tc>
          <w:tcPr>
            <w:tcW w:w="5245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Принцип обобщения</w:t>
            </w:r>
          </w:p>
        </w:tc>
        <w:tc>
          <w:tcPr>
            <w:tcW w:w="950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7515D" w:rsidRPr="00EE0455" w:rsidTr="000A5D76">
        <w:tc>
          <w:tcPr>
            <w:tcW w:w="553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5</w:t>
            </w:r>
          </w:p>
        </w:tc>
        <w:tc>
          <w:tcPr>
            <w:tcW w:w="2664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Нечеткая логика</w:t>
            </w:r>
          </w:p>
        </w:tc>
        <w:tc>
          <w:tcPr>
            <w:tcW w:w="5245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Нечеткое композиционное правило вывода</w:t>
            </w:r>
          </w:p>
        </w:tc>
        <w:tc>
          <w:tcPr>
            <w:tcW w:w="950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7515D" w:rsidRPr="00EE0455" w:rsidTr="000A5D76">
        <w:tc>
          <w:tcPr>
            <w:tcW w:w="553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6</w:t>
            </w:r>
          </w:p>
        </w:tc>
        <w:tc>
          <w:tcPr>
            <w:tcW w:w="2664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Нечеткие системы</w:t>
            </w:r>
          </w:p>
        </w:tc>
        <w:tc>
          <w:tcPr>
            <w:tcW w:w="5245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proofErr w:type="gramStart"/>
            <w:r w:rsidRPr="008E2E48">
              <w:rPr>
                <w:lang w:eastAsia="en-US"/>
              </w:rPr>
              <w:t>Нечеткие</w:t>
            </w:r>
            <w:proofErr w:type="gramEnd"/>
            <w:r w:rsidRPr="008E2E48">
              <w:rPr>
                <w:lang w:eastAsia="en-US"/>
              </w:rPr>
              <w:t xml:space="preserve"> база правил и логический вывод</w:t>
            </w:r>
          </w:p>
        </w:tc>
        <w:tc>
          <w:tcPr>
            <w:tcW w:w="950" w:type="dxa"/>
          </w:tcPr>
          <w:p w:rsidR="0047515D" w:rsidRPr="008E2E48" w:rsidRDefault="0047515D" w:rsidP="000A5D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7515D" w:rsidRPr="00EE0455" w:rsidTr="000A5D76">
        <w:tc>
          <w:tcPr>
            <w:tcW w:w="553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7</w:t>
            </w:r>
          </w:p>
        </w:tc>
        <w:tc>
          <w:tcPr>
            <w:tcW w:w="2664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Нечеткие системы</w:t>
            </w:r>
          </w:p>
        </w:tc>
        <w:tc>
          <w:tcPr>
            <w:tcW w:w="5245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 xml:space="preserve">Нечеткий логический вывод по </w:t>
            </w:r>
            <w:r>
              <w:rPr>
                <w:lang w:eastAsia="en-US"/>
              </w:rPr>
              <w:t>«</w:t>
            </w:r>
            <w:proofErr w:type="spellStart"/>
            <w:r w:rsidRPr="008E2E48">
              <w:rPr>
                <w:lang w:eastAsia="en-US"/>
              </w:rPr>
              <w:t>Мамдани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950" w:type="dxa"/>
          </w:tcPr>
          <w:p w:rsidR="0047515D" w:rsidRPr="00EE0455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7515D" w:rsidRPr="00EE0455" w:rsidTr="000A5D76">
        <w:tc>
          <w:tcPr>
            <w:tcW w:w="553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8</w:t>
            </w:r>
          </w:p>
        </w:tc>
        <w:tc>
          <w:tcPr>
            <w:tcW w:w="2664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Нечеткие системы</w:t>
            </w:r>
          </w:p>
        </w:tc>
        <w:tc>
          <w:tcPr>
            <w:tcW w:w="5245" w:type="dxa"/>
          </w:tcPr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 xml:space="preserve">Нечеткий логический вывод по </w:t>
            </w:r>
            <w:r>
              <w:rPr>
                <w:lang w:eastAsia="en-US"/>
              </w:rPr>
              <w:t>«</w:t>
            </w:r>
            <w:proofErr w:type="spellStart"/>
            <w:r w:rsidRPr="008E2E48">
              <w:rPr>
                <w:lang w:eastAsia="en-US"/>
              </w:rPr>
              <w:t>Сугено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950" w:type="dxa"/>
          </w:tcPr>
          <w:p w:rsidR="0047515D" w:rsidRPr="00EE0455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47515D" w:rsidRDefault="0047515D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47515D" w:rsidRPr="00066FBC" w:rsidRDefault="0047515D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 xml:space="preserve">Самостоятельная работа </w:t>
      </w:r>
    </w:p>
    <w:p w:rsidR="0047515D" w:rsidRPr="00B563BB" w:rsidRDefault="0047515D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47515D" w:rsidRPr="004A7671" w:rsidTr="007923B1">
        <w:tc>
          <w:tcPr>
            <w:tcW w:w="553" w:type="dxa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51DE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51DE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64" w:type="dxa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245" w:type="dxa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950" w:type="dxa"/>
            <w:vAlign w:val="center"/>
          </w:tcPr>
          <w:p w:rsidR="0047515D" w:rsidRPr="00F51DE2" w:rsidRDefault="0047515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47515D" w:rsidRPr="00EE0455" w:rsidTr="007923B1">
        <w:tc>
          <w:tcPr>
            <w:tcW w:w="553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1</w:t>
            </w:r>
          </w:p>
          <w:p w:rsidR="0047515D" w:rsidRPr="008E2E48" w:rsidRDefault="0047515D" w:rsidP="00C70E10">
            <w:pPr>
              <w:jc w:val="both"/>
              <w:rPr>
                <w:lang w:eastAsia="en-US"/>
              </w:rPr>
            </w:pPr>
          </w:p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</w:p>
        </w:tc>
        <w:tc>
          <w:tcPr>
            <w:tcW w:w="2664" w:type="dxa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>Логические и эвристические  представления знаний</w:t>
            </w:r>
          </w:p>
          <w:p w:rsidR="0047515D" w:rsidRPr="008E2E48" w:rsidRDefault="0047515D" w:rsidP="00C70E10">
            <w:pPr>
              <w:jc w:val="both"/>
              <w:rPr>
                <w:lang w:eastAsia="en-US"/>
              </w:rPr>
            </w:pPr>
          </w:p>
        </w:tc>
        <w:tc>
          <w:tcPr>
            <w:tcW w:w="5245" w:type="dxa"/>
          </w:tcPr>
          <w:p w:rsidR="0047515D" w:rsidRPr="008E2E48" w:rsidRDefault="0047515D" w:rsidP="00C70E10">
            <w:r w:rsidRPr="008E2E48">
              <w:t>Области и формы проявления знаний в информационных технологиях.</w:t>
            </w:r>
          </w:p>
          <w:p w:rsidR="0047515D" w:rsidRPr="008E2E48" w:rsidRDefault="0047515D" w:rsidP="00C70E10">
            <w:pPr>
              <w:rPr>
                <w:color w:val="FF0000"/>
                <w:lang w:eastAsia="en-US"/>
              </w:rPr>
            </w:pPr>
            <w:r w:rsidRPr="008E2E48">
              <w:t>Исчисление предикатов.</w:t>
            </w:r>
          </w:p>
        </w:tc>
        <w:tc>
          <w:tcPr>
            <w:tcW w:w="950" w:type="dxa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 xml:space="preserve">   </w:t>
            </w:r>
          </w:p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6</w:t>
            </w:r>
          </w:p>
        </w:tc>
      </w:tr>
      <w:tr w:rsidR="0047515D" w:rsidRPr="00EE0455" w:rsidTr="007923B1">
        <w:tc>
          <w:tcPr>
            <w:tcW w:w="553" w:type="dxa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</w:p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 w:rsidRPr="008E2E48">
              <w:rPr>
                <w:lang w:eastAsia="en-US"/>
              </w:rPr>
              <w:t>2</w:t>
            </w:r>
          </w:p>
        </w:tc>
        <w:tc>
          <w:tcPr>
            <w:tcW w:w="2664" w:type="dxa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>Нечеткие множества</w:t>
            </w:r>
          </w:p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>и нечеткая логика</w:t>
            </w:r>
          </w:p>
          <w:p w:rsidR="0047515D" w:rsidRPr="008E2E48" w:rsidRDefault="0047515D" w:rsidP="00C70E10">
            <w:pPr>
              <w:jc w:val="both"/>
              <w:rPr>
                <w:lang w:eastAsia="en-US"/>
              </w:rPr>
            </w:pPr>
          </w:p>
        </w:tc>
        <w:tc>
          <w:tcPr>
            <w:tcW w:w="5245" w:type="dxa"/>
          </w:tcPr>
          <w:p w:rsidR="0047515D" w:rsidRPr="008E2E48" w:rsidRDefault="0047515D" w:rsidP="00C70E10">
            <w:pPr>
              <w:pStyle w:val="af5"/>
              <w:tabs>
                <w:tab w:val="left" w:pos="371"/>
              </w:tabs>
            </w:pPr>
            <w:r w:rsidRPr="008E2E48">
              <w:t>Операции над нечеткими множествами.</w:t>
            </w:r>
          </w:p>
          <w:p w:rsidR="0047515D" w:rsidRPr="008E2E48" w:rsidRDefault="0047515D" w:rsidP="00C70E10">
            <w:pPr>
              <w:pStyle w:val="af5"/>
              <w:tabs>
                <w:tab w:val="left" w:pos="395"/>
              </w:tabs>
            </w:pPr>
            <w:r w:rsidRPr="008E2E48">
              <w:t>Свойства нечетких множеств.</w:t>
            </w:r>
          </w:p>
          <w:p w:rsidR="0047515D" w:rsidRPr="008E2E48" w:rsidRDefault="0047515D" w:rsidP="00C70E10">
            <w:pPr>
              <w:rPr>
                <w:lang w:eastAsia="en-US"/>
              </w:rPr>
            </w:pPr>
            <w:r w:rsidRPr="008E2E48">
              <w:rPr>
                <w:lang w:eastAsia="en-US"/>
              </w:rPr>
              <w:t>Выполнение домашнего задания «Композиционное правило вывода».</w:t>
            </w:r>
          </w:p>
        </w:tc>
        <w:tc>
          <w:tcPr>
            <w:tcW w:w="950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47515D" w:rsidRPr="00EE0455" w:rsidTr="007923B1">
        <w:tc>
          <w:tcPr>
            <w:tcW w:w="553" w:type="dxa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 xml:space="preserve"> 3</w:t>
            </w:r>
          </w:p>
        </w:tc>
        <w:tc>
          <w:tcPr>
            <w:tcW w:w="2664" w:type="dxa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>Нечеткие системы</w:t>
            </w:r>
          </w:p>
          <w:p w:rsidR="0047515D" w:rsidRPr="008E2E48" w:rsidRDefault="0047515D" w:rsidP="00C70E10">
            <w:pPr>
              <w:jc w:val="both"/>
              <w:rPr>
                <w:lang w:eastAsia="en-US"/>
              </w:rPr>
            </w:pPr>
          </w:p>
        </w:tc>
        <w:tc>
          <w:tcPr>
            <w:tcW w:w="5245" w:type="dxa"/>
          </w:tcPr>
          <w:p w:rsidR="0047515D" w:rsidRPr="008E2E48" w:rsidRDefault="0047515D" w:rsidP="00C70E10">
            <w:pPr>
              <w:rPr>
                <w:color w:val="FF0000"/>
                <w:lang w:eastAsia="en-US"/>
              </w:rPr>
            </w:pPr>
            <w:r>
              <w:t xml:space="preserve">Нечеткий логический вывод. </w:t>
            </w:r>
            <w:r w:rsidRPr="008E2E48">
              <w:t>Достоинства и условия применения нечетких систем управления</w:t>
            </w:r>
          </w:p>
        </w:tc>
        <w:tc>
          <w:tcPr>
            <w:tcW w:w="950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7515D" w:rsidRPr="00EE0455" w:rsidTr="007923B1">
        <w:tc>
          <w:tcPr>
            <w:tcW w:w="553" w:type="dxa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 xml:space="preserve"> 4</w:t>
            </w:r>
          </w:p>
        </w:tc>
        <w:tc>
          <w:tcPr>
            <w:tcW w:w="2664" w:type="dxa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>Искусственные</w:t>
            </w:r>
          </w:p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>нейронные сети</w:t>
            </w:r>
          </w:p>
        </w:tc>
        <w:tc>
          <w:tcPr>
            <w:tcW w:w="5245" w:type="dxa"/>
          </w:tcPr>
          <w:p w:rsidR="0047515D" w:rsidRPr="008E2E48" w:rsidRDefault="0047515D" w:rsidP="00C70E10">
            <w:pPr>
              <w:rPr>
                <w:color w:val="FF0000"/>
                <w:lang w:eastAsia="en-US"/>
              </w:rPr>
            </w:pPr>
            <w:r w:rsidRPr="008E2E48">
              <w:t>Математическая трактовка понятия «обучение» нейронной сети и формы её обучения</w:t>
            </w:r>
          </w:p>
        </w:tc>
        <w:tc>
          <w:tcPr>
            <w:tcW w:w="950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7515D" w:rsidRPr="00EE0455" w:rsidTr="007923B1">
        <w:tc>
          <w:tcPr>
            <w:tcW w:w="553" w:type="dxa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 xml:space="preserve"> 5 </w:t>
            </w:r>
          </w:p>
        </w:tc>
        <w:tc>
          <w:tcPr>
            <w:tcW w:w="2664" w:type="dxa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>Эволюционные</w:t>
            </w:r>
          </w:p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>алгоритмы</w:t>
            </w:r>
          </w:p>
        </w:tc>
        <w:tc>
          <w:tcPr>
            <w:tcW w:w="5245" w:type="dxa"/>
          </w:tcPr>
          <w:p w:rsidR="0047515D" w:rsidRPr="008E2E48" w:rsidRDefault="0047515D" w:rsidP="00C70E10">
            <w:pPr>
              <w:rPr>
                <w:color w:val="FF0000"/>
                <w:lang w:eastAsia="en-US"/>
              </w:rPr>
            </w:pPr>
            <w:r w:rsidRPr="008E2E48">
              <w:t>Основные отличия генетических алгоритмов от других оптимизационных процедур. Принципы эволюции организмов по Дарвину и Ламарку</w:t>
            </w:r>
          </w:p>
        </w:tc>
        <w:tc>
          <w:tcPr>
            <w:tcW w:w="950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7515D" w:rsidRPr="00EE0455" w:rsidTr="007923B1">
        <w:tc>
          <w:tcPr>
            <w:tcW w:w="553" w:type="dxa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 xml:space="preserve"> 6</w:t>
            </w:r>
          </w:p>
        </w:tc>
        <w:tc>
          <w:tcPr>
            <w:tcW w:w="2664" w:type="dxa"/>
          </w:tcPr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>«Мягкие вычисления» и</w:t>
            </w:r>
          </w:p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>интеллектуальные</w:t>
            </w:r>
          </w:p>
          <w:p w:rsidR="0047515D" w:rsidRPr="008E2E48" w:rsidRDefault="0047515D" w:rsidP="00C70E10">
            <w:pPr>
              <w:jc w:val="both"/>
              <w:rPr>
                <w:lang w:eastAsia="en-US"/>
              </w:rPr>
            </w:pPr>
            <w:r w:rsidRPr="008E2E48">
              <w:rPr>
                <w:lang w:eastAsia="en-US"/>
              </w:rPr>
              <w:t>системы</w:t>
            </w:r>
          </w:p>
        </w:tc>
        <w:tc>
          <w:tcPr>
            <w:tcW w:w="5245" w:type="dxa"/>
          </w:tcPr>
          <w:p w:rsidR="0047515D" w:rsidRDefault="0047515D" w:rsidP="00C70E10">
            <w:r w:rsidRPr="008E2E48">
              <w:t>Основные элементы экспертных систем.</w:t>
            </w:r>
          </w:p>
          <w:p w:rsidR="0047515D" w:rsidRDefault="0047515D" w:rsidP="00C70E10">
            <w:r>
              <w:t>Составление дерева знаний.</w:t>
            </w:r>
          </w:p>
          <w:p w:rsidR="0047515D" w:rsidRPr="008E2E48" w:rsidRDefault="0047515D" w:rsidP="00C70E10">
            <w:pPr>
              <w:rPr>
                <w:color w:val="FF0000"/>
                <w:lang w:eastAsia="en-US"/>
              </w:rPr>
            </w:pPr>
            <w:r>
              <w:t>Подготовка к зачету.</w:t>
            </w:r>
          </w:p>
        </w:tc>
        <w:tc>
          <w:tcPr>
            <w:tcW w:w="950" w:type="dxa"/>
          </w:tcPr>
          <w:p w:rsidR="0047515D" w:rsidRPr="008E2E48" w:rsidRDefault="0047515D" w:rsidP="00C70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47515D" w:rsidRDefault="0047515D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47515D" w:rsidRPr="00133F40" w:rsidRDefault="0047515D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 xml:space="preserve">Перечень учебно-методического обеспечения для самостоятельной работы </w:t>
      </w:r>
      <w:proofErr w:type="gramStart"/>
      <w:r w:rsidRPr="00133F40">
        <w:rPr>
          <w:b/>
          <w:bCs/>
        </w:rPr>
        <w:t>обучающихся</w:t>
      </w:r>
      <w:proofErr w:type="gramEnd"/>
      <w:r w:rsidRPr="00133F40">
        <w:rPr>
          <w:b/>
          <w:bCs/>
        </w:rPr>
        <w:t xml:space="preserve"> по дисциплине (модулю)</w:t>
      </w:r>
    </w:p>
    <w:p w:rsidR="0047515D" w:rsidRDefault="0047515D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/>
          <w:sz w:val="20"/>
          <w:szCs w:val="20"/>
        </w:rPr>
      </w:pPr>
    </w:p>
    <w:p w:rsidR="0047515D" w:rsidRDefault="0047515D" w:rsidP="00DB1701">
      <w:pPr>
        <w:pStyle w:val="a9"/>
        <w:tabs>
          <w:tab w:val="left" w:pos="284"/>
        </w:tabs>
        <w:ind w:left="928"/>
        <w:rPr>
          <w:bCs/>
          <w:i/>
        </w:rPr>
      </w:pPr>
      <w:proofErr w:type="gramStart"/>
      <w:r w:rsidRPr="0044264E">
        <w:rPr>
          <w:i/>
          <w:iCs/>
          <w:color w:val="4F81BD"/>
          <w:sz w:val="20"/>
          <w:szCs w:val="20"/>
        </w:rPr>
        <w:t>(</w:t>
      </w:r>
      <w:r>
        <w:rPr>
          <w:bCs/>
          <w:i/>
        </w:rPr>
        <w:t>Формы организации самостоятельной работы студента.</w:t>
      </w:r>
      <w:proofErr w:type="gramEnd"/>
    </w:p>
    <w:p w:rsidR="0047515D" w:rsidRDefault="0047515D" w:rsidP="00DB1701">
      <w:pPr>
        <w:widowControl w:val="0"/>
        <w:ind w:firstLine="709"/>
        <w:jc w:val="both"/>
        <w:rPr>
          <w:bCs/>
          <w:iCs/>
        </w:rPr>
      </w:pPr>
      <w:r>
        <w:rPr>
          <w:bCs/>
          <w:iCs/>
        </w:rPr>
        <w:t xml:space="preserve">Основную часть </w:t>
      </w:r>
      <w:r>
        <w:rPr>
          <w:bCs/>
          <w:i/>
          <w:iCs/>
        </w:rPr>
        <w:t>самостоятельной работы</w:t>
      </w:r>
      <w:r>
        <w:rPr>
          <w:bCs/>
          <w:iCs/>
        </w:rPr>
        <w:t xml:space="preserve"> студента занимает работа с дополнительной литературой, анализ изученного лекционного материала, что содействует углублению профессионального самосознания будущего специалиста. </w:t>
      </w:r>
    </w:p>
    <w:p w:rsidR="0047515D" w:rsidRDefault="0047515D" w:rsidP="00DB1701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Отдельной формой самостоятельной работы является углубленное изучение отдельными студентами различных проблем и вопросов по дисциплине, результаты таких исследований могут быть изложены на лекционных или практических занятиях при изучении соответствующей темы, а также на студенческих научно-практических конференциях. </w:t>
      </w:r>
    </w:p>
    <w:p w:rsidR="0047515D" w:rsidRDefault="0047515D" w:rsidP="00DB1701">
      <w:pPr>
        <w:ind w:firstLine="708"/>
        <w:jc w:val="both"/>
        <w:rPr>
          <w:bCs/>
          <w:iCs/>
        </w:rPr>
      </w:pPr>
      <w:r>
        <w:rPr>
          <w:bCs/>
          <w:iCs/>
        </w:rPr>
        <w:t>Домашнее задание может быть выполнено в форме реферата (аналитического обзора) по изучению конкретной темы по материалам теоретических источников или по материалам периодических изданий.</w:t>
      </w:r>
    </w:p>
    <w:p w:rsidR="0047515D" w:rsidRDefault="0047515D" w:rsidP="00DB1701">
      <w:pPr>
        <w:ind w:firstLine="708"/>
        <w:jc w:val="both"/>
        <w:rPr>
          <w:bCs/>
          <w:iCs/>
        </w:rPr>
      </w:pPr>
      <w:r>
        <w:rPr>
          <w:bCs/>
          <w:i/>
          <w:iCs/>
        </w:rPr>
        <w:t>Ориентировочные укрупненные темы рефератов</w:t>
      </w:r>
      <w:r>
        <w:rPr>
          <w:bCs/>
          <w:iCs/>
        </w:rPr>
        <w:t xml:space="preserve"> (должны быть уточнены и конкретизированы для каждого студента или группы студентов, если того требует процесс обучения или выражается желание студентов работать коллективно):</w:t>
      </w:r>
    </w:p>
    <w:p w:rsidR="0047515D" w:rsidRDefault="0047515D" w:rsidP="00DB1701">
      <w:pPr>
        <w:ind w:firstLine="708"/>
        <w:jc w:val="both"/>
        <w:rPr>
          <w:bCs/>
          <w:iCs/>
        </w:rPr>
      </w:pPr>
    </w:p>
    <w:p w:rsidR="0047515D" w:rsidRPr="008E2E48" w:rsidRDefault="0047515D" w:rsidP="001F4CBC">
      <w:pPr>
        <w:pStyle w:val="a9"/>
        <w:numPr>
          <w:ilvl w:val="0"/>
          <w:numId w:val="22"/>
        </w:numPr>
        <w:jc w:val="both"/>
        <w:rPr>
          <w:lang w:eastAsia="en-US"/>
        </w:rPr>
      </w:pPr>
      <w:r w:rsidRPr="008E2E48">
        <w:rPr>
          <w:lang w:eastAsia="en-US"/>
        </w:rPr>
        <w:t>Логические и эвристические  представления знаний</w:t>
      </w:r>
      <w:r>
        <w:rPr>
          <w:lang w:eastAsia="en-US"/>
        </w:rPr>
        <w:t xml:space="preserve"> в существующих системах искусственного интеллекта.</w:t>
      </w:r>
    </w:p>
    <w:p w:rsidR="0047515D" w:rsidRPr="008E2E48" w:rsidRDefault="0047515D" w:rsidP="00C70E10">
      <w:pPr>
        <w:rPr>
          <w:lang w:eastAsia="en-US"/>
        </w:rPr>
      </w:pPr>
    </w:p>
    <w:p w:rsidR="0047515D" w:rsidRPr="008E2E48" w:rsidRDefault="0047515D" w:rsidP="001F4CBC">
      <w:pPr>
        <w:pStyle w:val="a9"/>
        <w:numPr>
          <w:ilvl w:val="0"/>
          <w:numId w:val="22"/>
        </w:numPr>
        <w:jc w:val="both"/>
        <w:rPr>
          <w:lang w:eastAsia="en-US"/>
        </w:rPr>
      </w:pPr>
      <w:r w:rsidRPr="008E2E48">
        <w:rPr>
          <w:lang w:eastAsia="en-US"/>
        </w:rPr>
        <w:t>Нечеткие множества</w:t>
      </w:r>
      <w:r>
        <w:rPr>
          <w:lang w:eastAsia="en-US"/>
        </w:rPr>
        <w:t xml:space="preserve"> </w:t>
      </w:r>
      <w:r w:rsidRPr="008E2E48">
        <w:rPr>
          <w:lang w:eastAsia="en-US"/>
        </w:rPr>
        <w:t>и нечеткая логика</w:t>
      </w:r>
      <w:r>
        <w:rPr>
          <w:lang w:eastAsia="en-US"/>
        </w:rPr>
        <w:t xml:space="preserve"> как структурные понятия разрабатываемых систем искусственного интеллекта.</w:t>
      </w:r>
    </w:p>
    <w:p w:rsidR="0047515D" w:rsidRPr="008E2E48" w:rsidRDefault="0047515D" w:rsidP="00C70E10">
      <w:pPr>
        <w:rPr>
          <w:lang w:eastAsia="en-US"/>
        </w:rPr>
      </w:pPr>
    </w:p>
    <w:p w:rsidR="0047515D" w:rsidRPr="008E2E48" w:rsidRDefault="0047515D" w:rsidP="001F4CBC">
      <w:pPr>
        <w:pStyle w:val="a9"/>
        <w:numPr>
          <w:ilvl w:val="0"/>
          <w:numId w:val="22"/>
        </w:numPr>
        <w:jc w:val="both"/>
        <w:rPr>
          <w:lang w:eastAsia="en-US"/>
        </w:rPr>
      </w:pPr>
      <w:r>
        <w:rPr>
          <w:lang w:eastAsia="en-US"/>
        </w:rPr>
        <w:t>Использование и интерпретация понятия «н</w:t>
      </w:r>
      <w:r w:rsidRPr="008E2E48">
        <w:rPr>
          <w:lang w:eastAsia="en-US"/>
        </w:rPr>
        <w:t>ечеткие системы</w:t>
      </w:r>
      <w:r>
        <w:rPr>
          <w:lang w:eastAsia="en-US"/>
        </w:rPr>
        <w:t>» при разработке систем искусственного интеллекта.</w:t>
      </w:r>
    </w:p>
    <w:p w:rsidR="0047515D" w:rsidRPr="008E2E48" w:rsidRDefault="0047515D" w:rsidP="00C70E10">
      <w:pPr>
        <w:rPr>
          <w:lang w:eastAsia="en-US"/>
        </w:rPr>
      </w:pPr>
    </w:p>
    <w:p w:rsidR="0047515D" w:rsidRPr="008E2E48" w:rsidRDefault="0047515D" w:rsidP="00327798">
      <w:pPr>
        <w:pStyle w:val="a9"/>
        <w:numPr>
          <w:ilvl w:val="0"/>
          <w:numId w:val="22"/>
        </w:numPr>
        <w:jc w:val="both"/>
        <w:rPr>
          <w:lang w:eastAsia="en-US"/>
        </w:rPr>
      </w:pPr>
      <w:r w:rsidRPr="008E2E48">
        <w:rPr>
          <w:lang w:eastAsia="en-US"/>
        </w:rPr>
        <w:t>Искусственные</w:t>
      </w:r>
      <w:r>
        <w:rPr>
          <w:lang w:eastAsia="en-US"/>
        </w:rPr>
        <w:t xml:space="preserve"> </w:t>
      </w:r>
      <w:r w:rsidRPr="008E2E48">
        <w:rPr>
          <w:lang w:eastAsia="en-US"/>
        </w:rPr>
        <w:t>нейронные сети</w:t>
      </w:r>
      <w:r>
        <w:rPr>
          <w:lang w:eastAsia="en-US"/>
        </w:rPr>
        <w:t>, как вариант представления систем искусственного интеллекта.</w:t>
      </w:r>
    </w:p>
    <w:p w:rsidR="0047515D" w:rsidRDefault="0047515D" w:rsidP="00327798">
      <w:pPr>
        <w:pStyle w:val="a9"/>
        <w:jc w:val="both"/>
        <w:rPr>
          <w:lang w:eastAsia="en-US"/>
        </w:rPr>
      </w:pPr>
    </w:p>
    <w:p w:rsidR="0047515D" w:rsidRPr="008E2E48" w:rsidRDefault="0047515D" w:rsidP="00327798">
      <w:pPr>
        <w:pStyle w:val="a9"/>
        <w:numPr>
          <w:ilvl w:val="0"/>
          <w:numId w:val="22"/>
        </w:numPr>
        <w:jc w:val="both"/>
        <w:rPr>
          <w:lang w:eastAsia="en-US"/>
        </w:rPr>
      </w:pPr>
      <w:r>
        <w:rPr>
          <w:lang w:eastAsia="en-US"/>
        </w:rPr>
        <w:t>Применение э</w:t>
      </w:r>
      <w:r w:rsidRPr="008E2E48">
        <w:rPr>
          <w:lang w:eastAsia="en-US"/>
        </w:rPr>
        <w:t>волюционны</w:t>
      </w:r>
      <w:r>
        <w:rPr>
          <w:lang w:eastAsia="en-US"/>
        </w:rPr>
        <w:t xml:space="preserve">х </w:t>
      </w:r>
      <w:r w:rsidRPr="008E2E48">
        <w:rPr>
          <w:lang w:eastAsia="en-US"/>
        </w:rPr>
        <w:t>алгоритм</w:t>
      </w:r>
      <w:r>
        <w:rPr>
          <w:lang w:eastAsia="en-US"/>
        </w:rPr>
        <w:t>ов при проектировании систем искусственного интеллекта.</w:t>
      </w:r>
    </w:p>
    <w:p w:rsidR="0047515D" w:rsidRDefault="0047515D" w:rsidP="00327798">
      <w:pPr>
        <w:pStyle w:val="a9"/>
        <w:jc w:val="both"/>
        <w:rPr>
          <w:lang w:eastAsia="en-US"/>
        </w:rPr>
      </w:pPr>
    </w:p>
    <w:p w:rsidR="0047515D" w:rsidRDefault="0047515D" w:rsidP="00327798">
      <w:pPr>
        <w:pStyle w:val="a9"/>
        <w:numPr>
          <w:ilvl w:val="0"/>
          <w:numId w:val="22"/>
        </w:numPr>
        <w:jc w:val="both"/>
        <w:rPr>
          <w:lang w:eastAsia="en-US"/>
        </w:rPr>
      </w:pPr>
      <w:r>
        <w:rPr>
          <w:lang w:eastAsia="en-US"/>
        </w:rPr>
        <w:t>«Мягкие вычисления» применяемые при разработке и</w:t>
      </w:r>
      <w:r w:rsidRPr="008E2E48">
        <w:rPr>
          <w:lang w:eastAsia="en-US"/>
        </w:rPr>
        <w:t>нтеллектуальны</w:t>
      </w:r>
      <w:r>
        <w:rPr>
          <w:lang w:eastAsia="en-US"/>
        </w:rPr>
        <w:t>х систем</w:t>
      </w:r>
    </w:p>
    <w:p w:rsidR="0047515D" w:rsidRDefault="0047515D" w:rsidP="00CC1ACE">
      <w:pPr>
        <w:pStyle w:val="a9"/>
        <w:rPr>
          <w:lang w:eastAsia="en-US"/>
        </w:rPr>
      </w:pPr>
    </w:p>
    <w:p w:rsidR="0047515D" w:rsidRPr="003F1A35" w:rsidRDefault="0047515D" w:rsidP="003F1A35">
      <w:pPr>
        <w:ind w:firstLine="708"/>
        <w:jc w:val="both"/>
        <w:rPr>
          <w:bCs/>
          <w:iCs/>
        </w:rPr>
      </w:pPr>
      <w:r>
        <w:rPr>
          <w:bCs/>
          <w:iCs/>
        </w:rPr>
        <w:t>С</w:t>
      </w:r>
      <w:r w:rsidRPr="003F1A35">
        <w:rPr>
          <w:bCs/>
          <w:iCs/>
        </w:rPr>
        <w:t>амостоятельную работу следует рассматривать как процесс решения творческой задачи, ко</w:t>
      </w:r>
      <w:r>
        <w:rPr>
          <w:bCs/>
          <w:iCs/>
        </w:rPr>
        <w:t>торый включает несколько этапов:</w:t>
      </w:r>
    </w:p>
    <w:p w:rsidR="0047515D" w:rsidRPr="003F1A35" w:rsidRDefault="0047515D" w:rsidP="003F1A35">
      <w:pPr>
        <w:ind w:firstLine="708"/>
        <w:jc w:val="both"/>
        <w:rPr>
          <w:bCs/>
          <w:iCs/>
        </w:rPr>
      </w:pPr>
      <w:r w:rsidRPr="003F1A35">
        <w:rPr>
          <w:bCs/>
          <w:iCs/>
        </w:rPr>
        <w:t>1. На первом этапе решения любой творческой задачи - ее осознании - происходит понимание недостаточности старого имеющегося опыта, необходимость выхода за его пределы. Определяется неизвестное новое, которое должно быть найдено в результате.</w:t>
      </w:r>
    </w:p>
    <w:p w:rsidR="0047515D" w:rsidRPr="003F1A35" w:rsidRDefault="0047515D" w:rsidP="003F1A35">
      <w:pPr>
        <w:ind w:firstLine="708"/>
        <w:jc w:val="both"/>
        <w:rPr>
          <w:bCs/>
          <w:iCs/>
        </w:rPr>
      </w:pPr>
      <w:r w:rsidRPr="003F1A35">
        <w:rPr>
          <w:bCs/>
          <w:iCs/>
        </w:rPr>
        <w:t>2. Информационный поиск. Определяя методы нахождения «неизвестного нового», мы опираемся на знания, полученные в процессе обучения и предшествующей деятельности (актуализируем прошлый опыт). Определяем направление поиска необходимой, но пока отсутствующей информации, виды ее источников.</w:t>
      </w:r>
    </w:p>
    <w:p w:rsidR="0047515D" w:rsidRPr="003F1A35" w:rsidRDefault="0047515D" w:rsidP="003F1A35">
      <w:pPr>
        <w:ind w:firstLine="708"/>
        <w:jc w:val="both"/>
        <w:rPr>
          <w:bCs/>
          <w:iCs/>
        </w:rPr>
      </w:pPr>
      <w:r w:rsidRPr="003F1A35">
        <w:rPr>
          <w:bCs/>
          <w:iCs/>
        </w:rPr>
        <w:t>3. Аналитико-синтетическая переработка информации; постановка эксперимента. Содержанием данного этапа является восприятие, понимание, осмысление полученной информации, ее оценка, установление связей между разрозненными фактами и явлениями, обобщение их и представление в логической (знаковой) форме. Именно в результате аналитико-синтетической переработки информация переходит в знание.</w:t>
      </w:r>
    </w:p>
    <w:p w:rsidR="0047515D" w:rsidRPr="003F1A35" w:rsidRDefault="0047515D" w:rsidP="003F1A35">
      <w:pPr>
        <w:ind w:firstLine="708"/>
        <w:jc w:val="both"/>
        <w:rPr>
          <w:bCs/>
          <w:iCs/>
        </w:rPr>
      </w:pPr>
      <w:r w:rsidRPr="003F1A35">
        <w:rPr>
          <w:bCs/>
          <w:iCs/>
        </w:rPr>
        <w:t>4. Заключительный этап решения творческой задачи - распространение. Полученный отдельным субъектом результат в виде его «экспортной модели» становится достоянием других, поступает в общественное обращение. Поэтому письменное оформление результатов - необходимый завершающий этап решения творческой задачи.</w:t>
      </w:r>
    </w:p>
    <w:p w:rsidR="0047515D" w:rsidRPr="003F1A35" w:rsidRDefault="0047515D" w:rsidP="003F1A35">
      <w:pPr>
        <w:tabs>
          <w:tab w:val="left" w:pos="851"/>
        </w:tabs>
        <w:jc w:val="both"/>
        <w:rPr>
          <w:iCs/>
        </w:rPr>
      </w:pPr>
    </w:p>
    <w:p w:rsidR="0047515D" w:rsidRDefault="0047515D" w:rsidP="00CC1ACE">
      <w:pPr>
        <w:pStyle w:val="a9"/>
        <w:tabs>
          <w:tab w:val="left" w:pos="851"/>
        </w:tabs>
        <w:ind w:left="0" w:firstLine="567"/>
        <w:jc w:val="both"/>
        <w:rPr>
          <w:iCs/>
        </w:rPr>
      </w:pPr>
      <w:r>
        <w:rPr>
          <w:iCs/>
        </w:rPr>
        <w:t>В самостоятельной работе используются учебные материалы, указанные в разделе 8.</w:t>
      </w:r>
    </w:p>
    <w:p w:rsidR="0047515D" w:rsidRPr="008E2E48" w:rsidRDefault="0047515D" w:rsidP="00CC1ACE">
      <w:pPr>
        <w:pStyle w:val="a9"/>
        <w:jc w:val="both"/>
        <w:rPr>
          <w:lang w:eastAsia="en-US"/>
        </w:rPr>
      </w:pPr>
    </w:p>
    <w:p w:rsidR="0047515D" w:rsidRDefault="0047515D" w:rsidP="00DB1701">
      <w:pPr>
        <w:pStyle w:val="a9"/>
        <w:tabs>
          <w:tab w:val="left" w:pos="851"/>
        </w:tabs>
        <w:ind w:left="0" w:firstLine="567"/>
        <w:jc w:val="both"/>
        <w:rPr>
          <w:b/>
          <w:bCs/>
        </w:rPr>
      </w:pPr>
    </w:p>
    <w:p w:rsidR="0047515D" w:rsidRPr="000B7F6A" w:rsidRDefault="0047515D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B7F6A">
        <w:rPr>
          <w:b/>
          <w:bCs/>
        </w:rPr>
        <w:t>Фонд оценочных сре</w:t>
      </w:r>
      <w:proofErr w:type="gramStart"/>
      <w:r w:rsidRPr="000B7F6A">
        <w:rPr>
          <w:b/>
          <w:bCs/>
        </w:rPr>
        <w:t>дств дл</w:t>
      </w:r>
      <w:proofErr w:type="gramEnd"/>
      <w:r w:rsidRPr="000B7F6A">
        <w:rPr>
          <w:b/>
          <w:bCs/>
        </w:rPr>
        <w:t>я проведения промежуточной аттестации обучающихся по дисциплине (модулю)</w:t>
      </w:r>
    </w:p>
    <w:p w:rsidR="0047515D" w:rsidRPr="000B7F6A" w:rsidRDefault="0047515D" w:rsidP="00066FBC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47515D" w:rsidRPr="00EC2B05" w:rsidRDefault="0047515D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47515D" w:rsidRPr="00994A56" w:rsidRDefault="0047515D" w:rsidP="00066FBC">
      <w:pPr>
        <w:contextualSpacing/>
        <w:jc w:val="both"/>
        <w:rPr>
          <w:i/>
          <w:color w:val="1F497D"/>
          <w:sz w:val="20"/>
          <w:szCs w:val="20"/>
        </w:rPr>
      </w:pPr>
    </w:p>
    <w:tbl>
      <w:tblPr>
        <w:tblW w:w="44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1125"/>
        <w:gridCol w:w="1125"/>
        <w:gridCol w:w="1125"/>
        <w:gridCol w:w="1125"/>
        <w:gridCol w:w="1125"/>
        <w:gridCol w:w="1126"/>
      </w:tblGrid>
      <w:tr w:rsidR="0047515D" w:rsidRPr="00903CF4" w:rsidTr="00074591">
        <w:trPr>
          <w:trHeight w:val="270"/>
          <w:jc w:val="center"/>
        </w:trPr>
        <w:tc>
          <w:tcPr>
            <w:tcW w:w="1009" w:type="pct"/>
            <w:vMerge w:val="restart"/>
            <w:vAlign w:val="center"/>
          </w:tcPr>
          <w:p w:rsidR="0047515D" w:rsidRPr="00F51DE2" w:rsidRDefault="0047515D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Код компетенции</w:t>
            </w:r>
          </w:p>
          <w:p w:rsidR="0047515D" w:rsidRPr="00F51DE2" w:rsidRDefault="0047515D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по ФГОС</w:t>
            </w:r>
          </w:p>
        </w:tc>
        <w:tc>
          <w:tcPr>
            <w:tcW w:w="3991" w:type="pct"/>
            <w:gridSpan w:val="6"/>
            <w:vAlign w:val="center"/>
          </w:tcPr>
          <w:p w:rsidR="0047515D" w:rsidRPr="00F51DE2" w:rsidRDefault="0047515D" w:rsidP="00FB1776">
            <w:pPr>
              <w:contextualSpacing/>
              <w:jc w:val="center"/>
              <w:rPr>
                <w:iCs/>
              </w:rPr>
            </w:pPr>
            <w:r w:rsidRPr="00F51DE2">
              <w:rPr>
                <w:iCs/>
                <w:sz w:val="22"/>
                <w:szCs w:val="22"/>
              </w:rPr>
              <w:t>Этапы формирования компетенций (разделы теоретического обучения)</w:t>
            </w:r>
          </w:p>
        </w:tc>
      </w:tr>
      <w:tr w:rsidR="0047515D" w:rsidRPr="00903CF4" w:rsidTr="00074591">
        <w:trPr>
          <w:trHeight w:val="234"/>
          <w:jc w:val="center"/>
        </w:trPr>
        <w:tc>
          <w:tcPr>
            <w:tcW w:w="1009" w:type="pct"/>
            <w:vMerge/>
            <w:vAlign w:val="center"/>
          </w:tcPr>
          <w:p w:rsidR="0047515D" w:rsidRPr="00F51DE2" w:rsidRDefault="0047515D" w:rsidP="00066FBC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65" w:type="pct"/>
            <w:vAlign w:val="center"/>
          </w:tcPr>
          <w:p w:rsidR="0047515D" w:rsidRPr="00FB1776" w:rsidRDefault="0047515D" w:rsidP="00066FBC">
            <w:pPr>
              <w:contextualSpacing/>
              <w:jc w:val="center"/>
              <w:rPr>
                <w:i/>
              </w:rPr>
            </w:pPr>
            <w:r w:rsidRPr="00FB177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066FBC">
            <w:pPr>
              <w:contextualSpacing/>
              <w:jc w:val="center"/>
              <w:rPr>
                <w:i/>
              </w:rPr>
            </w:pPr>
            <w:r w:rsidRPr="00FB177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066FBC">
            <w:pPr>
              <w:contextualSpacing/>
              <w:jc w:val="center"/>
              <w:rPr>
                <w:i/>
              </w:rPr>
            </w:pPr>
            <w:r w:rsidRPr="00FB1776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066FBC">
            <w:pPr>
              <w:contextualSpacing/>
              <w:jc w:val="center"/>
              <w:rPr>
                <w:i/>
              </w:rPr>
            </w:pPr>
            <w:r w:rsidRPr="00FB1776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066FBC">
            <w:pPr>
              <w:contextualSpacing/>
              <w:jc w:val="center"/>
              <w:rPr>
                <w:i/>
              </w:rPr>
            </w:pPr>
            <w:r w:rsidRPr="00FB1776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FB1776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47515D" w:rsidRPr="00903CF4" w:rsidTr="00074591">
        <w:trPr>
          <w:trHeight w:val="234"/>
          <w:jc w:val="center"/>
        </w:trPr>
        <w:tc>
          <w:tcPr>
            <w:tcW w:w="1009" w:type="pct"/>
          </w:tcPr>
          <w:p w:rsidR="0047515D" w:rsidRPr="00786E1A" w:rsidRDefault="0047515D" w:rsidP="00C70E10">
            <w:pPr>
              <w:ind w:left="-108" w:right="-108"/>
              <w:contextualSpacing/>
              <w:jc w:val="center"/>
            </w:pPr>
            <w:r w:rsidRPr="00251499">
              <w:rPr>
                <w:sz w:val="22"/>
              </w:rPr>
              <w:t>ОК-10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</w:tr>
      <w:tr w:rsidR="0047515D" w:rsidRPr="00903CF4" w:rsidTr="00074591">
        <w:trPr>
          <w:trHeight w:val="234"/>
          <w:jc w:val="center"/>
        </w:trPr>
        <w:tc>
          <w:tcPr>
            <w:tcW w:w="1009" w:type="pct"/>
          </w:tcPr>
          <w:p w:rsidR="0047515D" w:rsidRDefault="0047515D" w:rsidP="00C70E10">
            <w:pPr>
              <w:ind w:left="-108" w:right="-108"/>
              <w:contextualSpacing/>
              <w:jc w:val="center"/>
            </w:pPr>
            <w:r w:rsidRPr="00251499">
              <w:t>ОК-1</w:t>
            </w:r>
            <w:r>
              <w:t>1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C70E1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C70E1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C70E1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C70E1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C70E1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C70E1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</w:tr>
      <w:tr w:rsidR="0047515D" w:rsidRPr="00903CF4" w:rsidTr="00074591">
        <w:trPr>
          <w:trHeight w:val="234"/>
          <w:jc w:val="center"/>
        </w:trPr>
        <w:tc>
          <w:tcPr>
            <w:tcW w:w="1009" w:type="pct"/>
          </w:tcPr>
          <w:p w:rsidR="0047515D" w:rsidRDefault="0047515D" w:rsidP="00C70E10">
            <w:pPr>
              <w:ind w:left="-108" w:right="-108"/>
              <w:contextualSpacing/>
              <w:jc w:val="center"/>
            </w:pPr>
            <w:r>
              <w:t>ОК-12</w:t>
            </w:r>
          </w:p>
        </w:tc>
        <w:tc>
          <w:tcPr>
            <w:tcW w:w="665" w:type="pct"/>
            <w:vAlign w:val="center"/>
          </w:tcPr>
          <w:p w:rsidR="0047515D" w:rsidRDefault="0047515D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47515D" w:rsidRDefault="0047515D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47515D" w:rsidRDefault="0047515D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47515D" w:rsidRPr="00FB1776" w:rsidRDefault="0047515D" w:rsidP="00C70E1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C70E1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C70E1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</w:tr>
      <w:tr w:rsidR="0047515D" w:rsidRPr="00903CF4" w:rsidTr="00074591">
        <w:trPr>
          <w:trHeight w:val="234"/>
          <w:jc w:val="center"/>
        </w:trPr>
        <w:tc>
          <w:tcPr>
            <w:tcW w:w="1009" w:type="pct"/>
          </w:tcPr>
          <w:p w:rsidR="0047515D" w:rsidRDefault="0047515D" w:rsidP="00C70E10">
            <w:pPr>
              <w:ind w:left="-108" w:right="-108"/>
              <w:contextualSpacing/>
              <w:jc w:val="center"/>
            </w:pPr>
            <w:r>
              <w:t>ОК-13</w:t>
            </w:r>
          </w:p>
        </w:tc>
        <w:tc>
          <w:tcPr>
            <w:tcW w:w="665" w:type="pct"/>
            <w:vAlign w:val="center"/>
          </w:tcPr>
          <w:p w:rsidR="0047515D" w:rsidRDefault="0047515D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47515D" w:rsidRDefault="0047515D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47515D" w:rsidRDefault="0047515D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47515D" w:rsidRPr="00FB1776" w:rsidRDefault="0047515D" w:rsidP="00C70E1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C70E1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C70E1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</w:tr>
      <w:tr w:rsidR="0047515D" w:rsidRPr="00903CF4" w:rsidTr="00074591">
        <w:trPr>
          <w:trHeight w:val="234"/>
          <w:jc w:val="center"/>
        </w:trPr>
        <w:tc>
          <w:tcPr>
            <w:tcW w:w="1009" w:type="pct"/>
          </w:tcPr>
          <w:p w:rsidR="0047515D" w:rsidRDefault="0047515D" w:rsidP="00C70E10">
            <w:pPr>
              <w:ind w:left="-108" w:right="-108"/>
              <w:contextualSpacing/>
              <w:jc w:val="center"/>
            </w:pPr>
            <w:r w:rsidRPr="00251499">
              <w:t>ПК-2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C70E1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C70E1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C70E1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C70E1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C70E1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665" w:type="pct"/>
            <w:vAlign w:val="center"/>
          </w:tcPr>
          <w:p w:rsidR="0047515D" w:rsidRPr="00FB1776" w:rsidRDefault="0047515D" w:rsidP="00C70E10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</w:tr>
    </w:tbl>
    <w:p w:rsidR="0047515D" w:rsidRDefault="0047515D" w:rsidP="00066FBC">
      <w:pPr>
        <w:tabs>
          <w:tab w:val="left" w:pos="3540"/>
        </w:tabs>
        <w:contextualSpacing/>
        <w:rPr>
          <w:i/>
        </w:rPr>
      </w:pPr>
      <w:bookmarkStart w:id="0" w:name="_GoBack"/>
      <w:bookmarkEnd w:id="0"/>
    </w:p>
    <w:p w:rsidR="0047515D" w:rsidRPr="00EC2B05" w:rsidRDefault="0047515D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47515D" w:rsidRPr="002D5A60" w:rsidRDefault="0047515D" w:rsidP="002D5A60">
      <w:pPr>
        <w:tabs>
          <w:tab w:val="left" w:pos="3540"/>
        </w:tabs>
        <w:contextualSpacing/>
        <w:rPr>
          <w:i/>
        </w:rPr>
      </w:pPr>
    </w:p>
    <w:p w:rsidR="0047515D" w:rsidRDefault="0047515D" w:rsidP="002D5A60">
      <w:pPr>
        <w:tabs>
          <w:tab w:val="left" w:pos="3540"/>
        </w:tabs>
        <w:contextualSpacing/>
        <w:rPr>
          <w:i/>
        </w:rPr>
      </w:pPr>
    </w:p>
    <w:p w:rsidR="0047515D" w:rsidRPr="002D5A60" w:rsidRDefault="0047515D" w:rsidP="002D5A60">
      <w:pPr>
        <w:tabs>
          <w:tab w:val="left" w:pos="3540"/>
        </w:tabs>
        <w:contextualSpacing/>
        <w:rPr>
          <w:i/>
        </w:rPr>
      </w:pPr>
    </w:p>
    <w:p w:rsidR="0047515D" w:rsidRPr="005845FA" w:rsidRDefault="0047515D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Описание показателей и форм оценивания компетенций</w:t>
      </w:r>
    </w:p>
    <w:p w:rsidR="0047515D" w:rsidRDefault="0047515D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54"/>
        <w:gridCol w:w="2719"/>
        <w:gridCol w:w="993"/>
        <w:gridCol w:w="993"/>
        <w:gridCol w:w="1728"/>
        <w:gridCol w:w="482"/>
      </w:tblGrid>
      <w:tr w:rsidR="0047515D" w:rsidTr="00F75B32">
        <w:trPr>
          <w:jc w:val="center"/>
        </w:trPr>
        <w:tc>
          <w:tcPr>
            <w:tcW w:w="0" w:type="auto"/>
            <w:vMerge w:val="restart"/>
            <w:tcMar>
              <w:left w:w="108" w:type="dxa"/>
            </w:tcMar>
            <w:textDirection w:val="btLr"/>
            <w:vAlign w:val="center"/>
          </w:tcPr>
          <w:p w:rsidR="0047515D" w:rsidRDefault="0047515D" w:rsidP="00C70E10">
            <w:pPr>
              <w:ind w:left="113" w:right="113"/>
              <w:contextualSpacing/>
            </w:pPr>
            <w:r>
              <w:rPr>
                <w:sz w:val="22"/>
                <w:szCs w:val="22"/>
              </w:rPr>
              <w:t>Код компетенции по ФГОС</w:t>
            </w:r>
          </w:p>
        </w:tc>
        <w:tc>
          <w:tcPr>
            <w:tcW w:w="0" w:type="auto"/>
            <w:vMerge w:val="restart"/>
            <w:tcMar>
              <w:left w:w="108" w:type="dxa"/>
            </w:tcMar>
            <w:vAlign w:val="center"/>
          </w:tcPr>
          <w:p w:rsidR="0047515D" w:rsidRDefault="0047515D" w:rsidP="00C70E10">
            <w:pPr>
              <w:contextualSpacing/>
              <w:jc w:val="center"/>
            </w:pPr>
            <w:r>
              <w:rPr>
                <w:sz w:val="22"/>
                <w:szCs w:val="22"/>
              </w:rPr>
              <w:t>Показатели освоения</w:t>
            </w:r>
          </w:p>
          <w:p w:rsidR="0047515D" w:rsidRDefault="0047515D" w:rsidP="00C70E10">
            <w:pPr>
              <w:contextualSpacing/>
              <w:jc w:val="center"/>
            </w:pPr>
            <w:r>
              <w:rPr>
                <w:sz w:val="22"/>
                <w:szCs w:val="22"/>
              </w:rPr>
              <w:t>(Код показателя освоения)</w:t>
            </w:r>
          </w:p>
        </w:tc>
        <w:tc>
          <w:tcPr>
            <w:tcW w:w="0" w:type="auto"/>
            <w:gridSpan w:val="3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</w:pPr>
            <w:r>
              <w:rPr>
                <w:sz w:val="22"/>
                <w:szCs w:val="22"/>
              </w:rPr>
              <w:t>Форма оценивания</w:t>
            </w:r>
          </w:p>
        </w:tc>
        <w:tc>
          <w:tcPr>
            <w:tcW w:w="0" w:type="auto"/>
            <w:vMerge w:val="restart"/>
            <w:tcMar>
              <w:left w:w="108" w:type="dxa"/>
            </w:tcMar>
            <w:textDirection w:val="btLr"/>
            <w:vAlign w:val="center"/>
          </w:tcPr>
          <w:p w:rsidR="0047515D" w:rsidRDefault="0047515D" w:rsidP="00C70E10">
            <w:pPr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Обеспеченность оценивания компетенции</w:t>
            </w:r>
          </w:p>
        </w:tc>
      </w:tr>
      <w:tr w:rsidR="0047515D" w:rsidTr="00F75B32">
        <w:trPr>
          <w:jc w:val="center"/>
        </w:trPr>
        <w:tc>
          <w:tcPr>
            <w:tcW w:w="0" w:type="auto"/>
            <w:vMerge/>
            <w:tcMar>
              <w:left w:w="108" w:type="dxa"/>
            </w:tcMar>
            <w:textDirection w:val="btLr"/>
            <w:vAlign w:val="center"/>
          </w:tcPr>
          <w:p w:rsidR="0047515D" w:rsidRDefault="0047515D" w:rsidP="00C70E10">
            <w:pPr>
              <w:ind w:left="113" w:right="113"/>
              <w:contextualSpacing/>
            </w:pPr>
          </w:p>
        </w:tc>
        <w:tc>
          <w:tcPr>
            <w:tcW w:w="0" w:type="auto"/>
            <w:vMerge/>
            <w:tcMar>
              <w:left w:w="108" w:type="dxa"/>
            </w:tcMar>
            <w:vAlign w:val="center"/>
          </w:tcPr>
          <w:p w:rsidR="0047515D" w:rsidRDefault="0047515D" w:rsidP="00C70E10">
            <w:pPr>
              <w:contextualSpacing/>
              <w:jc w:val="center"/>
            </w:pPr>
          </w:p>
        </w:tc>
        <w:tc>
          <w:tcPr>
            <w:tcW w:w="0" w:type="auto"/>
            <w:gridSpan w:val="2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0" w:type="auto"/>
            <w:tcMar>
              <w:left w:w="108" w:type="dxa"/>
            </w:tcMar>
            <w:vAlign w:val="center"/>
          </w:tcPr>
          <w:p w:rsidR="0047515D" w:rsidRDefault="0047515D" w:rsidP="00C70E10">
            <w:pPr>
              <w:contextualSpacing/>
              <w:jc w:val="center"/>
            </w:pPr>
            <w:r>
              <w:rPr>
                <w:sz w:val="22"/>
                <w:szCs w:val="22"/>
              </w:rPr>
              <w:t>Промежуточная</w:t>
            </w:r>
          </w:p>
          <w:p w:rsidR="0047515D" w:rsidRDefault="0047515D" w:rsidP="00C70E10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 аттестация</w:t>
            </w:r>
          </w:p>
        </w:tc>
        <w:tc>
          <w:tcPr>
            <w:tcW w:w="0" w:type="auto"/>
            <w:vMerge/>
            <w:tcMar>
              <w:left w:w="108" w:type="dxa"/>
            </w:tcMar>
            <w:textDirection w:val="btLr"/>
            <w:vAlign w:val="center"/>
          </w:tcPr>
          <w:p w:rsidR="0047515D" w:rsidRDefault="0047515D" w:rsidP="00C70E10">
            <w:pPr>
              <w:ind w:left="113" w:right="113"/>
              <w:contextualSpacing/>
              <w:jc w:val="center"/>
            </w:pPr>
          </w:p>
        </w:tc>
      </w:tr>
      <w:tr w:rsidR="0047515D" w:rsidTr="00F75B32">
        <w:trPr>
          <w:cantSplit/>
          <w:trHeight w:hRule="exact" w:val="1709"/>
          <w:jc w:val="center"/>
        </w:trPr>
        <w:tc>
          <w:tcPr>
            <w:tcW w:w="0" w:type="auto"/>
            <w:vMerge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</w:pPr>
          </w:p>
        </w:tc>
        <w:tc>
          <w:tcPr>
            <w:tcW w:w="0" w:type="auto"/>
            <w:vMerge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</w:pPr>
          </w:p>
        </w:tc>
        <w:tc>
          <w:tcPr>
            <w:tcW w:w="0" w:type="auto"/>
            <w:tcMar>
              <w:left w:w="108" w:type="dxa"/>
            </w:tcMar>
            <w:textDirection w:val="btLr"/>
            <w:vAlign w:val="center"/>
          </w:tcPr>
          <w:p w:rsidR="0047515D" w:rsidRDefault="0047515D" w:rsidP="00C70E10">
            <w:pPr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Реферат</w:t>
            </w:r>
          </w:p>
        </w:tc>
        <w:tc>
          <w:tcPr>
            <w:tcW w:w="0" w:type="auto"/>
            <w:tcMar>
              <w:left w:w="108" w:type="dxa"/>
            </w:tcMar>
            <w:textDirection w:val="btLr"/>
          </w:tcPr>
          <w:p w:rsidR="0047515D" w:rsidRDefault="0047515D" w:rsidP="00C70E10">
            <w:pPr>
              <w:ind w:left="113" w:right="113"/>
              <w:contextualSpacing/>
            </w:pPr>
            <w:r>
              <w:rPr>
                <w:sz w:val="22"/>
                <w:szCs w:val="22"/>
              </w:rPr>
              <w:t>Устный  опрос…..</w:t>
            </w:r>
          </w:p>
          <w:p w:rsidR="0047515D" w:rsidRDefault="0047515D" w:rsidP="00C70E10">
            <w:pPr>
              <w:ind w:left="113" w:right="113"/>
              <w:contextualSpacing/>
              <w:jc w:val="center"/>
            </w:pPr>
          </w:p>
        </w:tc>
        <w:tc>
          <w:tcPr>
            <w:tcW w:w="0" w:type="auto"/>
            <w:tcMar>
              <w:left w:w="108" w:type="dxa"/>
            </w:tcMar>
            <w:textDirection w:val="btLr"/>
            <w:vAlign w:val="center"/>
          </w:tcPr>
          <w:p w:rsidR="0047515D" w:rsidRDefault="0047515D" w:rsidP="00C70E10">
            <w:pPr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Зачет</w:t>
            </w:r>
          </w:p>
          <w:p w:rsidR="0047515D" w:rsidRDefault="0047515D" w:rsidP="00C70E10">
            <w:pPr>
              <w:ind w:left="113" w:right="113"/>
              <w:contextualSpacing/>
              <w:jc w:val="center"/>
            </w:pPr>
          </w:p>
        </w:tc>
        <w:tc>
          <w:tcPr>
            <w:tcW w:w="0" w:type="auto"/>
            <w:vMerge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</w:pPr>
          </w:p>
        </w:tc>
      </w:tr>
      <w:tr w:rsidR="0047515D" w:rsidTr="00F75B32">
        <w:trPr>
          <w:jc w:val="center"/>
        </w:trPr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left w:w="108" w:type="dxa"/>
            </w:tcMar>
            <w:vAlign w:val="center"/>
          </w:tcPr>
          <w:p w:rsidR="0047515D" w:rsidRDefault="0047515D" w:rsidP="00C70E10">
            <w:pPr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left w:w="108" w:type="dxa"/>
            </w:tcMar>
            <w:vAlign w:val="center"/>
          </w:tcPr>
          <w:p w:rsidR="0047515D" w:rsidRDefault="0047515D" w:rsidP="00C70E10">
            <w:pPr>
              <w:contextualSpacing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47515D" w:rsidTr="00F75B32">
        <w:trPr>
          <w:jc w:val="center"/>
        </w:trPr>
        <w:tc>
          <w:tcPr>
            <w:tcW w:w="0" w:type="auto"/>
            <w:vMerge w:val="restart"/>
            <w:tcMar>
              <w:left w:w="108" w:type="dxa"/>
            </w:tcMar>
          </w:tcPr>
          <w:p w:rsidR="0047515D" w:rsidRPr="00786E1A" w:rsidRDefault="0047515D" w:rsidP="00C70E10">
            <w:pPr>
              <w:ind w:left="-108" w:right="-108"/>
              <w:contextualSpacing/>
              <w:jc w:val="center"/>
            </w:pPr>
            <w:r w:rsidRPr="00251499">
              <w:rPr>
                <w:sz w:val="22"/>
              </w:rPr>
              <w:t>ОК-10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</w:pPr>
            <w:r>
              <w:rPr>
                <w:sz w:val="22"/>
              </w:rPr>
              <w:t>З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7515D" w:rsidTr="00F75B32">
        <w:trPr>
          <w:jc w:val="center"/>
        </w:trPr>
        <w:tc>
          <w:tcPr>
            <w:tcW w:w="0" w:type="auto"/>
            <w:vMerge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</w:pPr>
            <w:r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jc w:val="center"/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7515D" w:rsidTr="00F75B32">
        <w:trPr>
          <w:jc w:val="center"/>
        </w:trPr>
        <w:tc>
          <w:tcPr>
            <w:tcW w:w="0" w:type="auto"/>
            <w:vMerge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</w:pPr>
            <w:r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jc w:val="center"/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7515D" w:rsidTr="00F75B32">
        <w:trPr>
          <w:jc w:val="center"/>
        </w:trPr>
        <w:tc>
          <w:tcPr>
            <w:tcW w:w="0" w:type="auto"/>
            <w:vMerge w:val="restart"/>
            <w:tcMar>
              <w:left w:w="108" w:type="dxa"/>
            </w:tcMar>
          </w:tcPr>
          <w:p w:rsidR="0047515D" w:rsidRDefault="0047515D" w:rsidP="00C70E10">
            <w:pPr>
              <w:ind w:left="-108" w:right="-108"/>
              <w:contextualSpacing/>
              <w:jc w:val="center"/>
            </w:pPr>
            <w:r w:rsidRPr="00251499">
              <w:t>ОК-1</w:t>
            </w:r>
            <w:r>
              <w:t>1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F75B32">
            <w:pPr>
              <w:contextualSpacing/>
              <w:jc w:val="center"/>
            </w:pPr>
            <w:r>
              <w:t>З</w:t>
            </w: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7515D" w:rsidTr="00F75B32">
        <w:trPr>
          <w:jc w:val="center"/>
        </w:trPr>
        <w:tc>
          <w:tcPr>
            <w:tcW w:w="0" w:type="auto"/>
            <w:vMerge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</w:pPr>
            <w:r>
              <w:t>У</w:t>
            </w:r>
            <w:proofErr w:type="gramStart"/>
            <w:r>
              <w:t>2</w:t>
            </w:r>
            <w:proofErr w:type="gramEnd"/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7515D" w:rsidTr="00F75B32">
        <w:trPr>
          <w:jc w:val="center"/>
        </w:trPr>
        <w:tc>
          <w:tcPr>
            <w:tcW w:w="0" w:type="auto"/>
            <w:vMerge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7515D" w:rsidTr="00F75B32">
        <w:trPr>
          <w:jc w:val="center"/>
        </w:trPr>
        <w:tc>
          <w:tcPr>
            <w:tcW w:w="0" w:type="auto"/>
            <w:vMerge w:val="restart"/>
            <w:tcMar>
              <w:left w:w="108" w:type="dxa"/>
            </w:tcMar>
          </w:tcPr>
          <w:p w:rsidR="0047515D" w:rsidRDefault="0047515D" w:rsidP="00C70E10">
            <w:pPr>
              <w:ind w:left="-108" w:right="-108"/>
              <w:contextualSpacing/>
              <w:jc w:val="center"/>
            </w:pPr>
            <w:r>
              <w:t>ОК-12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</w:pPr>
            <w:r>
              <w:t>З</w:t>
            </w:r>
            <w:proofErr w:type="gramStart"/>
            <w:r>
              <w:t>2</w:t>
            </w:r>
            <w:proofErr w:type="gramEnd"/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7515D" w:rsidTr="00F75B32">
        <w:trPr>
          <w:jc w:val="center"/>
        </w:trPr>
        <w:tc>
          <w:tcPr>
            <w:tcW w:w="0" w:type="auto"/>
            <w:vMerge/>
            <w:tcMar>
              <w:left w:w="108" w:type="dxa"/>
            </w:tcMar>
          </w:tcPr>
          <w:p w:rsidR="0047515D" w:rsidRDefault="0047515D" w:rsidP="00C70E10">
            <w:pPr>
              <w:ind w:left="-108" w:right="-108"/>
              <w:contextualSpacing/>
              <w:jc w:val="center"/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F75B32">
            <w:pPr>
              <w:contextualSpacing/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7515D" w:rsidTr="00F75B32">
        <w:trPr>
          <w:jc w:val="center"/>
        </w:trPr>
        <w:tc>
          <w:tcPr>
            <w:tcW w:w="0" w:type="auto"/>
            <w:vMerge/>
            <w:tcMar>
              <w:left w:w="108" w:type="dxa"/>
            </w:tcMar>
          </w:tcPr>
          <w:p w:rsidR="0047515D" w:rsidRDefault="0047515D" w:rsidP="00C70E10">
            <w:pPr>
              <w:ind w:left="-108" w:right="-108"/>
              <w:contextualSpacing/>
              <w:jc w:val="center"/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7515D" w:rsidTr="00F75B32">
        <w:trPr>
          <w:jc w:val="center"/>
        </w:trPr>
        <w:tc>
          <w:tcPr>
            <w:tcW w:w="0" w:type="auto"/>
            <w:vMerge w:val="restart"/>
            <w:tcMar>
              <w:left w:w="108" w:type="dxa"/>
            </w:tcMar>
          </w:tcPr>
          <w:p w:rsidR="0047515D" w:rsidRDefault="0047515D" w:rsidP="00C70E10">
            <w:pPr>
              <w:ind w:left="-108" w:right="-108"/>
              <w:contextualSpacing/>
              <w:jc w:val="center"/>
            </w:pPr>
            <w:r>
              <w:t>ОК-13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F75B32">
            <w:pPr>
              <w:contextualSpacing/>
              <w:jc w:val="center"/>
            </w:pPr>
            <w:r>
              <w:t>З</w:t>
            </w: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7515D" w:rsidTr="00F75B32">
        <w:trPr>
          <w:jc w:val="center"/>
        </w:trPr>
        <w:tc>
          <w:tcPr>
            <w:tcW w:w="0" w:type="auto"/>
            <w:vMerge/>
            <w:tcMar>
              <w:left w:w="108" w:type="dxa"/>
            </w:tcMar>
          </w:tcPr>
          <w:p w:rsidR="0047515D" w:rsidRDefault="0047515D" w:rsidP="00C70E10">
            <w:pPr>
              <w:ind w:left="-108" w:right="-108"/>
              <w:contextualSpacing/>
              <w:jc w:val="center"/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</w:pPr>
            <w:r>
              <w:t>У</w:t>
            </w:r>
            <w:proofErr w:type="gramStart"/>
            <w:r>
              <w:t>2</w:t>
            </w:r>
            <w:proofErr w:type="gramEnd"/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7515D" w:rsidTr="00F75B32">
        <w:trPr>
          <w:jc w:val="center"/>
        </w:trPr>
        <w:tc>
          <w:tcPr>
            <w:tcW w:w="0" w:type="auto"/>
            <w:vMerge/>
            <w:tcMar>
              <w:left w:w="108" w:type="dxa"/>
            </w:tcMar>
          </w:tcPr>
          <w:p w:rsidR="0047515D" w:rsidRDefault="0047515D" w:rsidP="00C70E10">
            <w:pPr>
              <w:ind w:left="-108" w:right="-108"/>
              <w:contextualSpacing/>
              <w:jc w:val="center"/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F75B32">
            <w:pPr>
              <w:contextualSpacing/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7515D" w:rsidTr="00F75B32">
        <w:trPr>
          <w:jc w:val="center"/>
        </w:trPr>
        <w:tc>
          <w:tcPr>
            <w:tcW w:w="0" w:type="auto"/>
            <w:vMerge w:val="restart"/>
            <w:tcMar>
              <w:left w:w="108" w:type="dxa"/>
            </w:tcMar>
          </w:tcPr>
          <w:p w:rsidR="0047515D" w:rsidRDefault="0047515D" w:rsidP="00C70E10">
            <w:pPr>
              <w:ind w:left="-108" w:right="-108"/>
              <w:contextualSpacing/>
              <w:jc w:val="center"/>
            </w:pPr>
            <w:r w:rsidRPr="00251499">
              <w:t>ПК-2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</w:pPr>
            <w:r>
              <w:t>З</w:t>
            </w:r>
            <w:proofErr w:type="gramStart"/>
            <w:r>
              <w:t>2</w:t>
            </w:r>
            <w:proofErr w:type="gramEnd"/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7515D" w:rsidTr="00F75B32">
        <w:trPr>
          <w:jc w:val="center"/>
        </w:trPr>
        <w:tc>
          <w:tcPr>
            <w:tcW w:w="0" w:type="auto"/>
            <w:vMerge/>
            <w:tcMar>
              <w:left w:w="108" w:type="dxa"/>
            </w:tcMar>
          </w:tcPr>
          <w:p w:rsidR="0047515D" w:rsidRDefault="0047515D" w:rsidP="00C70E10">
            <w:pPr>
              <w:ind w:left="-108" w:right="-108"/>
              <w:contextualSpacing/>
              <w:jc w:val="center"/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</w:pPr>
            <w:r>
              <w:t>У</w:t>
            </w:r>
            <w:proofErr w:type="gramStart"/>
            <w:r>
              <w:t>2</w:t>
            </w:r>
            <w:proofErr w:type="gramEnd"/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7515D" w:rsidTr="00F75B32">
        <w:trPr>
          <w:jc w:val="center"/>
        </w:trPr>
        <w:tc>
          <w:tcPr>
            <w:tcW w:w="0" w:type="auto"/>
            <w:vMerge/>
            <w:tcMar>
              <w:left w:w="108" w:type="dxa"/>
            </w:tcMar>
          </w:tcPr>
          <w:p w:rsidR="0047515D" w:rsidRDefault="0047515D" w:rsidP="00C70E10">
            <w:pPr>
              <w:ind w:left="-108" w:right="-108"/>
              <w:contextualSpacing/>
              <w:jc w:val="center"/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Mar>
              <w:left w:w="108" w:type="dxa"/>
            </w:tcMar>
          </w:tcPr>
          <w:p w:rsidR="0047515D" w:rsidRDefault="0047515D" w:rsidP="00C70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47515D" w:rsidRPr="00F90521" w:rsidRDefault="0047515D" w:rsidP="00073A7A">
      <w:pPr>
        <w:tabs>
          <w:tab w:val="left" w:pos="3540"/>
        </w:tabs>
        <w:contextualSpacing/>
        <w:jc w:val="center"/>
        <w:rPr>
          <w:bCs/>
          <w:i/>
          <w:iCs/>
          <w:lang w:eastAsia="en-US"/>
        </w:rPr>
      </w:pPr>
    </w:p>
    <w:p w:rsidR="0047515D" w:rsidRDefault="0047515D" w:rsidP="00063D9A">
      <w:pPr>
        <w:pStyle w:val="a9"/>
        <w:numPr>
          <w:ilvl w:val="2"/>
          <w:numId w:val="23"/>
        </w:numPr>
        <w:tabs>
          <w:tab w:val="left" w:pos="851"/>
        </w:tabs>
        <w:suppressAutoHyphens/>
        <w:spacing w:line="276" w:lineRule="auto"/>
        <w:ind w:left="0"/>
        <w:jc w:val="both"/>
        <w:rPr>
          <w:bCs/>
          <w:i/>
        </w:rPr>
      </w:pPr>
      <w:r>
        <w:rPr>
          <w:bCs/>
          <w:i/>
        </w:rPr>
        <w:t xml:space="preserve">Описание шкалы и критериев оценивания для проведения промежуточной </w:t>
      </w:r>
      <w:proofErr w:type="gramStart"/>
      <w:r>
        <w:rPr>
          <w:bCs/>
          <w:i/>
        </w:rPr>
        <w:t>аттестации</w:t>
      </w:r>
      <w:proofErr w:type="gramEnd"/>
      <w:r>
        <w:rPr>
          <w:bCs/>
          <w:i/>
        </w:rPr>
        <w:t xml:space="preserve"> обучающихся по дисциплине (модулю) в форме Экзамена/Дифференцированного зачета</w:t>
      </w:r>
    </w:p>
    <w:p w:rsidR="0047515D" w:rsidRDefault="0047515D" w:rsidP="00063D9A">
      <w:pPr>
        <w:contextualSpacing/>
        <w:jc w:val="center"/>
        <w:rPr>
          <w:bCs/>
          <w:iCs/>
          <w:lang w:eastAsia="en-US"/>
        </w:rPr>
      </w:pPr>
      <w:r>
        <w:rPr>
          <w:bCs/>
          <w:iCs/>
          <w:lang w:eastAsia="en-US"/>
        </w:rPr>
        <w:t>Экзамен и дифференцированный зачет не предусмотрен учебным планом</w:t>
      </w:r>
    </w:p>
    <w:p w:rsidR="0047515D" w:rsidRDefault="0047515D" w:rsidP="00063D9A">
      <w:pPr>
        <w:contextualSpacing/>
        <w:jc w:val="center"/>
        <w:rPr>
          <w:bCs/>
          <w:iCs/>
          <w:lang w:eastAsia="en-US"/>
        </w:rPr>
      </w:pPr>
    </w:p>
    <w:p w:rsidR="0047515D" w:rsidRDefault="0047515D" w:rsidP="00063D9A">
      <w:pPr>
        <w:pStyle w:val="a9"/>
        <w:numPr>
          <w:ilvl w:val="2"/>
          <w:numId w:val="23"/>
        </w:numPr>
        <w:tabs>
          <w:tab w:val="left" w:pos="851"/>
        </w:tabs>
        <w:suppressAutoHyphens/>
        <w:spacing w:line="276" w:lineRule="auto"/>
        <w:ind w:left="0"/>
        <w:jc w:val="both"/>
        <w:rPr>
          <w:bCs/>
          <w:i/>
        </w:rPr>
      </w:pPr>
      <w:r>
        <w:rPr>
          <w:bCs/>
          <w:i/>
        </w:rPr>
        <w:t xml:space="preserve">Описание шкалы и критериев оценивания для проведения промежуточной </w:t>
      </w:r>
      <w:proofErr w:type="gramStart"/>
      <w:r>
        <w:rPr>
          <w:bCs/>
          <w:i/>
        </w:rPr>
        <w:t>аттестации</w:t>
      </w:r>
      <w:proofErr w:type="gramEnd"/>
      <w:r>
        <w:rPr>
          <w:bCs/>
          <w:i/>
        </w:rPr>
        <w:t xml:space="preserve"> обучающихся по дисциплине (модулю) в форме Защиты курсовой работы/проекта</w:t>
      </w:r>
    </w:p>
    <w:p w:rsidR="0047515D" w:rsidRDefault="0047515D" w:rsidP="00063D9A">
      <w:pPr>
        <w:pStyle w:val="a9"/>
        <w:ind w:left="568"/>
      </w:pPr>
      <w:r>
        <w:t>Не предусмотрено учебным планом.</w:t>
      </w:r>
    </w:p>
    <w:p w:rsidR="0047515D" w:rsidRDefault="0047515D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47515D" w:rsidRDefault="0047515D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и критериев оценивания для проведения промежуточной </w:t>
      </w:r>
      <w:proofErr w:type="gramStart"/>
      <w:r w:rsidRPr="005845FA">
        <w:rPr>
          <w:bCs/>
          <w:i/>
        </w:rPr>
        <w:t>аттестации</w:t>
      </w:r>
      <w:proofErr w:type="gramEnd"/>
      <w:r w:rsidRPr="005845FA">
        <w:rPr>
          <w:bCs/>
          <w:i/>
        </w:rPr>
        <w:t xml:space="preserve"> обучающихся по дисциплине (модулю) в форме Зачета</w:t>
      </w:r>
    </w:p>
    <w:p w:rsidR="0047515D" w:rsidRDefault="0047515D" w:rsidP="00C03438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3958"/>
        <w:gridCol w:w="4063"/>
      </w:tblGrid>
      <w:tr w:rsidR="0047515D" w:rsidRPr="000F41A3" w:rsidTr="00C70E10">
        <w:trPr>
          <w:jc w:val="center"/>
        </w:trPr>
        <w:tc>
          <w:tcPr>
            <w:tcW w:w="1384" w:type="dxa"/>
            <w:vMerge w:val="restart"/>
            <w:tcMar>
              <w:left w:w="23" w:type="dxa"/>
            </w:tcMar>
          </w:tcPr>
          <w:p w:rsidR="0047515D" w:rsidRPr="000F41A3" w:rsidRDefault="0047515D" w:rsidP="00C70E10">
            <w:pPr>
              <w:contextualSpacing/>
              <w:jc w:val="center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>Код показателя оценивания</w:t>
            </w:r>
          </w:p>
        </w:tc>
        <w:tc>
          <w:tcPr>
            <w:tcW w:w="8028" w:type="dxa"/>
            <w:gridSpan w:val="2"/>
            <w:tcMar>
              <w:left w:w="23" w:type="dxa"/>
            </w:tcMar>
          </w:tcPr>
          <w:p w:rsidR="0047515D" w:rsidRPr="000F41A3" w:rsidRDefault="0047515D" w:rsidP="00C70E10">
            <w:pPr>
              <w:contextualSpacing/>
              <w:jc w:val="center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>Оценка</w:t>
            </w:r>
          </w:p>
        </w:tc>
      </w:tr>
      <w:tr w:rsidR="0047515D" w:rsidRPr="000F41A3" w:rsidTr="00C70E10">
        <w:trPr>
          <w:jc w:val="center"/>
        </w:trPr>
        <w:tc>
          <w:tcPr>
            <w:tcW w:w="1384" w:type="dxa"/>
            <w:vMerge/>
            <w:tcMar>
              <w:left w:w="23" w:type="dxa"/>
            </w:tcMar>
          </w:tcPr>
          <w:p w:rsidR="0047515D" w:rsidRPr="000F41A3" w:rsidRDefault="0047515D" w:rsidP="00C70E10">
            <w:pPr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961" w:type="dxa"/>
            <w:tcMar>
              <w:left w:w="23" w:type="dxa"/>
            </w:tcMar>
          </w:tcPr>
          <w:p w:rsidR="0047515D" w:rsidRPr="000F41A3" w:rsidRDefault="0047515D" w:rsidP="00C70E10">
            <w:pPr>
              <w:contextualSpacing/>
              <w:jc w:val="center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>Не зачтено</w:t>
            </w:r>
          </w:p>
        </w:tc>
        <w:tc>
          <w:tcPr>
            <w:tcW w:w="4067" w:type="dxa"/>
            <w:tcMar>
              <w:left w:w="23" w:type="dxa"/>
            </w:tcMar>
          </w:tcPr>
          <w:p w:rsidR="0047515D" w:rsidRPr="000F41A3" w:rsidRDefault="0047515D" w:rsidP="00C70E10">
            <w:pPr>
              <w:contextualSpacing/>
              <w:jc w:val="center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>Зачтено</w:t>
            </w:r>
          </w:p>
        </w:tc>
      </w:tr>
      <w:tr w:rsidR="0047515D" w:rsidRPr="000F41A3" w:rsidTr="00C70E10">
        <w:trPr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47515D" w:rsidRPr="000F41A3" w:rsidRDefault="0047515D" w:rsidP="00C70E10">
            <w:pPr>
              <w:contextualSpacing/>
              <w:jc w:val="center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>З</w:t>
            </w:r>
            <w:proofErr w:type="gramStart"/>
            <w:r w:rsidRPr="000F41A3">
              <w:rPr>
                <w:bCs/>
                <w:iCs/>
                <w:lang w:eastAsia="en-US"/>
              </w:rPr>
              <w:t>1</w:t>
            </w:r>
            <w:proofErr w:type="gramEnd"/>
          </w:p>
        </w:tc>
        <w:tc>
          <w:tcPr>
            <w:tcW w:w="3961" w:type="dxa"/>
            <w:tcMar>
              <w:left w:w="23" w:type="dxa"/>
            </w:tcMar>
            <w:vAlign w:val="center"/>
          </w:tcPr>
          <w:p w:rsidR="0047515D" w:rsidRPr="000F41A3" w:rsidRDefault="0047515D" w:rsidP="00C70E10">
            <w:pPr>
              <w:pStyle w:val="a9"/>
              <w:spacing w:after="200"/>
              <w:ind w:left="0" w:firstLine="63"/>
              <w:rPr>
                <w:bCs/>
                <w:iCs/>
                <w:lang w:eastAsia="en-US"/>
              </w:rPr>
            </w:pPr>
            <w:proofErr w:type="gramStart"/>
            <w:r w:rsidRPr="000F41A3">
              <w:rPr>
                <w:bCs/>
                <w:iCs/>
                <w:lang w:eastAsia="en-US"/>
              </w:rPr>
              <w:t>Обучающийся</w:t>
            </w:r>
            <w:proofErr w:type="gramEnd"/>
            <w:r w:rsidRPr="000F41A3">
              <w:rPr>
                <w:bCs/>
                <w:iCs/>
                <w:lang w:eastAsia="en-US"/>
              </w:rPr>
              <w:t xml:space="preserve"> не знает значительной части программного материала по системам искусственного интеллекта. Допускает существенные ошибки. Не </w:t>
            </w:r>
            <w:r w:rsidRPr="000F41A3">
              <w:rPr>
                <w:bCs/>
                <w:iCs/>
                <w:lang w:eastAsia="en-US"/>
              </w:rPr>
              <w:lastRenderedPageBreak/>
              <w:t>может проиллюстрировать полученные знания в процессе ответа на вопросы зачета.</w:t>
            </w:r>
          </w:p>
        </w:tc>
        <w:tc>
          <w:tcPr>
            <w:tcW w:w="4067" w:type="dxa"/>
            <w:tcMar>
              <w:left w:w="23" w:type="dxa"/>
            </w:tcMar>
            <w:vAlign w:val="center"/>
          </w:tcPr>
          <w:p w:rsidR="0047515D" w:rsidRPr="000F41A3" w:rsidRDefault="0047515D" w:rsidP="000F41A3">
            <w:pPr>
              <w:contextualSpacing/>
              <w:jc w:val="right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lastRenderedPageBreak/>
              <w:t xml:space="preserve">Обучающийся глубоко и прочно усвоил программный материал по системам искусственного интеллекта. Умеет тесно увязывать теорию с </w:t>
            </w:r>
            <w:r w:rsidRPr="000F41A3">
              <w:rPr>
                <w:bCs/>
                <w:iCs/>
                <w:lang w:eastAsia="en-US"/>
              </w:rPr>
              <w:lastRenderedPageBreak/>
              <w:t xml:space="preserve">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47515D" w:rsidRPr="000F41A3" w:rsidTr="00C70E10">
        <w:trPr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47515D" w:rsidRPr="000F41A3" w:rsidRDefault="0047515D" w:rsidP="00C70E10">
            <w:pPr>
              <w:contextualSpacing/>
              <w:jc w:val="center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lastRenderedPageBreak/>
              <w:t>У</w:t>
            </w:r>
            <w:proofErr w:type="gramStart"/>
            <w:r w:rsidRPr="000F41A3">
              <w:rPr>
                <w:bCs/>
                <w:iCs/>
                <w:lang w:eastAsia="en-US"/>
              </w:rPr>
              <w:t>1</w:t>
            </w:r>
            <w:proofErr w:type="gramEnd"/>
          </w:p>
        </w:tc>
        <w:tc>
          <w:tcPr>
            <w:tcW w:w="3961" w:type="dxa"/>
            <w:tcMar>
              <w:left w:w="23" w:type="dxa"/>
            </w:tcMar>
            <w:vAlign w:val="center"/>
          </w:tcPr>
          <w:p w:rsidR="0047515D" w:rsidRPr="000F41A3" w:rsidRDefault="0047515D" w:rsidP="000F41A3">
            <w:pPr>
              <w:contextualSpacing/>
              <w:rPr>
                <w:bCs/>
                <w:iCs/>
                <w:lang w:eastAsia="en-US"/>
              </w:rPr>
            </w:pPr>
            <w:proofErr w:type="gramStart"/>
            <w:r w:rsidRPr="000F41A3">
              <w:rPr>
                <w:bCs/>
                <w:iCs/>
                <w:lang w:eastAsia="en-US"/>
              </w:rPr>
              <w:t>Обучающийся</w:t>
            </w:r>
            <w:proofErr w:type="gramEnd"/>
            <w:r w:rsidRPr="000F41A3">
              <w:rPr>
                <w:bCs/>
                <w:iCs/>
                <w:lang w:eastAsia="en-US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47515D" w:rsidRPr="000F41A3" w:rsidRDefault="0047515D" w:rsidP="00C70E10">
            <w:pPr>
              <w:contextualSpacing/>
              <w:jc w:val="both"/>
            </w:pPr>
            <w:r w:rsidRPr="000F41A3">
              <w:t>не умеет применить теоретические знания при решении практических задач.</w:t>
            </w:r>
          </w:p>
        </w:tc>
        <w:tc>
          <w:tcPr>
            <w:tcW w:w="4067" w:type="dxa"/>
            <w:tcMar>
              <w:left w:w="23" w:type="dxa"/>
            </w:tcMar>
            <w:vAlign w:val="center"/>
          </w:tcPr>
          <w:p w:rsidR="0047515D" w:rsidRPr="000F41A3" w:rsidRDefault="0047515D" w:rsidP="000F41A3">
            <w:pPr>
              <w:contextualSpacing/>
              <w:jc w:val="right"/>
              <w:rPr>
                <w:bCs/>
                <w:iCs/>
                <w:lang w:eastAsia="en-US"/>
              </w:rPr>
            </w:pPr>
            <w:proofErr w:type="gramStart"/>
            <w:r w:rsidRPr="000F41A3">
              <w:rPr>
                <w:bCs/>
                <w:iCs/>
                <w:lang w:eastAsia="en-US"/>
              </w:rPr>
              <w:t>Обучающийся</w:t>
            </w:r>
            <w:proofErr w:type="gramEnd"/>
            <w:r w:rsidRPr="000F41A3">
              <w:rPr>
                <w:bCs/>
                <w:iCs/>
                <w:lang w:eastAsia="en-US"/>
              </w:rPr>
              <w:t xml:space="preserve"> свободно справляется с задачами, вопросами и другими видами применения знаний в процессе ответов на вопросы зачета. Умеет анализировать полученные результаты.</w:t>
            </w:r>
          </w:p>
        </w:tc>
      </w:tr>
      <w:tr w:rsidR="0047515D" w:rsidRPr="000F41A3" w:rsidTr="00C70E10">
        <w:trPr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47515D" w:rsidRPr="000F41A3" w:rsidRDefault="0047515D" w:rsidP="00C70E10">
            <w:pPr>
              <w:contextualSpacing/>
              <w:jc w:val="center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>Н</w:t>
            </w:r>
            <w:proofErr w:type="gramStart"/>
            <w:r w:rsidRPr="000F41A3">
              <w:rPr>
                <w:bCs/>
                <w:iCs/>
                <w:lang w:eastAsia="en-US"/>
              </w:rPr>
              <w:t>1</w:t>
            </w:r>
            <w:proofErr w:type="gramEnd"/>
          </w:p>
        </w:tc>
        <w:tc>
          <w:tcPr>
            <w:tcW w:w="3961" w:type="dxa"/>
            <w:tcMar>
              <w:left w:w="23" w:type="dxa"/>
            </w:tcMar>
            <w:vAlign w:val="center"/>
          </w:tcPr>
          <w:p w:rsidR="0047515D" w:rsidRPr="000F41A3" w:rsidRDefault="0047515D" w:rsidP="000F41A3">
            <w:pPr>
              <w:contextualSpacing/>
            </w:pPr>
            <w:proofErr w:type="gramStart"/>
            <w:r w:rsidRPr="000F41A3">
              <w:rPr>
                <w:bCs/>
                <w:iCs/>
                <w:lang w:eastAsia="en-US"/>
              </w:rPr>
              <w:t>Обучающийся</w:t>
            </w:r>
            <w:proofErr w:type="gramEnd"/>
            <w:r w:rsidRPr="000F41A3">
              <w:rPr>
                <w:bCs/>
                <w:iCs/>
                <w:lang w:eastAsia="en-US"/>
              </w:rPr>
              <w:t xml:space="preserve"> не показывает практических навыков в выполнении практических заданий, требуемых составом компетенций.  Не может изобразить базовые модели систем искусственного интеллекта, подготовить </w:t>
            </w:r>
            <w:r w:rsidRPr="000F41A3">
              <w:t xml:space="preserve">презентацию функционирования </w:t>
            </w:r>
            <w:r w:rsidRPr="000F41A3">
              <w:rPr>
                <w:bCs/>
                <w:iCs/>
                <w:lang w:eastAsia="en-US"/>
              </w:rPr>
              <w:t>модели систем искусственного интеллекта</w:t>
            </w:r>
            <w:r w:rsidRPr="000F41A3">
              <w:t>.</w:t>
            </w:r>
          </w:p>
        </w:tc>
        <w:tc>
          <w:tcPr>
            <w:tcW w:w="4067" w:type="dxa"/>
            <w:tcMar>
              <w:left w:w="23" w:type="dxa"/>
            </w:tcMar>
            <w:vAlign w:val="center"/>
          </w:tcPr>
          <w:p w:rsidR="0047515D" w:rsidRPr="000F41A3" w:rsidRDefault="0047515D" w:rsidP="000F41A3">
            <w:pPr>
              <w:contextualSpacing/>
              <w:jc w:val="right"/>
            </w:pPr>
            <w:proofErr w:type="gramStart"/>
            <w:r w:rsidRPr="000F41A3">
              <w:rPr>
                <w:bCs/>
                <w:iCs/>
                <w:lang w:eastAsia="en-US"/>
              </w:rPr>
              <w:t>Обучающийся</w:t>
            </w:r>
            <w:proofErr w:type="gramEnd"/>
            <w:r w:rsidRPr="000F41A3">
              <w:rPr>
                <w:bCs/>
                <w:iCs/>
                <w:lang w:eastAsia="en-US"/>
              </w:rPr>
              <w:t xml:space="preserve"> имеет прочные навыки работы в области формирования и </w:t>
            </w:r>
            <w:r w:rsidRPr="000F41A3">
              <w:t xml:space="preserve">презентации функционирования </w:t>
            </w:r>
            <w:r w:rsidRPr="000F41A3">
              <w:rPr>
                <w:bCs/>
                <w:iCs/>
                <w:lang w:eastAsia="en-US"/>
              </w:rPr>
              <w:t>систем искусственного интеллекта</w:t>
            </w:r>
            <w:r w:rsidRPr="000F41A3">
              <w:t>.</w:t>
            </w:r>
          </w:p>
        </w:tc>
      </w:tr>
      <w:tr w:rsidR="0047515D" w:rsidRPr="000F41A3" w:rsidTr="00C70E10">
        <w:trPr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47515D" w:rsidRPr="000F41A3" w:rsidRDefault="0047515D" w:rsidP="00C70E10">
            <w:pPr>
              <w:contextualSpacing/>
              <w:jc w:val="center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>З</w:t>
            </w:r>
            <w:proofErr w:type="gramStart"/>
            <w:r w:rsidRPr="000F41A3">
              <w:rPr>
                <w:bCs/>
                <w:iCs/>
                <w:lang w:eastAsia="en-US"/>
              </w:rPr>
              <w:t>2</w:t>
            </w:r>
            <w:proofErr w:type="gramEnd"/>
          </w:p>
        </w:tc>
        <w:tc>
          <w:tcPr>
            <w:tcW w:w="3961" w:type="dxa"/>
            <w:tcMar>
              <w:left w:w="23" w:type="dxa"/>
            </w:tcMar>
            <w:vAlign w:val="center"/>
          </w:tcPr>
          <w:p w:rsidR="0047515D" w:rsidRPr="000F41A3" w:rsidRDefault="0047515D" w:rsidP="000F41A3">
            <w:pPr>
              <w:contextualSpacing/>
            </w:pPr>
            <w:r w:rsidRPr="000F41A3">
              <w:rPr>
                <w:bCs/>
                <w:iCs/>
                <w:lang w:eastAsia="en-US"/>
              </w:rPr>
              <w:t xml:space="preserve">Обучающийся не знает значительного объема материала дисциплины  в части </w:t>
            </w:r>
            <w:r w:rsidRPr="000F41A3">
              <w:rPr>
                <w:spacing w:val="-3"/>
              </w:rPr>
              <w:t xml:space="preserve">систем проектирования, показателей и методов оценки организационно-технологических решений, </w:t>
            </w:r>
            <w:r w:rsidRPr="000F41A3">
              <w:t xml:space="preserve">типовую структуру </w:t>
            </w:r>
            <w:r w:rsidRPr="000F41A3">
              <w:rPr>
                <w:bCs/>
                <w:iCs/>
                <w:lang w:eastAsia="en-US"/>
              </w:rPr>
              <w:t>модели систем искусственного интеллекта</w:t>
            </w:r>
            <w:r w:rsidRPr="000F41A3">
              <w:t>;</w:t>
            </w:r>
            <w:r w:rsidRPr="000F41A3">
              <w:rPr>
                <w:spacing w:val="-3"/>
              </w:rPr>
              <w:t xml:space="preserve"> </w:t>
            </w:r>
            <w:r w:rsidRPr="000F41A3">
              <w:t>методы моделирования объектов и процессов;</w:t>
            </w:r>
            <w:r w:rsidRPr="000F41A3">
              <w:rPr>
                <w:spacing w:val="-3"/>
              </w:rPr>
              <w:t xml:space="preserve"> </w:t>
            </w:r>
            <w:r w:rsidRPr="000F41A3">
              <w:t>методы логик моделирования.</w:t>
            </w:r>
          </w:p>
        </w:tc>
        <w:tc>
          <w:tcPr>
            <w:tcW w:w="4067" w:type="dxa"/>
            <w:tcMar>
              <w:left w:w="23" w:type="dxa"/>
            </w:tcMar>
            <w:vAlign w:val="center"/>
          </w:tcPr>
          <w:p w:rsidR="0047515D" w:rsidRPr="000F41A3" w:rsidRDefault="0047515D" w:rsidP="000F41A3">
            <w:pPr>
              <w:contextualSpacing/>
              <w:jc w:val="right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>Обучающийся глубоко и прочно усвоил материал дисциплины.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 в практических задачах.</w:t>
            </w:r>
          </w:p>
        </w:tc>
      </w:tr>
      <w:tr w:rsidR="0047515D" w:rsidRPr="000F41A3" w:rsidTr="00C70E10">
        <w:trPr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47515D" w:rsidRPr="000F41A3" w:rsidRDefault="0047515D" w:rsidP="00C70E10">
            <w:pPr>
              <w:contextualSpacing/>
              <w:jc w:val="center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>У</w:t>
            </w:r>
            <w:proofErr w:type="gramStart"/>
            <w:r w:rsidRPr="000F41A3">
              <w:rPr>
                <w:bCs/>
                <w:iCs/>
                <w:lang w:eastAsia="en-US"/>
              </w:rPr>
              <w:t>2</w:t>
            </w:r>
            <w:proofErr w:type="gramEnd"/>
          </w:p>
        </w:tc>
        <w:tc>
          <w:tcPr>
            <w:tcW w:w="3961" w:type="dxa"/>
            <w:tcMar>
              <w:left w:w="23" w:type="dxa"/>
            </w:tcMar>
            <w:vAlign w:val="center"/>
          </w:tcPr>
          <w:p w:rsidR="0047515D" w:rsidRPr="000F41A3" w:rsidRDefault="0047515D" w:rsidP="000F41A3">
            <w:pPr>
              <w:contextualSpacing/>
              <w:rPr>
                <w:bCs/>
                <w:iCs/>
                <w:lang w:eastAsia="en-US"/>
              </w:rPr>
            </w:pPr>
            <w:proofErr w:type="gramStart"/>
            <w:r w:rsidRPr="000F41A3">
              <w:rPr>
                <w:bCs/>
                <w:iCs/>
                <w:lang w:eastAsia="en-US"/>
              </w:rPr>
              <w:t>Обучающийся</w:t>
            </w:r>
            <w:proofErr w:type="gramEnd"/>
            <w:r w:rsidRPr="000F41A3">
              <w:rPr>
                <w:bCs/>
                <w:iCs/>
                <w:lang w:eastAsia="en-US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47515D" w:rsidRPr="000F41A3" w:rsidRDefault="0047515D" w:rsidP="00BF1587">
            <w:pPr>
              <w:contextualSpacing/>
              <w:jc w:val="both"/>
            </w:pPr>
            <w:r w:rsidRPr="000F41A3">
              <w:t>не умеет применять теоретические знания при решении практических задач.</w:t>
            </w:r>
          </w:p>
        </w:tc>
        <w:tc>
          <w:tcPr>
            <w:tcW w:w="4067" w:type="dxa"/>
            <w:tcMar>
              <w:left w:w="23" w:type="dxa"/>
            </w:tcMar>
            <w:vAlign w:val="center"/>
          </w:tcPr>
          <w:p w:rsidR="0047515D" w:rsidRPr="000F41A3" w:rsidRDefault="0047515D" w:rsidP="000F41A3">
            <w:pPr>
              <w:jc w:val="right"/>
              <w:rPr>
                <w:bCs/>
                <w:iCs/>
                <w:lang w:eastAsia="en-US"/>
              </w:rPr>
            </w:pPr>
            <w:proofErr w:type="gramStart"/>
            <w:r w:rsidRPr="000F41A3">
              <w:rPr>
                <w:bCs/>
                <w:iCs/>
                <w:lang w:eastAsia="en-US"/>
              </w:rPr>
              <w:t>Обучающийся</w:t>
            </w:r>
            <w:proofErr w:type="gramEnd"/>
            <w:r w:rsidRPr="000F41A3">
              <w:rPr>
                <w:bCs/>
                <w:iCs/>
                <w:lang w:eastAsia="en-US"/>
              </w:rPr>
              <w:t xml:space="preserve"> свободно справляется с задачами, вопросами и другими видами применения знаний </w:t>
            </w:r>
            <w:r w:rsidRPr="000F41A3">
              <w:t>к сформулированной задаче. Умеет работать с разработанной структурой данных. К</w:t>
            </w:r>
            <w:r w:rsidRPr="000F41A3">
              <w:rPr>
                <w:bCs/>
                <w:iCs/>
                <w:lang w:eastAsia="en-US"/>
              </w:rPr>
              <w:t xml:space="preserve">ачество выполнения этих работ оценено числом баллов, близким к </w:t>
            </w:r>
            <w:proofErr w:type="gramStart"/>
            <w:r w:rsidRPr="000F41A3">
              <w:rPr>
                <w:bCs/>
                <w:iCs/>
                <w:lang w:eastAsia="en-US"/>
              </w:rPr>
              <w:t>максимальному</w:t>
            </w:r>
            <w:proofErr w:type="gramEnd"/>
            <w:r w:rsidRPr="000F41A3">
              <w:rPr>
                <w:bCs/>
                <w:iCs/>
                <w:lang w:eastAsia="en-US"/>
              </w:rPr>
              <w:t>. Умеет анализировать полученные результаты.</w:t>
            </w:r>
          </w:p>
        </w:tc>
      </w:tr>
      <w:tr w:rsidR="0047515D" w:rsidRPr="000F41A3" w:rsidTr="00C70E10">
        <w:trPr>
          <w:jc w:val="center"/>
        </w:trPr>
        <w:tc>
          <w:tcPr>
            <w:tcW w:w="1384" w:type="dxa"/>
            <w:tcMar>
              <w:left w:w="23" w:type="dxa"/>
            </w:tcMar>
            <w:vAlign w:val="center"/>
          </w:tcPr>
          <w:p w:rsidR="0047515D" w:rsidRPr="000F41A3" w:rsidRDefault="0047515D" w:rsidP="00C70E10">
            <w:pPr>
              <w:contextualSpacing/>
              <w:jc w:val="center"/>
              <w:rPr>
                <w:bCs/>
                <w:iCs/>
                <w:lang w:eastAsia="en-US"/>
              </w:rPr>
            </w:pPr>
            <w:r w:rsidRPr="000F41A3">
              <w:rPr>
                <w:bCs/>
                <w:iCs/>
                <w:lang w:eastAsia="en-US"/>
              </w:rPr>
              <w:t>Н</w:t>
            </w:r>
            <w:proofErr w:type="gramStart"/>
            <w:r w:rsidRPr="000F41A3">
              <w:rPr>
                <w:bCs/>
                <w:iCs/>
                <w:lang w:eastAsia="en-US"/>
              </w:rPr>
              <w:t>2</w:t>
            </w:r>
            <w:proofErr w:type="gramEnd"/>
          </w:p>
        </w:tc>
        <w:tc>
          <w:tcPr>
            <w:tcW w:w="3961" w:type="dxa"/>
            <w:tcMar>
              <w:left w:w="23" w:type="dxa"/>
            </w:tcMar>
            <w:vAlign w:val="center"/>
          </w:tcPr>
          <w:p w:rsidR="0047515D" w:rsidRPr="000F41A3" w:rsidRDefault="0047515D" w:rsidP="000F41A3">
            <w:pPr>
              <w:contextualSpacing/>
            </w:pPr>
            <w:proofErr w:type="gramStart"/>
            <w:r w:rsidRPr="000F41A3">
              <w:rPr>
                <w:bCs/>
                <w:iCs/>
                <w:lang w:eastAsia="en-US"/>
              </w:rPr>
              <w:t>Обучающийся</w:t>
            </w:r>
            <w:proofErr w:type="gramEnd"/>
            <w:r w:rsidRPr="000F41A3">
              <w:rPr>
                <w:bCs/>
                <w:iCs/>
                <w:lang w:eastAsia="en-US"/>
              </w:rPr>
              <w:t xml:space="preserve"> не имеет практических навыков </w:t>
            </w:r>
            <w:r w:rsidRPr="000F41A3">
              <w:t xml:space="preserve">использования современных методов моделирования объектов. </w:t>
            </w:r>
            <w:r w:rsidRPr="000F41A3">
              <w:lastRenderedPageBreak/>
              <w:t>Необходимые компетенции не сформированы.</w:t>
            </w:r>
          </w:p>
        </w:tc>
        <w:tc>
          <w:tcPr>
            <w:tcW w:w="4067" w:type="dxa"/>
            <w:tcMar>
              <w:left w:w="23" w:type="dxa"/>
            </w:tcMar>
            <w:vAlign w:val="center"/>
          </w:tcPr>
          <w:p w:rsidR="0047515D" w:rsidRPr="000F41A3" w:rsidRDefault="0047515D" w:rsidP="000F41A3">
            <w:pPr>
              <w:contextualSpacing/>
              <w:jc w:val="right"/>
            </w:pPr>
            <w:proofErr w:type="gramStart"/>
            <w:r w:rsidRPr="000F41A3">
              <w:rPr>
                <w:bCs/>
                <w:iCs/>
                <w:lang w:eastAsia="en-US"/>
              </w:rPr>
              <w:lastRenderedPageBreak/>
              <w:t>Обучающийся</w:t>
            </w:r>
            <w:proofErr w:type="gramEnd"/>
            <w:r w:rsidRPr="000F41A3">
              <w:rPr>
                <w:bCs/>
                <w:iCs/>
                <w:lang w:eastAsia="en-US"/>
              </w:rPr>
              <w:t xml:space="preserve"> не только имеет прочные навыки создания систем искусственного интеллекта, но </w:t>
            </w:r>
            <w:r>
              <w:rPr>
                <w:bCs/>
                <w:iCs/>
                <w:lang w:eastAsia="en-US"/>
              </w:rPr>
              <w:t xml:space="preserve"> и </w:t>
            </w:r>
            <w:r w:rsidRPr="000F41A3">
              <w:rPr>
                <w:bCs/>
                <w:iCs/>
                <w:lang w:eastAsia="en-US"/>
              </w:rPr>
              <w:lastRenderedPageBreak/>
              <w:t xml:space="preserve">свободно оперирует объемом необходимых знаний, </w:t>
            </w:r>
            <w:r w:rsidRPr="000F41A3">
              <w:t>критериями и аппаратом оценки принимаемых решений, условиями и сценариями повышения уровня строительства.</w:t>
            </w:r>
          </w:p>
        </w:tc>
      </w:tr>
    </w:tbl>
    <w:p w:rsidR="0047515D" w:rsidRDefault="0047515D" w:rsidP="00C03438">
      <w:pPr>
        <w:pStyle w:val="a9"/>
        <w:tabs>
          <w:tab w:val="left" w:pos="851"/>
        </w:tabs>
        <w:ind w:left="568"/>
        <w:jc w:val="center"/>
        <w:rPr>
          <w:bCs/>
          <w:i/>
        </w:rPr>
      </w:pPr>
    </w:p>
    <w:p w:rsidR="0047515D" w:rsidRDefault="0047515D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47515D" w:rsidRPr="005845FA" w:rsidRDefault="0047515D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47515D" w:rsidRDefault="0047515D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47515D" w:rsidRPr="005845FA" w:rsidRDefault="0047515D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Текущий контроль</w:t>
      </w:r>
    </w:p>
    <w:p w:rsidR="0047515D" w:rsidRDefault="0047515D" w:rsidP="00FF02B5">
      <w:pPr>
        <w:ind w:firstLine="568"/>
        <w:jc w:val="both"/>
        <w:rPr>
          <w:bCs/>
          <w:iCs/>
        </w:rPr>
      </w:pPr>
      <w:r w:rsidRPr="00FF02B5">
        <w:rPr>
          <w:bCs/>
          <w:iCs/>
          <w:lang w:eastAsia="en-US"/>
        </w:rPr>
        <w:t xml:space="preserve">Текущий контроль успеваемости представляет собой проверку усвоения учебного материала, регулярно осуществляемый на протяжении семестра. </w:t>
      </w:r>
      <w:r w:rsidRPr="00FF02B5">
        <w:rPr>
          <w:bCs/>
          <w:iCs/>
        </w:rPr>
        <w:t>Текущий контроль основан на учете выполнения аудиторных практических работ, домашнего задания.</w:t>
      </w:r>
    </w:p>
    <w:p w:rsidR="0047515D" w:rsidRDefault="0047515D" w:rsidP="00FF02B5">
      <w:pPr>
        <w:ind w:firstLine="568"/>
        <w:jc w:val="both"/>
        <w:rPr>
          <w:bCs/>
          <w:iCs/>
        </w:rPr>
      </w:pPr>
      <w:r w:rsidRPr="00FF02B5">
        <w:rPr>
          <w:bCs/>
          <w:iCs/>
        </w:rPr>
        <w:t>Домашнее задание может быть выполнено в форме реферата (аналитического обзора) по изучению конкретной темы по материалам теоретических источников или по материалам периодических изданий.</w:t>
      </w:r>
    </w:p>
    <w:p w:rsidR="0047515D" w:rsidRDefault="0047515D" w:rsidP="00FF02B5">
      <w:pPr>
        <w:ind w:firstLine="568"/>
        <w:jc w:val="both"/>
        <w:rPr>
          <w:bCs/>
          <w:iCs/>
        </w:rPr>
      </w:pPr>
      <w:r w:rsidRPr="00FF02B5">
        <w:rPr>
          <w:bCs/>
          <w:iCs/>
        </w:rPr>
        <w:t>Форма отчетности: реферат (15-20 страниц текста с иллюстрациями, необходимыми по сути исследования или отображающими его результаты).</w:t>
      </w:r>
    </w:p>
    <w:p w:rsidR="0047515D" w:rsidRPr="00FF02B5" w:rsidRDefault="0047515D" w:rsidP="00FF02B5">
      <w:pPr>
        <w:ind w:firstLine="568"/>
        <w:jc w:val="both"/>
        <w:rPr>
          <w:bCs/>
          <w:iCs/>
        </w:rPr>
      </w:pPr>
      <w:r w:rsidRPr="00FF02B5">
        <w:rPr>
          <w:bCs/>
          <w:iCs/>
        </w:rPr>
        <w:t>Защита самостоятельной работы происходит в форме собеседования по вопросам, которые предусмотрены курсом лекций и методической литературой.</w:t>
      </w:r>
    </w:p>
    <w:p w:rsidR="0047515D" w:rsidRDefault="0047515D" w:rsidP="00066FBC">
      <w:pPr>
        <w:tabs>
          <w:tab w:val="left" w:pos="3540"/>
        </w:tabs>
        <w:contextualSpacing/>
        <w:jc w:val="both"/>
      </w:pPr>
    </w:p>
    <w:p w:rsidR="0047515D" w:rsidRDefault="0047515D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C644F7">
        <w:rPr>
          <w:bCs/>
          <w:i/>
        </w:rPr>
        <w:t>Промежуточная аттестация</w:t>
      </w:r>
    </w:p>
    <w:p w:rsidR="0047515D" w:rsidRDefault="0047515D" w:rsidP="00A44588">
      <w:pPr>
        <w:tabs>
          <w:tab w:val="left" w:pos="284"/>
        </w:tabs>
        <w:contextualSpacing/>
        <w:jc w:val="both"/>
        <w:rPr>
          <w:bCs/>
        </w:rPr>
      </w:pPr>
      <w:r>
        <w:rPr>
          <w:bCs/>
        </w:rPr>
        <w:tab/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47515D" w:rsidRDefault="0047515D" w:rsidP="00A44588">
      <w:pPr>
        <w:ind w:left="-180" w:right="-140" w:firstLine="360"/>
        <w:jc w:val="both"/>
        <w:rPr>
          <w:bCs/>
          <w:color w:val="000000"/>
          <w:spacing w:val="-5"/>
        </w:rPr>
      </w:pPr>
      <w:r>
        <w:rPr>
          <w:bCs/>
        </w:rPr>
        <w:t>Формой промежуточной аттестации является зачет в конце семестра. К зачету допускаются студенты, успешно выполнившие практические работы и выполнившие домашнюю работу.</w:t>
      </w:r>
      <w:r>
        <w:rPr>
          <w:bCs/>
          <w:color w:val="000000"/>
          <w:spacing w:val="-5"/>
        </w:rPr>
        <w:t xml:space="preserve"> </w:t>
      </w:r>
    </w:p>
    <w:p w:rsidR="0047515D" w:rsidRDefault="0047515D" w:rsidP="00A44588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  <w:iCs/>
        </w:rPr>
      </w:pPr>
    </w:p>
    <w:p w:rsidR="0047515D" w:rsidRPr="00FE0461" w:rsidRDefault="0047515D" w:rsidP="00FE0461">
      <w:pPr>
        <w:keepNext/>
        <w:numPr>
          <w:ilvl w:val="1"/>
          <w:numId w:val="0"/>
        </w:numPr>
        <w:ind w:left="576"/>
        <w:contextualSpacing/>
        <w:jc w:val="center"/>
        <w:outlineLvl w:val="1"/>
        <w:rPr>
          <w:b/>
          <w:bCs/>
          <w:iCs/>
        </w:rPr>
      </w:pPr>
      <w:r w:rsidRPr="00FE0461">
        <w:rPr>
          <w:b/>
          <w:bCs/>
          <w:iCs/>
        </w:rPr>
        <w:t>Вопросы для оценки качества освоения дисциплины:</w:t>
      </w:r>
    </w:p>
    <w:p w:rsidR="0047515D" w:rsidRPr="00FE5B19" w:rsidRDefault="0047515D" w:rsidP="00A44588">
      <w:pPr>
        <w:pStyle w:val="af5"/>
        <w:numPr>
          <w:ilvl w:val="0"/>
          <w:numId w:val="24"/>
        </w:numPr>
        <w:tabs>
          <w:tab w:val="left" w:pos="256"/>
        </w:tabs>
        <w:spacing w:after="0" w:line="274" w:lineRule="exact"/>
        <w:ind w:left="40"/>
        <w:jc w:val="both"/>
      </w:pPr>
      <w:r w:rsidRPr="00FE5B19">
        <w:t>Понятие информационной неопределенности. Интеллектуальность.</w:t>
      </w:r>
    </w:p>
    <w:p w:rsidR="0047515D" w:rsidRPr="00FE5B19" w:rsidRDefault="0047515D" w:rsidP="00A44588">
      <w:pPr>
        <w:pStyle w:val="af5"/>
        <w:numPr>
          <w:ilvl w:val="0"/>
          <w:numId w:val="24"/>
        </w:numPr>
        <w:tabs>
          <w:tab w:val="left" w:pos="280"/>
        </w:tabs>
        <w:spacing w:after="0" w:line="274" w:lineRule="exact"/>
        <w:ind w:left="40"/>
        <w:jc w:val="both"/>
      </w:pPr>
      <w:r w:rsidRPr="00FE5B19">
        <w:t>Понятие предметной области. Слабо структурированные и не</w:t>
      </w:r>
      <w:r>
        <w:t xml:space="preserve"> </w:t>
      </w:r>
      <w:r w:rsidRPr="00FE5B19">
        <w:t>формализуемые задачи.</w:t>
      </w:r>
    </w:p>
    <w:p w:rsidR="0047515D" w:rsidRPr="00FE5B19" w:rsidRDefault="0047515D" w:rsidP="00A44588">
      <w:pPr>
        <w:pStyle w:val="af5"/>
        <w:numPr>
          <w:ilvl w:val="0"/>
          <w:numId w:val="24"/>
        </w:numPr>
        <w:tabs>
          <w:tab w:val="left" w:pos="395"/>
        </w:tabs>
        <w:spacing w:after="0" w:line="274" w:lineRule="exact"/>
        <w:ind w:left="40"/>
        <w:jc w:val="both"/>
      </w:pPr>
      <w:r w:rsidRPr="00FE5B19">
        <w:t>Знания. Их основные отличия от данных.</w:t>
      </w:r>
    </w:p>
    <w:p w:rsidR="0047515D" w:rsidRPr="00FE5B19" w:rsidRDefault="0047515D" w:rsidP="00A44588">
      <w:pPr>
        <w:pStyle w:val="af5"/>
        <w:ind w:left="40"/>
      </w:pPr>
      <w:r w:rsidRPr="00FE5B19">
        <w:t>4.0собенности языкового представления знаний в информационных технологиях.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275"/>
        </w:tabs>
        <w:spacing w:after="0" w:line="274" w:lineRule="exact"/>
        <w:ind w:left="40"/>
        <w:jc w:val="both"/>
      </w:pPr>
      <w:r w:rsidRPr="00FE5B19">
        <w:t>Области и формы проявления знаний в информационных технологиях.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280"/>
        </w:tabs>
        <w:spacing w:after="0" w:line="274" w:lineRule="exact"/>
        <w:ind w:left="40"/>
        <w:jc w:val="both"/>
      </w:pPr>
      <w:r w:rsidRPr="00FE5B19">
        <w:t>Структура системы и технологии выявления знаний.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275"/>
        </w:tabs>
        <w:spacing w:after="0" w:line="274" w:lineRule="exact"/>
        <w:ind w:left="40"/>
        <w:jc w:val="both"/>
      </w:pPr>
      <w:r w:rsidRPr="00FE5B19">
        <w:t>Языки в системах машинного представления знаний.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275"/>
        </w:tabs>
        <w:spacing w:after="0" w:line="274" w:lineRule="exact"/>
        <w:ind w:left="40"/>
        <w:jc w:val="both"/>
      </w:pPr>
      <w:r w:rsidRPr="00FE5B19">
        <w:t>Информационные технологии и система представления знаний.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275"/>
        </w:tabs>
        <w:spacing w:after="0" w:line="274" w:lineRule="exact"/>
        <w:ind w:left="40"/>
        <w:jc w:val="both"/>
      </w:pPr>
      <w:r w:rsidRPr="00FE5B19">
        <w:t xml:space="preserve"> Типы</w:t>
      </w:r>
      <w:r w:rsidRPr="00FE5B19">
        <w:tab/>
        <w:t>моделей представления знаний и формальная система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371"/>
        </w:tabs>
        <w:spacing w:after="0" w:line="274" w:lineRule="exact"/>
        <w:ind w:left="40"/>
        <w:jc w:val="both"/>
      </w:pPr>
      <w:r w:rsidRPr="00FE5B19">
        <w:t xml:space="preserve">Исчисление предикатов. Выполнимость, истинность, </w:t>
      </w:r>
      <w:proofErr w:type="spellStart"/>
      <w:r w:rsidRPr="00FE5B19">
        <w:t>общезначимость</w:t>
      </w:r>
      <w:proofErr w:type="spellEnd"/>
      <w:r w:rsidRPr="00FE5B19">
        <w:t>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371"/>
        </w:tabs>
        <w:spacing w:after="0" w:line="274" w:lineRule="exact"/>
        <w:ind w:left="40"/>
        <w:jc w:val="both"/>
      </w:pPr>
      <w:r w:rsidRPr="00FE5B19">
        <w:t>Исчисление предикатов. Формулы и высказывания.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376"/>
        </w:tabs>
        <w:spacing w:after="0" w:line="274" w:lineRule="exact"/>
        <w:ind w:left="40"/>
        <w:jc w:val="both"/>
      </w:pPr>
      <w:r w:rsidRPr="00FE5B19">
        <w:t>Исчисление предикатов. Логическое следствие и вывод.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376"/>
        </w:tabs>
        <w:spacing w:after="0" w:line="274" w:lineRule="exact"/>
        <w:ind w:left="40"/>
        <w:jc w:val="both"/>
      </w:pPr>
      <w:r w:rsidRPr="00FE5B19">
        <w:t>Понятия семантических сетей. Их формальное представление.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376"/>
        </w:tabs>
        <w:spacing w:after="0" w:line="274" w:lineRule="exact"/>
        <w:ind w:left="40"/>
        <w:jc w:val="both"/>
      </w:pPr>
      <w:r w:rsidRPr="00FE5B19">
        <w:t>Понятие фрейма и его роль в представлении знаний.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376"/>
        </w:tabs>
        <w:spacing w:after="0" w:line="274" w:lineRule="exact"/>
        <w:ind w:left="40"/>
        <w:jc w:val="both"/>
      </w:pPr>
      <w:r w:rsidRPr="00FE5B19">
        <w:t>Продукционные модели представления знаний.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376"/>
        </w:tabs>
        <w:spacing w:after="0" w:line="274" w:lineRule="exact"/>
        <w:ind w:left="40"/>
        <w:jc w:val="both"/>
      </w:pPr>
      <w:r w:rsidRPr="00FE5B19">
        <w:t>Понятие гипертекста и его роль в представлении знаний.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371"/>
        </w:tabs>
        <w:spacing w:after="0" w:line="274" w:lineRule="exact"/>
        <w:ind w:left="40"/>
        <w:jc w:val="both"/>
      </w:pPr>
      <w:r w:rsidRPr="00FE5B19">
        <w:t>Нечеткие множества. Определение, примеры.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386"/>
        </w:tabs>
        <w:spacing w:after="0" w:line="274" w:lineRule="exact"/>
        <w:ind w:left="40"/>
        <w:jc w:val="both"/>
      </w:pPr>
      <w:r w:rsidRPr="00FE5B19">
        <w:t>Нормированное нечеткое множество. Пустое, выпуклое и вогнутое множества.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371"/>
        </w:tabs>
        <w:spacing w:after="0" w:line="274" w:lineRule="exact"/>
        <w:ind w:left="40"/>
        <w:jc w:val="both"/>
      </w:pPr>
      <w:r w:rsidRPr="00FE5B19">
        <w:t>Операции над нечеткими множествами.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395"/>
        </w:tabs>
        <w:spacing w:after="0" w:line="274" w:lineRule="exact"/>
        <w:ind w:left="40"/>
        <w:jc w:val="both"/>
      </w:pPr>
      <w:r w:rsidRPr="00FE5B19">
        <w:t>Свойства нечетких множеств.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400"/>
        </w:tabs>
        <w:spacing w:after="0" w:line="274" w:lineRule="exact"/>
        <w:ind w:left="40"/>
        <w:jc w:val="both"/>
      </w:pPr>
      <w:r w:rsidRPr="00FE5B19">
        <w:t>Нечеткие графы. Их графическое и математическое представление.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443"/>
        </w:tabs>
        <w:spacing w:after="0" w:line="274" w:lineRule="exact"/>
        <w:ind w:left="40" w:right="60"/>
        <w:jc w:val="both"/>
      </w:pPr>
      <w:r w:rsidRPr="00FE5B19">
        <w:lastRenderedPageBreak/>
        <w:t>Подмножества а - уровней. Теорема о декомпозиции. Операции алгебраических сумм, произведений и выпуклой комбинации.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424"/>
        </w:tabs>
        <w:spacing w:after="0" w:line="274" w:lineRule="exact"/>
        <w:ind w:left="40" w:right="60"/>
        <w:jc w:val="both"/>
      </w:pPr>
      <w:r w:rsidRPr="00FE5B19">
        <w:t>Нечеткое отношение. Определение. Операции объединения, пересечения, алгебраических сумм и произведения нечетких отношений.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544"/>
        </w:tabs>
        <w:spacing w:after="0" w:line="274" w:lineRule="exact"/>
        <w:ind w:left="40" w:right="60"/>
        <w:jc w:val="both"/>
      </w:pPr>
      <w:r w:rsidRPr="00FE5B19">
        <w:t>Принцип обобщения нечетких множеств. Композиция и декомпозиция нечетких отношений.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400"/>
        </w:tabs>
        <w:spacing w:after="0" w:line="274" w:lineRule="exact"/>
        <w:ind w:left="40"/>
        <w:jc w:val="both"/>
      </w:pPr>
      <w:r w:rsidRPr="00FE5B19">
        <w:t>Условные нечеткие подмножества. Аналитическое и графическое представление.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400"/>
        </w:tabs>
        <w:spacing w:after="0" w:line="274" w:lineRule="exact"/>
        <w:ind w:left="40"/>
        <w:jc w:val="both"/>
      </w:pPr>
      <w:r w:rsidRPr="00FE5B19">
        <w:t>Основные свойства нечетких бинарных отношений.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400"/>
        </w:tabs>
        <w:spacing w:after="0" w:line="274" w:lineRule="exact"/>
        <w:ind w:left="40"/>
        <w:jc w:val="both"/>
      </w:pPr>
      <w:r w:rsidRPr="00FE5B19">
        <w:t>Понятие лингвистической переменной, её формальное представление. Привести примеры.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525"/>
        </w:tabs>
        <w:spacing w:after="0" w:line="274" w:lineRule="exact"/>
        <w:ind w:left="40"/>
        <w:jc w:val="both"/>
      </w:pPr>
      <w:proofErr w:type="gramStart"/>
      <w:r w:rsidRPr="00FE5B19">
        <w:t>Нечеткие</w:t>
      </w:r>
      <w:proofErr w:type="gramEnd"/>
      <w:r w:rsidRPr="00FE5B19">
        <w:t xml:space="preserve"> истинность и ложность. Истоки их появления и формальное представление.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390"/>
        </w:tabs>
        <w:spacing w:after="0" w:line="274" w:lineRule="exact"/>
        <w:ind w:left="40"/>
        <w:jc w:val="both"/>
      </w:pPr>
      <w:r w:rsidRPr="00FE5B19">
        <w:t>Логические связки в нечеткой логике и операции с ними.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400"/>
        </w:tabs>
        <w:spacing w:after="0" w:line="274" w:lineRule="exact"/>
        <w:ind w:left="40"/>
        <w:jc w:val="both"/>
      </w:pPr>
      <w:r w:rsidRPr="00FE5B19">
        <w:t>Композиционное правило вывода в нечеткой логике. Его отличие от четкой логики.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390"/>
        </w:tabs>
        <w:spacing w:after="0" w:line="274" w:lineRule="exact"/>
        <w:ind w:left="40"/>
        <w:jc w:val="both"/>
      </w:pPr>
      <w:r w:rsidRPr="00FE5B19">
        <w:t>Обобщенное правило</w:t>
      </w:r>
      <w:r w:rsidRPr="00A44588">
        <w:rPr>
          <w:rStyle w:val="BodytextBold"/>
          <w:bCs/>
          <w:iCs/>
          <w:szCs w:val="23"/>
          <w:lang w:val="ru-RU"/>
        </w:rPr>
        <w:t xml:space="preserve"> </w:t>
      </w:r>
      <w:r w:rsidRPr="00FE5B19">
        <w:rPr>
          <w:rStyle w:val="BodytextBold"/>
          <w:bCs/>
          <w:iCs/>
          <w:szCs w:val="23"/>
        </w:rPr>
        <w:t>modus</w:t>
      </w:r>
      <w:r w:rsidRPr="00A44588">
        <w:rPr>
          <w:rStyle w:val="BodytextBold"/>
          <w:bCs/>
          <w:iCs/>
          <w:szCs w:val="23"/>
          <w:lang w:val="ru-RU"/>
        </w:rPr>
        <w:t xml:space="preserve"> </w:t>
      </w:r>
      <w:r w:rsidRPr="00FE5B19">
        <w:rPr>
          <w:rStyle w:val="BodytextBold"/>
          <w:bCs/>
          <w:iCs/>
          <w:szCs w:val="23"/>
        </w:rPr>
        <w:t>ponens</w:t>
      </w:r>
      <w:r w:rsidRPr="00A44588">
        <w:rPr>
          <w:rStyle w:val="BodytextBold"/>
          <w:bCs/>
          <w:iCs/>
          <w:szCs w:val="23"/>
          <w:lang w:val="ru-RU"/>
        </w:rPr>
        <w:t>.</w:t>
      </w:r>
      <w:r w:rsidRPr="00FE5B19">
        <w:rPr>
          <w:lang w:eastAsia="en-US"/>
        </w:rPr>
        <w:t xml:space="preserve"> </w:t>
      </w:r>
      <w:r w:rsidRPr="00FE5B19">
        <w:t>Его связь с композиционным правилом вывода.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462"/>
        </w:tabs>
        <w:spacing w:after="0" w:line="274" w:lineRule="exact"/>
        <w:ind w:left="40"/>
        <w:jc w:val="both"/>
      </w:pPr>
      <w:r w:rsidRPr="00FE5B19">
        <w:t>Обобщенное правило</w:t>
      </w:r>
      <w:r w:rsidRPr="00A44588">
        <w:rPr>
          <w:rStyle w:val="BodytextBold"/>
          <w:bCs/>
          <w:iCs/>
          <w:szCs w:val="23"/>
          <w:lang w:val="ru-RU"/>
        </w:rPr>
        <w:t xml:space="preserve"> </w:t>
      </w:r>
      <w:r w:rsidRPr="00FE5B19">
        <w:rPr>
          <w:rStyle w:val="BodytextBold"/>
          <w:bCs/>
          <w:iCs/>
          <w:szCs w:val="23"/>
        </w:rPr>
        <w:t>modus</w:t>
      </w:r>
      <w:r w:rsidRPr="00A44588">
        <w:rPr>
          <w:rStyle w:val="BodytextBold"/>
          <w:bCs/>
          <w:iCs/>
          <w:szCs w:val="23"/>
          <w:lang w:val="ru-RU"/>
        </w:rPr>
        <w:t xml:space="preserve"> </w:t>
      </w:r>
      <w:proofErr w:type="spellStart"/>
      <w:r w:rsidRPr="00FE5B19">
        <w:rPr>
          <w:rStyle w:val="BodytextBold"/>
          <w:bCs/>
          <w:iCs/>
          <w:szCs w:val="23"/>
        </w:rPr>
        <w:t>tollens</w:t>
      </w:r>
      <w:proofErr w:type="spellEnd"/>
      <w:r w:rsidRPr="00A44588">
        <w:rPr>
          <w:rStyle w:val="BodytextBold"/>
          <w:bCs/>
          <w:iCs/>
          <w:szCs w:val="23"/>
          <w:lang w:val="ru-RU"/>
        </w:rPr>
        <w:t>.</w:t>
      </w:r>
      <w:r w:rsidRPr="00FE5B19">
        <w:rPr>
          <w:lang w:eastAsia="en-US"/>
        </w:rPr>
        <w:t xml:space="preserve"> </w:t>
      </w:r>
      <w:r w:rsidRPr="00FE5B19">
        <w:t>Его связь с композиционным правилом вывода.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395"/>
        </w:tabs>
        <w:spacing w:after="0" w:line="274" w:lineRule="exact"/>
        <w:ind w:left="40"/>
        <w:jc w:val="both"/>
      </w:pPr>
      <w:r w:rsidRPr="00FE5B19">
        <w:t>Отличия правил</w:t>
      </w:r>
      <w:r w:rsidRPr="00A44588">
        <w:rPr>
          <w:rStyle w:val="BodytextBold"/>
          <w:bCs/>
          <w:iCs/>
          <w:szCs w:val="23"/>
          <w:lang w:val="ru-RU"/>
        </w:rPr>
        <w:t xml:space="preserve"> </w:t>
      </w:r>
      <w:r w:rsidRPr="00FE5B19">
        <w:rPr>
          <w:rStyle w:val="BodytextBold"/>
          <w:bCs/>
          <w:iCs/>
          <w:szCs w:val="23"/>
        </w:rPr>
        <w:t>modus</w:t>
      </w:r>
      <w:r w:rsidRPr="00A44588">
        <w:rPr>
          <w:rStyle w:val="BodytextBold"/>
          <w:bCs/>
          <w:iCs/>
          <w:szCs w:val="23"/>
          <w:lang w:val="ru-RU"/>
        </w:rPr>
        <w:t xml:space="preserve"> </w:t>
      </w:r>
      <w:r w:rsidRPr="00FE5B19">
        <w:rPr>
          <w:rStyle w:val="BodytextBold"/>
          <w:bCs/>
          <w:iCs/>
          <w:szCs w:val="23"/>
        </w:rPr>
        <w:t>ponens</w:t>
      </w:r>
      <w:r w:rsidRPr="00FE5B19">
        <w:rPr>
          <w:lang w:eastAsia="en-US"/>
        </w:rPr>
        <w:t xml:space="preserve"> </w:t>
      </w:r>
      <w:r w:rsidRPr="00FE5B19">
        <w:t>и</w:t>
      </w:r>
      <w:r w:rsidRPr="00A44588">
        <w:rPr>
          <w:rStyle w:val="BodytextBold"/>
          <w:bCs/>
          <w:iCs/>
          <w:szCs w:val="23"/>
          <w:lang w:val="ru-RU"/>
        </w:rPr>
        <w:t xml:space="preserve"> </w:t>
      </w:r>
      <w:r w:rsidRPr="00FE5B19">
        <w:rPr>
          <w:rStyle w:val="BodytextBold"/>
          <w:bCs/>
          <w:iCs/>
          <w:szCs w:val="23"/>
        </w:rPr>
        <w:t>modus</w:t>
      </w:r>
      <w:r w:rsidRPr="00A44588">
        <w:rPr>
          <w:rStyle w:val="BodytextBold"/>
          <w:bCs/>
          <w:iCs/>
          <w:szCs w:val="23"/>
          <w:lang w:val="ru-RU"/>
        </w:rPr>
        <w:t xml:space="preserve"> </w:t>
      </w:r>
      <w:proofErr w:type="spellStart"/>
      <w:r w:rsidRPr="00FE5B19">
        <w:rPr>
          <w:rStyle w:val="BodytextBold"/>
          <w:bCs/>
          <w:iCs/>
          <w:szCs w:val="23"/>
        </w:rPr>
        <w:t>tollens</w:t>
      </w:r>
      <w:proofErr w:type="spellEnd"/>
      <w:r w:rsidRPr="00FE5B19">
        <w:rPr>
          <w:lang w:eastAsia="en-US"/>
        </w:rPr>
        <w:t xml:space="preserve"> </w:t>
      </w:r>
      <w:r w:rsidRPr="00FE5B19">
        <w:t>друг от друга.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395"/>
        </w:tabs>
        <w:spacing w:after="0" w:line="274" w:lineRule="exact"/>
        <w:ind w:left="40"/>
        <w:jc w:val="both"/>
      </w:pPr>
      <w:r w:rsidRPr="00FE5B19">
        <w:t xml:space="preserve">Композиционное правило вывода по </w:t>
      </w:r>
      <w:proofErr w:type="spellStart"/>
      <w:r w:rsidRPr="00FE5B19">
        <w:t>Мамдани</w:t>
      </w:r>
      <w:proofErr w:type="spellEnd"/>
      <w:r w:rsidRPr="00FE5B19">
        <w:t>. Доказательство. Графическая реализация.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400"/>
        </w:tabs>
        <w:spacing w:after="0" w:line="274" w:lineRule="exact"/>
        <w:ind w:left="40"/>
        <w:jc w:val="both"/>
      </w:pPr>
      <w:r w:rsidRPr="00FE5B19">
        <w:t>Структура нечеткого высказывания для реализации логического вывода.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395"/>
        </w:tabs>
        <w:spacing w:after="0" w:line="274" w:lineRule="exact"/>
        <w:ind w:left="40"/>
        <w:jc w:val="both"/>
      </w:pPr>
      <w:r w:rsidRPr="00FE5B19">
        <w:t>Определение и структура нечеткой базы правил.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400"/>
        </w:tabs>
        <w:spacing w:after="0" w:line="274" w:lineRule="exact"/>
        <w:ind w:left="40"/>
        <w:jc w:val="both"/>
      </w:pPr>
      <w:r w:rsidRPr="00FE5B19">
        <w:t>В чем суть графической интерпретации нечеткого логического вывода?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400"/>
        </w:tabs>
        <w:spacing w:after="0" w:line="274" w:lineRule="exact"/>
        <w:ind w:left="40"/>
        <w:jc w:val="both"/>
      </w:pPr>
      <w:r w:rsidRPr="00FE5B19">
        <w:t>Назначение основных компонентов нечетких систем управления.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400"/>
        </w:tabs>
        <w:spacing w:after="0" w:line="274" w:lineRule="exact"/>
        <w:ind w:left="40"/>
        <w:jc w:val="both"/>
      </w:pPr>
      <w:r w:rsidRPr="00FE5B19">
        <w:t xml:space="preserve">Основное отличие нечетких логических выводов у </w:t>
      </w:r>
      <w:proofErr w:type="spellStart"/>
      <w:r w:rsidRPr="00FE5B19">
        <w:t>Мамдани</w:t>
      </w:r>
      <w:proofErr w:type="spellEnd"/>
      <w:r w:rsidRPr="00FE5B19">
        <w:t xml:space="preserve"> и </w:t>
      </w:r>
      <w:proofErr w:type="spellStart"/>
      <w:r w:rsidRPr="00FE5B19">
        <w:t>Сугэно</w:t>
      </w:r>
      <w:proofErr w:type="spellEnd"/>
      <w:r w:rsidRPr="00FE5B19">
        <w:t>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496"/>
        </w:tabs>
        <w:spacing w:after="0" w:line="274" w:lineRule="exact"/>
        <w:ind w:left="40" w:right="60"/>
        <w:jc w:val="both"/>
      </w:pPr>
      <w:r w:rsidRPr="00FE5B19">
        <w:t>Основные достоинства нечеткой логики при использовании её в интеллектуальных системах.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395"/>
        </w:tabs>
        <w:spacing w:after="0" w:line="274" w:lineRule="exact"/>
        <w:ind w:left="40"/>
        <w:jc w:val="both"/>
      </w:pPr>
      <w:r w:rsidRPr="00FE5B19">
        <w:t>Достоинства и условия применения нечетких систем управления.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400"/>
        </w:tabs>
        <w:spacing w:after="0" w:line="274" w:lineRule="exact"/>
        <w:ind w:left="40"/>
        <w:jc w:val="both"/>
      </w:pPr>
      <w:r w:rsidRPr="00FE5B19">
        <w:t>Области применения нейронных сетей.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400"/>
        </w:tabs>
        <w:spacing w:after="0" w:line="274" w:lineRule="exact"/>
        <w:ind w:left="40"/>
        <w:jc w:val="both"/>
      </w:pPr>
      <w:r w:rsidRPr="00FE5B19">
        <w:t>Каковы основные элементы естественного нейрона и их функции.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400"/>
        </w:tabs>
        <w:spacing w:after="0" w:line="274" w:lineRule="exact"/>
        <w:ind w:left="40"/>
        <w:jc w:val="both"/>
      </w:pPr>
      <w:r w:rsidRPr="00FE5B19">
        <w:t>Какова структура искусственного нейрона и его элементов.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405"/>
        </w:tabs>
        <w:spacing w:after="0" w:line="274" w:lineRule="exact"/>
        <w:ind w:left="40"/>
        <w:jc w:val="both"/>
      </w:pPr>
      <w:r w:rsidRPr="00FE5B19">
        <w:t>Математическая модель искусственного нейрона.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405"/>
        </w:tabs>
        <w:spacing w:after="0" w:line="274" w:lineRule="exact"/>
        <w:ind w:left="40"/>
        <w:jc w:val="both"/>
      </w:pPr>
      <w:r w:rsidRPr="00FE5B19">
        <w:t>Некоторые представления функций активации и их роль.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395"/>
        </w:tabs>
        <w:spacing w:after="0" w:line="274" w:lineRule="exact"/>
        <w:ind w:left="40"/>
        <w:jc w:val="both"/>
      </w:pPr>
      <w:r w:rsidRPr="00FE5B19">
        <w:t>Понятие искусственной нейронной сети и возможные виды её структуры.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380"/>
        </w:tabs>
        <w:spacing w:after="0" w:line="230" w:lineRule="exact"/>
        <w:ind w:left="20"/>
        <w:jc w:val="both"/>
      </w:pPr>
      <w:r w:rsidRPr="00FE5B19">
        <w:t xml:space="preserve">Что такое </w:t>
      </w:r>
      <w:proofErr w:type="spellStart"/>
      <w:r w:rsidRPr="00FE5B19">
        <w:t>перцептрон</w:t>
      </w:r>
      <w:proofErr w:type="spellEnd"/>
      <w:r w:rsidRPr="00FE5B19">
        <w:t>?</w:t>
      </w:r>
    </w:p>
    <w:p w:rsidR="0047515D" w:rsidRPr="00FE5B19" w:rsidRDefault="0047515D" w:rsidP="00A44588">
      <w:pPr>
        <w:pStyle w:val="af5"/>
        <w:numPr>
          <w:ilvl w:val="1"/>
          <w:numId w:val="24"/>
        </w:numPr>
        <w:tabs>
          <w:tab w:val="left" w:pos="380"/>
        </w:tabs>
        <w:spacing w:after="0" w:line="274" w:lineRule="exact"/>
        <w:ind w:left="20"/>
        <w:jc w:val="both"/>
      </w:pPr>
      <w:r w:rsidRPr="00FE5B19">
        <w:t>Содержание и роль теоремы Колмогорова на развитие нейронных сетей.</w:t>
      </w:r>
    </w:p>
    <w:p w:rsidR="0047515D" w:rsidRPr="00FE5B19" w:rsidRDefault="0047515D" w:rsidP="00A44588">
      <w:pPr>
        <w:pStyle w:val="af5"/>
        <w:ind w:left="20"/>
      </w:pPr>
      <w:r w:rsidRPr="00FE5B19">
        <w:t>50 Математическая трактовка понятия «обучение» нейронной сети и формы её обучения.</w:t>
      </w:r>
    </w:p>
    <w:p w:rsidR="0047515D" w:rsidRPr="00FE5B19" w:rsidRDefault="0047515D" w:rsidP="00A44588">
      <w:pPr>
        <w:pStyle w:val="af5"/>
        <w:numPr>
          <w:ilvl w:val="2"/>
          <w:numId w:val="24"/>
        </w:numPr>
        <w:tabs>
          <w:tab w:val="left" w:pos="370"/>
        </w:tabs>
        <w:spacing w:after="0" w:line="274" w:lineRule="exact"/>
        <w:ind w:left="20"/>
        <w:jc w:val="both"/>
      </w:pPr>
      <w:r w:rsidRPr="00FE5B19">
        <w:t>Понятие процедуры «обратного распространения ошибки» при обучении нейронной сети.</w:t>
      </w:r>
    </w:p>
    <w:p w:rsidR="0047515D" w:rsidRPr="00FE5B19" w:rsidRDefault="0047515D" w:rsidP="00A44588">
      <w:pPr>
        <w:pStyle w:val="af5"/>
        <w:numPr>
          <w:ilvl w:val="2"/>
          <w:numId w:val="24"/>
        </w:numPr>
        <w:tabs>
          <w:tab w:val="left" w:pos="370"/>
        </w:tabs>
        <w:spacing w:after="0" w:line="274" w:lineRule="exact"/>
        <w:ind w:left="20"/>
        <w:jc w:val="both"/>
      </w:pPr>
      <w:r w:rsidRPr="00FE5B19">
        <w:t>Приемы уменьшения времени обучения нейронной сети.</w:t>
      </w:r>
    </w:p>
    <w:p w:rsidR="0047515D" w:rsidRPr="00FE5B19" w:rsidRDefault="0047515D" w:rsidP="00A44588">
      <w:pPr>
        <w:pStyle w:val="af5"/>
        <w:numPr>
          <w:ilvl w:val="2"/>
          <w:numId w:val="24"/>
        </w:numPr>
        <w:tabs>
          <w:tab w:val="left" w:pos="370"/>
        </w:tabs>
        <w:spacing w:after="0" w:line="274" w:lineRule="exact"/>
        <w:ind w:left="20"/>
        <w:jc w:val="both"/>
      </w:pPr>
      <w:r w:rsidRPr="00FE5B19">
        <w:t>Основные достоинства нейронных сетей.</w:t>
      </w:r>
    </w:p>
    <w:p w:rsidR="0047515D" w:rsidRPr="00FE5B19" w:rsidRDefault="0047515D" w:rsidP="00A44588">
      <w:pPr>
        <w:pStyle w:val="af5"/>
        <w:numPr>
          <w:ilvl w:val="2"/>
          <w:numId w:val="24"/>
        </w:numPr>
        <w:tabs>
          <w:tab w:val="left" w:pos="375"/>
        </w:tabs>
        <w:spacing w:after="0" w:line="274" w:lineRule="exact"/>
        <w:ind w:left="20"/>
        <w:jc w:val="both"/>
      </w:pPr>
      <w:r w:rsidRPr="00FE5B19">
        <w:t>Области применения нейронных сетей.</w:t>
      </w:r>
    </w:p>
    <w:p w:rsidR="0047515D" w:rsidRPr="00FE5B19" w:rsidRDefault="0047515D" w:rsidP="00A44588">
      <w:pPr>
        <w:pStyle w:val="af5"/>
        <w:numPr>
          <w:ilvl w:val="2"/>
          <w:numId w:val="24"/>
        </w:numPr>
        <w:tabs>
          <w:tab w:val="left" w:pos="370"/>
        </w:tabs>
        <w:spacing w:after="0" w:line="274" w:lineRule="exact"/>
        <w:ind w:left="20"/>
        <w:jc w:val="both"/>
      </w:pPr>
      <w:r w:rsidRPr="00FE5B19">
        <w:t>Основные элементы естественного нейрона и их функции.</w:t>
      </w:r>
    </w:p>
    <w:p w:rsidR="0047515D" w:rsidRPr="00FE5B19" w:rsidRDefault="0047515D" w:rsidP="00A44588">
      <w:pPr>
        <w:pStyle w:val="af5"/>
        <w:numPr>
          <w:ilvl w:val="2"/>
          <w:numId w:val="24"/>
        </w:numPr>
        <w:tabs>
          <w:tab w:val="left" w:pos="361"/>
        </w:tabs>
        <w:spacing w:after="0" w:line="274" w:lineRule="exact"/>
        <w:ind w:left="20"/>
        <w:jc w:val="both"/>
      </w:pPr>
      <w:r w:rsidRPr="00FE5B19">
        <w:t>Что такое хромосома, её структура и роль в делении клетки.</w:t>
      </w:r>
    </w:p>
    <w:p w:rsidR="0047515D" w:rsidRPr="00FE5B19" w:rsidRDefault="0047515D" w:rsidP="00A44588">
      <w:pPr>
        <w:pStyle w:val="af5"/>
        <w:numPr>
          <w:ilvl w:val="2"/>
          <w:numId w:val="24"/>
        </w:numPr>
        <w:tabs>
          <w:tab w:val="left" w:pos="370"/>
        </w:tabs>
        <w:spacing w:after="0" w:line="274" w:lineRule="exact"/>
        <w:ind w:left="20"/>
        <w:jc w:val="both"/>
      </w:pPr>
      <w:r w:rsidRPr="00FE5B19">
        <w:t>Принципы эволюции организмов по Дарвину и Ламарку.</w:t>
      </w:r>
    </w:p>
    <w:p w:rsidR="0047515D" w:rsidRPr="00FE5B19" w:rsidRDefault="0047515D" w:rsidP="00A44588">
      <w:pPr>
        <w:pStyle w:val="af5"/>
        <w:numPr>
          <w:ilvl w:val="2"/>
          <w:numId w:val="24"/>
        </w:numPr>
        <w:tabs>
          <w:tab w:val="left" w:pos="375"/>
        </w:tabs>
        <w:spacing w:after="0" w:line="274" w:lineRule="exact"/>
        <w:ind w:left="20"/>
        <w:jc w:val="both"/>
      </w:pPr>
      <w:r w:rsidRPr="00FE5B19">
        <w:t>Назначение кроссинговера и его разновидностей.</w:t>
      </w:r>
    </w:p>
    <w:p w:rsidR="0047515D" w:rsidRPr="00FE5B19" w:rsidRDefault="0047515D" w:rsidP="00A44588">
      <w:pPr>
        <w:pStyle w:val="af5"/>
        <w:numPr>
          <w:ilvl w:val="3"/>
          <w:numId w:val="24"/>
        </w:numPr>
        <w:tabs>
          <w:tab w:val="left" w:pos="298"/>
        </w:tabs>
        <w:spacing w:after="0" w:line="274" w:lineRule="exact"/>
        <w:ind w:left="20"/>
        <w:jc w:val="both"/>
      </w:pPr>
      <w:r w:rsidRPr="00FE5B19">
        <w:t>Назначение мутац</w:t>
      </w:r>
      <w:proofErr w:type="gramStart"/>
      <w:r w:rsidRPr="00FE5B19">
        <w:t>ии и её</w:t>
      </w:r>
      <w:proofErr w:type="gramEnd"/>
      <w:r w:rsidRPr="00FE5B19">
        <w:t xml:space="preserve"> роль в наследственности организмов.</w:t>
      </w:r>
    </w:p>
    <w:p w:rsidR="0047515D" w:rsidRPr="00FE5B19" w:rsidRDefault="0047515D" w:rsidP="00A44588">
      <w:pPr>
        <w:pStyle w:val="af5"/>
        <w:numPr>
          <w:ilvl w:val="3"/>
          <w:numId w:val="24"/>
        </w:numPr>
        <w:tabs>
          <w:tab w:val="left" w:pos="318"/>
        </w:tabs>
        <w:spacing w:after="0" w:line="274" w:lineRule="exact"/>
        <w:ind w:left="20"/>
        <w:jc w:val="both"/>
      </w:pPr>
      <w:r w:rsidRPr="00FE5B19">
        <w:t>Понятия популяции, селекции, миграции.</w:t>
      </w:r>
    </w:p>
    <w:p w:rsidR="0047515D" w:rsidRPr="00FE5B19" w:rsidRDefault="0047515D" w:rsidP="00A44588">
      <w:pPr>
        <w:pStyle w:val="af5"/>
        <w:numPr>
          <w:ilvl w:val="4"/>
          <w:numId w:val="24"/>
        </w:numPr>
        <w:tabs>
          <w:tab w:val="left" w:pos="399"/>
        </w:tabs>
        <w:spacing w:after="0" w:line="274" w:lineRule="exact"/>
        <w:ind w:left="20" w:right="40"/>
      </w:pPr>
      <w:r w:rsidRPr="00FE5B19">
        <w:t>Назначение генетического алгоритма и его связь с биологической эволюцией и методами случайного поиска.</w:t>
      </w:r>
    </w:p>
    <w:p w:rsidR="0047515D" w:rsidRPr="00FE5B19" w:rsidRDefault="0047515D" w:rsidP="00A44588">
      <w:pPr>
        <w:pStyle w:val="af5"/>
        <w:numPr>
          <w:ilvl w:val="4"/>
          <w:numId w:val="24"/>
        </w:numPr>
        <w:tabs>
          <w:tab w:val="left" w:pos="380"/>
        </w:tabs>
        <w:spacing w:after="0" w:line="274" w:lineRule="exact"/>
        <w:ind w:left="20"/>
        <w:jc w:val="both"/>
      </w:pPr>
      <w:r w:rsidRPr="00FE5B19">
        <w:t>Основные отличия генетических алгоритмов от других оптимизационных процедур.</w:t>
      </w:r>
    </w:p>
    <w:p w:rsidR="0047515D" w:rsidRPr="00FE5B19" w:rsidRDefault="0047515D" w:rsidP="00A44588">
      <w:pPr>
        <w:pStyle w:val="af5"/>
        <w:numPr>
          <w:ilvl w:val="4"/>
          <w:numId w:val="24"/>
        </w:numPr>
        <w:tabs>
          <w:tab w:val="left" w:pos="380"/>
        </w:tabs>
        <w:spacing w:after="0" w:line="274" w:lineRule="exact"/>
        <w:ind w:left="20"/>
        <w:jc w:val="both"/>
      </w:pPr>
      <w:r w:rsidRPr="00FE5B19">
        <w:t>Основные отличия простого генетического алгоритма от эволюционного алгоритма.</w:t>
      </w:r>
    </w:p>
    <w:p w:rsidR="0047515D" w:rsidRPr="00FE5B19" w:rsidRDefault="0047515D" w:rsidP="00A44588">
      <w:pPr>
        <w:pStyle w:val="af5"/>
        <w:ind w:left="20" w:right="40"/>
      </w:pPr>
      <w:r w:rsidRPr="00FE5B19">
        <w:t>64 Последовательность решения задачи оптимизации с применением генетических алгоритмов.</w:t>
      </w:r>
    </w:p>
    <w:p w:rsidR="0047515D" w:rsidRPr="00FE5B19" w:rsidRDefault="0047515D" w:rsidP="00A44588">
      <w:pPr>
        <w:pStyle w:val="af5"/>
        <w:numPr>
          <w:ilvl w:val="5"/>
          <w:numId w:val="24"/>
        </w:numPr>
        <w:tabs>
          <w:tab w:val="left" w:pos="390"/>
        </w:tabs>
        <w:spacing w:after="0" w:line="274" w:lineRule="exact"/>
        <w:ind w:left="20"/>
        <w:jc w:val="both"/>
      </w:pPr>
      <w:r w:rsidRPr="00FE5B19">
        <w:lastRenderedPageBreak/>
        <w:t>Основные способы отбора потомков при формировании популяций.</w:t>
      </w:r>
    </w:p>
    <w:p w:rsidR="0047515D" w:rsidRPr="00FE5B19" w:rsidRDefault="0047515D" w:rsidP="00A44588">
      <w:pPr>
        <w:pStyle w:val="af5"/>
        <w:numPr>
          <w:ilvl w:val="5"/>
          <w:numId w:val="24"/>
        </w:numPr>
        <w:tabs>
          <w:tab w:val="left" w:pos="562"/>
        </w:tabs>
        <w:spacing w:after="0" w:line="274" w:lineRule="exact"/>
        <w:ind w:left="20" w:right="40"/>
      </w:pPr>
      <w:r w:rsidRPr="00FE5B19">
        <w:t>Основные приемы по исключению предварительной сходимости генетических алгоритмов.</w:t>
      </w:r>
    </w:p>
    <w:p w:rsidR="0047515D" w:rsidRPr="00FE5B19" w:rsidRDefault="0047515D" w:rsidP="00A44588">
      <w:pPr>
        <w:pStyle w:val="af5"/>
        <w:numPr>
          <w:ilvl w:val="5"/>
          <w:numId w:val="24"/>
        </w:numPr>
        <w:tabs>
          <w:tab w:val="left" w:pos="380"/>
        </w:tabs>
        <w:spacing w:after="0" w:line="274" w:lineRule="exact"/>
        <w:ind w:left="20"/>
        <w:jc w:val="both"/>
      </w:pPr>
      <w:r w:rsidRPr="00FE5B19">
        <w:t>Основные этапы реализации генетического алгоритма.</w:t>
      </w:r>
    </w:p>
    <w:p w:rsidR="0047515D" w:rsidRPr="00FE5B19" w:rsidRDefault="0047515D" w:rsidP="00A44588">
      <w:pPr>
        <w:pStyle w:val="af5"/>
        <w:numPr>
          <w:ilvl w:val="5"/>
          <w:numId w:val="24"/>
        </w:numPr>
        <w:tabs>
          <w:tab w:val="left" w:pos="380"/>
        </w:tabs>
        <w:spacing w:after="0" w:line="274" w:lineRule="exact"/>
        <w:ind w:left="20"/>
        <w:jc w:val="both"/>
      </w:pPr>
      <w:r w:rsidRPr="00FE5B19">
        <w:t>Основные признаки окончания работы генетического алгоритма.</w:t>
      </w:r>
    </w:p>
    <w:p w:rsidR="0047515D" w:rsidRPr="00FE5B19" w:rsidRDefault="0047515D" w:rsidP="00A44588">
      <w:pPr>
        <w:pStyle w:val="af5"/>
        <w:numPr>
          <w:ilvl w:val="5"/>
          <w:numId w:val="24"/>
        </w:numPr>
        <w:tabs>
          <w:tab w:val="left" w:pos="380"/>
        </w:tabs>
        <w:spacing w:after="0" w:line="274" w:lineRule="exact"/>
        <w:ind w:left="20"/>
        <w:jc w:val="both"/>
      </w:pPr>
      <w:r w:rsidRPr="00FE5B19">
        <w:t>Объяснить понятие «мягкие» вычисления и причины их возникновения.</w:t>
      </w:r>
    </w:p>
    <w:p w:rsidR="0047515D" w:rsidRPr="00FE5B19" w:rsidRDefault="0047515D" w:rsidP="00A44588">
      <w:pPr>
        <w:pStyle w:val="af5"/>
        <w:numPr>
          <w:ilvl w:val="5"/>
          <w:numId w:val="24"/>
        </w:numPr>
        <w:tabs>
          <w:tab w:val="left" w:pos="366"/>
        </w:tabs>
        <w:spacing w:after="0" w:line="274" w:lineRule="exact"/>
        <w:ind w:left="20"/>
        <w:jc w:val="both"/>
      </w:pPr>
      <w:r w:rsidRPr="00FE5B19">
        <w:t>Достоинства парадигмы «мягких» вычислений.</w:t>
      </w:r>
    </w:p>
    <w:p w:rsidR="0047515D" w:rsidRPr="00FE5B19" w:rsidRDefault="0047515D" w:rsidP="00A44588">
      <w:pPr>
        <w:pStyle w:val="af5"/>
        <w:numPr>
          <w:ilvl w:val="5"/>
          <w:numId w:val="24"/>
        </w:numPr>
        <w:tabs>
          <w:tab w:val="left" w:pos="370"/>
        </w:tabs>
        <w:spacing w:after="8" w:line="230" w:lineRule="exact"/>
        <w:ind w:left="20"/>
        <w:jc w:val="both"/>
      </w:pPr>
      <w:r w:rsidRPr="00FE5B19">
        <w:t>В чем суть взаимопроникновения генетических алгоритмов и нейронных сетей?</w:t>
      </w:r>
    </w:p>
    <w:p w:rsidR="0047515D" w:rsidRPr="00FE5B19" w:rsidRDefault="0047515D" w:rsidP="00A44588">
      <w:pPr>
        <w:pStyle w:val="af5"/>
        <w:numPr>
          <w:ilvl w:val="6"/>
          <w:numId w:val="24"/>
        </w:numPr>
        <w:tabs>
          <w:tab w:val="left" w:pos="318"/>
        </w:tabs>
        <w:spacing w:after="0" w:line="230" w:lineRule="exact"/>
        <w:ind w:left="20"/>
        <w:jc w:val="both"/>
      </w:pPr>
      <w:r w:rsidRPr="00FE5B19">
        <w:t>Что даёт взаимопроникновение нечетких множеств и генетических алгоритмов?</w:t>
      </w:r>
    </w:p>
    <w:p w:rsidR="0047515D" w:rsidRPr="00FE5B19" w:rsidRDefault="0047515D" w:rsidP="00A44588">
      <w:pPr>
        <w:pStyle w:val="af5"/>
        <w:numPr>
          <w:ilvl w:val="6"/>
          <w:numId w:val="24"/>
        </w:numPr>
        <w:tabs>
          <w:tab w:val="left" w:pos="318"/>
        </w:tabs>
        <w:spacing w:after="0" w:line="278" w:lineRule="exact"/>
        <w:ind w:left="20" w:right="40"/>
      </w:pPr>
      <w:r w:rsidRPr="00FE5B19">
        <w:t>Что даёт взаимопроникновение нейронных сетей и нечетких систем? 74.Основные признаки интеллектуальных систем.</w:t>
      </w:r>
    </w:p>
    <w:p w:rsidR="0047515D" w:rsidRPr="00FE5B19" w:rsidRDefault="0047515D" w:rsidP="00A44588">
      <w:pPr>
        <w:pStyle w:val="af5"/>
        <w:spacing w:line="293" w:lineRule="exact"/>
        <w:ind w:left="20"/>
      </w:pPr>
      <w:r w:rsidRPr="00FE5B19">
        <w:t>75 Схемы диалога «человек - ЭВМ» и существующие проблемы их реализации.</w:t>
      </w:r>
    </w:p>
    <w:p w:rsidR="0047515D" w:rsidRPr="00FE5B19" w:rsidRDefault="0047515D" w:rsidP="00A44588">
      <w:pPr>
        <w:pStyle w:val="af5"/>
        <w:numPr>
          <w:ilvl w:val="7"/>
          <w:numId w:val="24"/>
        </w:numPr>
        <w:tabs>
          <w:tab w:val="left" w:pos="375"/>
        </w:tabs>
        <w:spacing w:after="0" w:line="293" w:lineRule="exact"/>
        <w:ind w:left="20"/>
      </w:pPr>
      <w:r w:rsidRPr="00FE5B19">
        <w:t>Понятие, назначение и виды «экспертных систем».</w:t>
      </w:r>
    </w:p>
    <w:p w:rsidR="0047515D" w:rsidRPr="00FE5B19" w:rsidRDefault="0047515D" w:rsidP="00A44588">
      <w:pPr>
        <w:pStyle w:val="af5"/>
        <w:numPr>
          <w:ilvl w:val="7"/>
          <w:numId w:val="24"/>
        </w:numPr>
        <w:tabs>
          <w:tab w:val="left" w:pos="380"/>
        </w:tabs>
        <w:spacing w:after="0" w:line="293" w:lineRule="exact"/>
        <w:ind w:left="20"/>
      </w:pPr>
      <w:r w:rsidRPr="00FE5B19">
        <w:t>Основные элементы экспертных систем.</w:t>
      </w:r>
    </w:p>
    <w:p w:rsidR="0047515D" w:rsidRPr="00FE5B19" w:rsidRDefault="0047515D" w:rsidP="00A44588">
      <w:pPr>
        <w:pStyle w:val="af5"/>
        <w:numPr>
          <w:ilvl w:val="7"/>
          <w:numId w:val="24"/>
        </w:numPr>
        <w:tabs>
          <w:tab w:val="left" w:pos="375"/>
        </w:tabs>
        <w:spacing w:after="0" w:line="293" w:lineRule="exact"/>
        <w:ind w:left="20"/>
      </w:pPr>
      <w:r w:rsidRPr="00FE5B19">
        <w:t>Виды оснований классификации интеллектуальных систем.</w:t>
      </w:r>
    </w:p>
    <w:p w:rsidR="0047515D" w:rsidRPr="00FE5B19" w:rsidRDefault="0047515D" w:rsidP="00A44588">
      <w:pPr>
        <w:pStyle w:val="af5"/>
        <w:numPr>
          <w:ilvl w:val="7"/>
          <w:numId w:val="24"/>
        </w:numPr>
        <w:tabs>
          <w:tab w:val="left" w:pos="375"/>
        </w:tabs>
        <w:spacing w:after="0" w:line="293" w:lineRule="exact"/>
        <w:ind w:left="20"/>
      </w:pPr>
      <w:r w:rsidRPr="00FE5B19">
        <w:t>Назначение коммуникативных систем.</w:t>
      </w:r>
    </w:p>
    <w:p w:rsidR="0047515D" w:rsidRPr="00FE5B19" w:rsidRDefault="0047515D" w:rsidP="00A44588">
      <w:pPr>
        <w:pStyle w:val="af5"/>
        <w:numPr>
          <w:ilvl w:val="7"/>
          <w:numId w:val="24"/>
        </w:numPr>
        <w:tabs>
          <w:tab w:val="left" w:pos="375"/>
        </w:tabs>
        <w:spacing w:after="0" w:line="293" w:lineRule="exact"/>
        <w:ind w:left="20"/>
      </w:pPr>
      <w:r w:rsidRPr="00FE5B19">
        <w:t>Назначение самообучающихся систем.</w:t>
      </w:r>
    </w:p>
    <w:p w:rsidR="0047515D" w:rsidRPr="00FE5B19" w:rsidRDefault="0047515D" w:rsidP="00A44588">
      <w:pPr>
        <w:pStyle w:val="af5"/>
        <w:numPr>
          <w:ilvl w:val="7"/>
          <w:numId w:val="24"/>
        </w:numPr>
        <w:tabs>
          <w:tab w:val="left" w:pos="1023"/>
        </w:tabs>
        <w:spacing w:after="0" w:line="293" w:lineRule="exact"/>
        <w:ind w:left="20" w:right="40"/>
      </w:pPr>
      <w:r w:rsidRPr="00FE5B19">
        <w:t>Роль</w:t>
      </w:r>
      <w:r w:rsidRPr="00FE5B19">
        <w:tab/>
        <w:t>систем решения сложных задач в повышении уровня интеллектуальности искусственных систем.</w:t>
      </w:r>
    </w:p>
    <w:p w:rsidR="0047515D" w:rsidRPr="00FE5B19" w:rsidRDefault="0047515D" w:rsidP="00A44588">
      <w:pPr>
        <w:pStyle w:val="af5"/>
        <w:numPr>
          <w:ilvl w:val="7"/>
          <w:numId w:val="24"/>
        </w:numPr>
        <w:tabs>
          <w:tab w:val="left" w:pos="428"/>
        </w:tabs>
        <w:spacing w:after="0" w:line="293" w:lineRule="exact"/>
        <w:ind w:left="20" w:right="40"/>
      </w:pPr>
      <w:r w:rsidRPr="00FE5B19">
        <w:t>Основное отличие функциональных интеллектуальных систем от иных искусственных систем.</w:t>
      </w:r>
    </w:p>
    <w:p w:rsidR="0047515D" w:rsidRPr="00FE5B19" w:rsidRDefault="0047515D" w:rsidP="00A44588">
      <w:pPr>
        <w:pStyle w:val="af5"/>
        <w:numPr>
          <w:ilvl w:val="7"/>
          <w:numId w:val="24"/>
        </w:numPr>
        <w:tabs>
          <w:tab w:val="left" w:pos="370"/>
        </w:tabs>
        <w:spacing w:after="0" w:line="293" w:lineRule="exact"/>
        <w:ind w:left="20"/>
      </w:pPr>
      <w:r w:rsidRPr="00FE5B19">
        <w:t>В чем человеческий интеллект превосходит искусственный?</w:t>
      </w:r>
    </w:p>
    <w:p w:rsidR="0047515D" w:rsidRPr="00FE5B19" w:rsidRDefault="0047515D" w:rsidP="00A44588">
      <w:pPr>
        <w:pStyle w:val="af5"/>
        <w:numPr>
          <w:ilvl w:val="7"/>
          <w:numId w:val="24"/>
        </w:numPr>
        <w:tabs>
          <w:tab w:val="left" w:pos="351"/>
        </w:tabs>
        <w:spacing w:after="0" w:line="293" w:lineRule="exact"/>
        <w:ind w:left="20"/>
        <w:rPr>
          <w:bCs/>
          <w:iCs/>
          <w:lang w:eastAsia="en-US"/>
        </w:rPr>
      </w:pPr>
      <w:r w:rsidRPr="00FE5B19">
        <w:t>Стадии создания интеллектуальных систем и их содержание.</w:t>
      </w:r>
    </w:p>
    <w:p w:rsidR="0047515D" w:rsidRPr="00671D82" w:rsidRDefault="0047515D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47515D" w:rsidRPr="005845FA" w:rsidRDefault="0047515D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47515D" w:rsidRDefault="0047515D" w:rsidP="001A211A">
      <w:pPr>
        <w:ind w:firstLine="709"/>
        <w:contextualSpacing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Процедура промежуточной аттестации проходит в соответствии с Положением о текущем контроле и промежуточной аттестации обучающихся в ФГБОУ ВПО «МГСУ».</w:t>
      </w:r>
    </w:p>
    <w:p w:rsidR="0047515D" w:rsidRDefault="0047515D" w:rsidP="001A211A">
      <w:pPr>
        <w:contextualSpacing/>
        <w:jc w:val="both"/>
      </w:pPr>
      <w:r>
        <w:t xml:space="preserve">- 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занятия. </w:t>
      </w:r>
    </w:p>
    <w:p w:rsidR="0047515D" w:rsidRDefault="0047515D" w:rsidP="001A211A">
      <w:pPr>
        <w:ind w:firstLine="709"/>
        <w:contextualSpacing/>
        <w:jc w:val="both"/>
      </w:pPr>
      <w:r>
        <w:t xml:space="preserve">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</w:t>
      </w:r>
    </w:p>
    <w:p w:rsidR="0047515D" w:rsidRDefault="0047515D" w:rsidP="001A211A">
      <w:pPr>
        <w:ind w:firstLine="709"/>
        <w:contextualSpacing/>
        <w:jc w:val="both"/>
      </w:pPr>
      <w:r>
        <w:t>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47515D" w:rsidRDefault="0047515D" w:rsidP="001A211A">
      <w:pPr>
        <w:ind w:firstLine="709"/>
        <w:contextualSpacing/>
        <w:jc w:val="both"/>
      </w:pPr>
      <w:r>
        <w:t>- 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47515D" w:rsidRDefault="0047515D" w:rsidP="001A211A">
      <w:pPr>
        <w:ind w:firstLine="709"/>
        <w:contextualSpacing/>
        <w:jc w:val="both"/>
        <w:rPr>
          <w:rStyle w:val="FontStyle30"/>
          <w:b w:val="0"/>
          <w:szCs w:val="26"/>
        </w:rPr>
      </w:pPr>
      <w:r>
        <w:rPr>
          <w:rStyle w:val="FontStyle30"/>
          <w:b w:val="0"/>
          <w:szCs w:val="26"/>
        </w:rPr>
        <w:t>- Время подготовки ответа при сдаче зачета в устной форме должно составлять не менее 40 минут (по желанию обучающегося ответ может быть досрочным).</w:t>
      </w:r>
    </w:p>
    <w:p w:rsidR="0047515D" w:rsidRDefault="0047515D" w:rsidP="001A211A">
      <w:pPr>
        <w:ind w:firstLine="709"/>
        <w:contextualSpacing/>
        <w:jc w:val="both"/>
      </w:pPr>
      <w:r>
        <w:rPr>
          <w:rStyle w:val="FontStyle30"/>
          <w:b w:val="0"/>
          <w:szCs w:val="26"/>
        </w:rPr>
        <w:t xml:space="preserve"> В</w:t>
      </w:r>
      <w:r>
        <w:t>ремя ответа – не более 15 минут.</w:t>
      </w:r>
    </w:p>
    <w:p w:rsidR="0047515D" w:rsidRDefault="0047515D" w:rsidP="001A211A">
      <w:pPr>
        <w:ind w:firstLine="709"/>
        <w:contextualSpacing/>
        <w:jc w:val="both"/>
      </w:pPr>
      <w:r>
        <w:t xml:space="preserve">- Оценка результатов устного аттестационного испытания объявляется обучающимся в день его проведения. </w:t>
      </w:r>
    </w:p>
    <w:p w:rsidR="0047515D" w:rsidRPr="001A211A" w:rsidRDefault="0047515D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Cs/>
          <w:color w:val="4F81BD"/>
          <w:lang w:eastAsia="en-US"/>
        </w:rPr>
      </w:pPr>
    </w:p>
    <w:p w:rsidR="0047515D" w:rsidRPr="003B6CCE" w:rsidRDefault="0047515D" w:rsidP="001A211A">
      <w:pPr>
        <w:autoSpaceDE w:val="0"/>
        <w:autoSpaceDN w:val="0"/>
        <w:adjustRightInd w:val="0"/>
        <w:ind w:left="709"/>
        <w:contextualSpacing/>
        <w:jc w:val="both"/>
        <w:rPr>
          <w:bCs/>
          <w:i/>
          <w:iCs/>
          <w:color w:val="4F81BD"/>
          <w:lang w:eastAsia="en-US"/>
        </w:rPr>
      </w:pPr>
    </w:p>
    <w:p w:rsidR="0047515D" w:rsidRDefault="0047515D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957F1B">
        <w:rPr>
          <w:b/>
          <w:bCs/>
        </w:rPr>
        <w:lastRenderedPageBreak/>
        <w:t xml:space="preserve">Перечень основной и дополнительной учебной литературы, необходимой для освоения дисциплины (модуля) </w:t>
      </w:r>
    </w:p>
    <w:p w:rsidR="0047515D" w:rsidRPr="0057516F" w:rsidRDefault="0047515D" w:rsidP="00FE0461">
      <w:pPr>
        <w:ind w:left="568"/>
        <w:rPr>
          <w:i/>
          <w:lang w:eastAsia="en-US"/>
        </w:rPr>
      </w:pPr>
      <w:r w:rsidRPr="0057516F">
        <w:rPr>
          <w:i/>
          <w:lang w:eastAsia="en-US"/>
        </w:rPr>
        <w:t xml:space="preserve">а) основная литература: </w:t>
      </w:r>
    </w:p>
    <w:p w:rsidR="0047515D" w:rsidRDefault="0047515D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</w:p>
    <w:tbl>
      <w:tblPr>
        <w:tblW w:w="503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745"/>
        <w:gridCol w:w="2787"/>
        <w:gridCol w:w="2820"/>
        <w:gridCol w:w="1744"/>
      </w:tblGrid>
      <w:tr w:rsidR="0047515D" w:rsidRPr="00FE5B19" w:rsidTr="00646B1C">
        <w:trPr>
          <w:cantSplit/>
          <w:trHeight w:val="120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</w:pPr>
            <w:r w:rsidRPr="00FE5B19">
              <w:t>N</w:t>
            </w:r>
          </w:p>
          <w:p w:rsidR="0047515D" w:rsidRPr="00FE5B19" w:rsidRDefault="0047515D" w:rsidP="00C70E10">
            <w:pPr>
              <w:shd w:val="clear" w:color="auto" w:fill="FFFFFF"/>
            </w:pPr>
            <w:proofErr w:type="gramStart"/>
            <w:r w:rsidRPr="00FE5B19">
              <w:t>п</w:t>
            </w:r>
            <w:proofErr w:type="gramEnd"/>
            <w:r w:rsidRPr="00FE5B19">
              <w:t>/п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  <w:jc w:val="center"/>
            </w:pPr>
            <w:r w:rsidRPr="00FE5B19">
              <w:t>Наименование дисциплины (модуля) в соответствии с учебным планом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  <w:jc w:val="center"/>
            </w:pPr>
            <w:r w:rsidRPr="00FE5B19"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  <w:jc w:val="center"/>
            </w:pPr>
            <w:r w:rsidRPr="00FE5B19">
              <w:t xml:space="preserve">Количество </w:t>
            </w:r>
            <w:r w:rsidRPr="00FE5B19">
              <w:br/>
              <w:t>экземпляров в библиотеке МГСУ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  <w:jc w:val="center"/>
            </w:pPr>
            <w:r w:rsidRPr="00FE5B19">
              <w:t xml:space="preserve">Число </w:t>
            </w:r>
          </w:p>
          <w:p w:rsidR="0047515D" w:rsidRPr="00FE5B19" w:rsidRDefault="0047515D" w:rsidP="00C70E10">
            <w:pPr>
              <w:shd w:val="clear" w:color="auto" w:fill="FFFFFF"/>
              <w:jc w:val="center"/>
            </w:pPr>
            <w:r w:rsidRPr="00FE5B19">
              <w:t xml:space="preserve">обучающихся, </w:t>
            </w:r>
            <w:r w:rsidRPr="00FE5B19">
              <w:br/>
              <w:t>воспитанников,</w:t>
            </w:r>
            <w:r w:rsidRPr="00FE5B19">
              <w:br/>
              <w:t xml:space="preserve">одновременно </w:t>
            </w:r>
            <w:r w:rsidRPr="00FE5B19">
              <w:br/>
              <w:t xml:space="preserve">изучающих   </w:t>
            </w:r>
            <w:r w:rsidRPr="00FE5B19">
              <w:br/>
              <w:t>дисциплину</w:t>
            </w:r>
          </w:p>
          <w:p w:rsidR="0047515D" w:rsidRPr="00FE5B19" w:rsidRDefault="0047515D" w:rsidP="00C70E10">
            <w:pPr>
              <w:shd w:val="clear" w:color="auto" w:fill="FFFFFF"/>
              <w:jc w:val="center"/>
            </w:pPr>
            <w:r w:rsidRPr="00FE5B19">
              <w:t xml:space="preserve">(модуль)  </w:t>
            </w:r>
          </w:p>
        </w:tc>
      </w:tr>
      <w:tr w:rsidR="0047515D" w:rsidRPr="00FE5B19" w:rsidTr="00646B1C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  <w:jc w:val="center"/>
            </w:pPr>
            <w:r w:rsidRPr="00FE5B19">
              <w:t>1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  <w:jc w:val="center"/>
            </w:pPr>
            <w:r w:rsidRPr="00FE5B19">
              <w:t>2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  <w:jc w:val="center"/>
            </w:pPr>
            <w:r w:rsidRPr="00FE5B19">
              <w:t>3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  <w:jc w:val="center"/>
            </w:pPr>
            <w:r w:rsidRPr="00FE5B19">
              <w:t>4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  <w:jc w:val="center"/>
            </w:pPr>
            <w:r w:rsidRPr="00FE5B19">
              <w:t>5</w:t>
            </w:r>
          </w:p>
        </w:tc>
      </w:tr>
      <w:tr w:rsidR="0047515D" w:rsidRPr="00FE5B19" w:rsidTr="00646B1C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  <w:jc w:val="center"/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  <w:jc w:val="center"/>
            </w:pP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A85F80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 xml:space="preserve">НТБ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  <w:jc w:val="center"/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Default="0047515D" w:rsidP="00C70E10">
            <w:pPr>
              <w:shd w:val="clear" w:color="auto" w:fill="FFFFFF"/>
              <w:jc w:val="center"/>
            </w:pPr>
          </w:p>
        </w:tc>
      </w:tr>
      <w:tr w:rsidR="0047515D" w:rsidRPr="00FE5B19" w:rsidTr="00646B1C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  <w:jc w:val="center"/>
            </w:pPr>
            <w:r w:rsidRPr="00FE5B19">
              <w:t>1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  <w:jc w:val="center"/>
            </w:pPr>
            <w:r w:rsidRPr="00FE5B19">
              <w:t>Системы искусственного  интеллекта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</w:pPr>
            <w:proofErr w:type="spellStart"/>
            <w:r w:rsidRPr="00FE5B19">
              <w:t>В.П.Игнатов</w:t>
            </w:r>
            <w:proofErr w:type="spellEnd"/>
            <w:r w:rsidRPr="00FE5B19">
              <w:t xml:space="preserve">, </w:t>
            </w:r>
            <w:proofErr w:type="spellStart"/>
            <w:r w:rsidRPr="00FE5B19">
              <w:t>Е.В.Игнатова</w:t>
            </w:r>
            <w:proofErr w:type="spellEnd"/>
            <w:r w:rsidRPr="00FE5B19">
              <w:t xml:space="preserve"> Интеллектуальные технологии в проектировании. Учебное пособие / </w:t>
            </w:r>
            <w:proofErr w:type="spellStart"/>
            <w:r w:rsidRPr="00FE5B19">
              <w:t>Моск</w:t>
            </w:r>
            <w:proofErr w:type="spellEnd"/>
            <w:r w:rsidRPr="00FE5B19">
              <w:t xml:space="preserve">. гос. строит. ун-т. </w:t>
            </w:r>
            <w:proofErr w:type="gramStart"/>
            <w:r w:rsidRPr="00FE5B19">
              <w:t>–М</w:t>
            </w:r>
            <w:proofErr w:type="gramEnd"/>
            <w:r w:rsidRPr="00FE5B19">
              <w:t>.: МГСУ, 2011.-127с.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  <w:jc w:val="center"/>
            </w:pPr>
            <w:r w:rsidRPr="00FE5B19">
              <w:t xml:space="preserve">80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  <w:jc w:val="center"/>
            </w:pPr>
            <w:r>
              <w:t>90</w:t>
            </w:r>
          </w:p>
        </w:tc>
      </w:tr>
      <w:tr w:rsidR="0047515D" w:rsidRPr="00FE5B19" w:rsidTr="00646B1C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  <w:jc w:val="center"/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  <w:jc w:val="center"/>
            </w:pP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</w:pPr>
            <w:r>
              <w:t>ЭБС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  <w:jc w:val="center"/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Default="0047515D" w:rsidP="00C70E10">
            <w:pPr>
              <w:shd w:val="clear" w:color="auto" w:fill="FFFFFF"/>
              <w:jc w:val="center"/>
            </w:pPr>
          </w:p>
        </w:tc>
      </w:tr>
      <w:tr w:rsidR="0047515D" w:rsidRPr="00FE5B19" w:rsidTr="00646B1C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  <w:jc w:val="center"/>
            </w:pPr>
            <w:r w:rsidRPr="00FE5B19">
              <w:t>Системы искусственного  интеллекта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  <w:jc w:val="center"/>
            </w:pPr>
            <w:r w:rsidRPr="009A0E5A">
              <w:t>Павлов С.Н. Системы искусственного интеллекта. Часть 1 [Электронный ресурс]: учебное пособие/ Павлов С.Н.— Электрон</w:t>
            </w:r>
            <w:proofErr w:type="gramStart"/>
            <w:r w:rsidRPr="009A0E5A">
              <w:t>.</w:t>
            </w:r>
            <w:proofErr w:type="gramEnd"/>
            <w:r w:rsidRPr="009A0E5A">
              <w:t xml:space="preserve"> </w:t>
            </w:r>
            <w:proofErr w:type="gramStart"/>
            <w:r w:rsidRPr="009A0E5A">
              <w:t>т</w:t>
            </w:r>
            <w:proofErr w:type="gramEnd"/>
            <w:r w:rsidRPr="009A0E5A">
              <w:t>екстовые данные.— Томск: Эль Контент, Томский государственный университет систем управления и радиоэлектроники, 2011.— 176 c</w:t>
            </w:r>
            <w:r w:rsidRPr="00FE5B19">
              <w:t xml:space="preserve">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Default="00D17B39" w:rsidP="00C70E10">
            <w:pPr>
              <w:shd w:val="clear" w:color="auto" w:fill="FFFFFF"/>
              <w:jc w:val="center"/>
            </w:pPr>
            <w:hyperlink r:id="rId8" w:history="1">
              <w:r w:rsidR="0047515D" w:rsidRPr="00395F01">
                <w:rPr>
                  <w:rStyle w:val="af3"/>
                </w:rPr>
                <w:t>http://www.iprbookshop.ru/</w:t>
              </w:r>
            </w:hyperlink>
          </w:p>
          <w:p w:rsidR="0047515D" w:rsidRPr="00194689" w:rsidRDefault="0047515D" w:rsidP="00C70E10">
            <w:pPr>
              <w:shd w:val="clear" w:color="auto" w:fill="FFFFFF"/>
              <w:jc w:val="center"/>
            </w:pPr>
            <w:r w:rsidRPr="009A0E5A">
              <w:t>13974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Default="0047515D" w:rsidP="00C70E10">
            <w:pPr>
              <w:shd w:val="clear" w:color="auto" w:fill="FFFFFF"/>
              <w:jc w:val="center"/>
            </w:pPr>
            <w:r>
              <w:t>90</w:t>
            </w:r>
          </w:p>
        </w:tc>
      </w:tr>
      <w:tr w:rsidR="0047515D" w:rsidRPr="00FE5B19" w:rsidTr="00AC51D2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Default="0047515D" w:rsidP="00AC51D2">
            <w:pPr>
              <w:shd w:val="clear" w:color="auto" w:fill="FFFFFF"/>
            </w:pPr>
            <w:r>
              <w:rPr>
                <w:i/>
              </w:rPr>
              <w:t>Дополнительная литература:</w:t>
            </w:r>
          </w:p>
        </w:tc>
      </w:tr>
      <w:tr w:rsidR="0047515D" w:rsidRPr="00FE5B19" w:rsidTr="00646B1C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Default="0047515D" w:rsidP="00C70E10">
            <w:pPr>
              <w:shd w:val="clear" w:color="auto" w:fill="FFFFFF"/>
              <w:jc w:val="center"/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  <w:jc w:val="center"/>
            </w:pP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A85F80">
            <w:pPr>
              <w:ind w:left="-73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ЭБС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Default="0047515D" w:rsidP="00C70E10">
            <w:pPr>
              <w:shd w:val="clear" w:color="auto" w:fill="FFFFFF"/>
              <w:jc w:val="center"/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Default="0047515D" w:rsidP="00C70E10">
            <w:pPr>
              <w:shd w:val="clear" w:color="auto" w:fill="FFFFFF"/>
              <w:jc w:val="center"/>
            </w:pPr>
          </w:p>
        </w:tc>
      </w:tr>
      <w:tr w:rsidR="0047515D" w:rsidRPr="00FE5B19" w:rsidTr="00646B1C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Default="0047515D" w:rsidP="00C70E1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shd w:val="clear" w:color="auto" w:fill="FFFFFF"/>
              <w:jc w:val="center"/>
            </w:pPr>
            <w:r w:rsidRPr="00FE5B19">
              <w:t>Системы искусственного  интеллекта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Pr="00FE5B19" w:rsidRDefault="0047515D" w:rsidP="00C70E10">
            <w:pPr>
              <w:ind w:left="-73"/>
              <w:jc w:val="both"/>
            </w:pPr>
            <w:r w:rsidRPr="00646B1C">
              <w:t>Павлов С.Н. Системы искусственного интеллекта. Часть 2 [Электронный ресурс]: учебное пособие/ Павлов С.Н.— Электрон</w:t>
            </w:r>
            <w:proofErr w:type="gramStart"/>
            <w:r w:rsidRPr="00646B1C">
              <w:t>.</w:t>
            </w:r>
            <w:proofErr w:type="gramEnd"/>
            <w:r w:rsidRPr="00646B1C">
              <w:t xml:space="preserve"> </w:t>
            </w:r>
            <w:proofErr w:type="gramStart"/>
            <w:r w:rsidRPr="00646B1C">
              <w:t>т</w:t>
            </w:r>
            <w:proofErr w:type="gramEnd"/>
            <w:r w:rsidRPr="00646B1C">
              <w:t xml:space="preserve">екстовые данные.— Томск: Эль Контент, Томский государственный университет систем управления </w:t>
            </w:r>
            <w:r>
              <w:t xml:space="preserve">и радиоэлектроники, 2011.— 194 </w:t>
            </w:r>
            <w:r w:rsidRPr="00646B1C">
              <w:t xml:space="preserve">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Default="00D17B39" w:rsidP="00C70E10">
            <w:pPr>
              <w:shd w:val="clear" w:color="auto" w:fill="FFFFFF"/>
              <w:jc w:val="center"/>
            </w:pPr>
            <w:hyperlink r:id="rId9" w:history="1">
              <w:r w:rsidR="0047515D" w:rsidRPr="00395F01">
                <w:rPr>
                  <w:rStyle w:val="af3"/>
                </w:rPr>
                <w:t>http://www.iprbookshop.ru/</w:t>
              </w:r>
            </w:hyperlink>
          </w:p>
          <w:p w:rsidR="0047515D" w:rsidRPr="00194689" w:rsidRDefault="0047515D" w:rsidP="00C70E10">
            <w:pPr>
              <w:shd w:val="clear" w:color="auto" w:fill="FFFFFF"/>
              <w:jc w:val="center"/>
            </w:pPr>
            <w:r w:rsidRPr="00646B1C">
              <w:t>13975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D" w:rsidRDefault="0047515D" w:rsidP="00C70E10">
            <w:pPr>
              <w:shd w:val="clear" w:color="auto" w:fill="FFFFFF"/>
              <w:jc w:val="center"/>
            </w:pPr>
            <w:r>
              <w:t>90</w:t>
            </w:r>
          </w:p>
        </w:tc>
      </w:tr>
    </w:tbl>
    <w:p w:rsidR="0047515D" w:rsidRPr="0039135D" w:rsidRDefault="0047515D" w:rsidP="00955C4F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47515D" w:rsidRPr="00957F1B" w:rsidRDefault="0047515D" w:rsidP="00066FBC">
      <w:pPr>
        <w:pStyle w:val="a9"/>
        <w:autoSpaceDE w:val="0"/>
        <w:autoSpaceDN w:val="0"/>
        <w:adjustRightInd w:val="0"/>
        <w:ind w:left="0"/>
        <w:rPr>
          <w:rFonts w:ascii="TimesNewRomanPSMT" w:hAnsi="TimesNewRomanPSMT" w:cs="TimesNewRomanPSMT"/>
          <w:lang w:eastAsia="en-US"/>
        </w:rPr>
      </w:pPr>
    </w:p>
    <w:p w:rsidR="0047515D" w:rsidRPr="0039135D" w:rsidRDefault="0047515D" w:rsidP="0057516F">
      <w:pPr>
        <w:pStyle w:val="a9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Pr="00A41409">
        <w:rPr>
          <w:b/>
          <w:bCs/>
        </w:rPr>
        <w:t>еречень ресурсов информационно-телекоммуникационной сети «Интернет»</w:t>
      </w:r>
      <w:r>
        <w:rPr>
          <w:b/>
          <w:bCs/>
        </w:rPr>
        <w:t xml:space="preserve"> (далее – сеть «Интернет)</w:t>
      </w:r>
      <w:r w:rsidRPr="00A41409">
        <w:rPr>
          <w:b/>
          <w:bCs/>
        </w:rPr>
        <w:t>,</w:t>
      </w:r>
      <w:r w:rsidRPr="0039135D">
        <w:rPr>
          <w:b/>
          <w:bCs/>
        </w:rPr>
        <w:t xml:space="preserve"> </w:t>
      </w:r>
      <w:r w:rsidRPr="00B354DC">
        <w:rPr>
          <w:b/>
          <w:bCs/>
        </w:rPr>
        <w:t>необходимых для освоения дисциплины (модуля)</w:t>
      </w:r>
    </w:p>
    <w:p w:rsidR="0047515D" w:rsidRPr="00733CE0" w:rsidRDefault="0047515D" w:rsidP="00066FBC">
      <w:pPr>
        <w:pStyle w:val="a9"/>
        <w:tabs>
          <w:tab w:val="left" w:pos="3540"/>
        </w:tabs>
        <w:ind w:left="0"/>
        <w:rPr>
          <w:bCs/>
          <w:i/>
          <w:color w:val="1F497D"/>
          <w:sz w:val="20"/>
          <w:szCs w:val="2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4025"/>
      </w:tblGrid>
      <w:tr w:rsidR="0047515D" w:rsidTr="00E41E4D">
        <w:trPr>
          <w:jc w:val="center"/>
        </w:trPr>
        <w:tc>
          <w:tcPr>
            <w:tcW w:w="5387" w:type="dxa"/>
          </w:tcPr>
          <w:p w:rsidR="0047515D" w:rsidRPr="00E41E4D" w:rsidRDefault="0047515D" w:rsidP="00E41E4D">
            <w:pPr>
              <w:contextualSpacing/>
              <w:jc w:val="center"/>
            </w:pPr>
            <w:r w:rsidRPr="00E41E4D">
              <w:rPr>
                <w:sz w:val="22"/>
                <w:szCs w:val="22"/>
              </w:rPr>
              <w:t>Наименование ресурса сети «Интернет»</w:t>
            </w:r>
          </w:p>
        </w:tc>
        <w:tc>
          <w:tcPr>
            <w:tcW w:w="4025" w:type="dxa"/>
          </w:tcPr>
          <w:p w:rsidR="0047515D" w:rsidRPr="00E41E4D" w:rsidRDefault="0047515D" w:rsidP="00E41E4D">
            <w:pPr>
              <w:contextualSpacing/>
              <w:jc w:val="center"/>
            </w:pPr>
            <w:r w:rsidRPr="00E41E4D">
              <w:rPr>
                <w:sz w:val="22"/>
                <w:szCs w:val="22"/>
              </w:rPr>
              <w:t>Электронный адрес ресурса</w:t>
            </w:r>
          </w:p>
        </w:tc>
      </w:tr>
      <w:tr w:rsidR="0047515D" w:rsidTr="00E41E4D">
        <w:trPr>
          <w:jc w:val="center"/>
        </w:trPr>
        <w:tc>
          <w:tcPr>
            <w:tcW w:w="5387" w:type="dxa"/>
            <w:vAlign w:val="center"/>
          </w:tcPr>
          <w:p w:rsidR="0047515D" w:rsidRPr="00E41E4D" w:rsidRDefault="0047515D" w:rsidP="00E41E4D">
            <w:pPr>
              <w:contextualSpacing/>
              <w:jc w:val="both"/>
            </w:pPr>
            <w:r w:rsidRPr="00E41E4D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>«</w:t>
            </w:r>
            <w:proofErr w:type="spellStart"/>
            <w:r w:rsidRPr="00E41E4D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>Российское</w:t>
            </w:r>
            <w:proofErr w:type="spellEnd"/>
            <w:r w:rsidRPr="00E41E4D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proofErr w:type="spellStart"/>
            <w:r w:rsidRPr="00E41E4D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>образование</w:t>
            </w:r>
            <w:proofErr w:type="spellEnd"/>
            <w:r w:rsidRPr="00E41E4D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 xml:space="preserve">» - </w:t>
            </w:r>
            <w:proofErr w:type="spellStart"/>
            <w:r w:rsidRPr="00E41E4D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>федеральный</w:t>
            </w:r>
            <w:proofErr w:type="spellEnd"/>
            <w:r w:rsidRPr="00E41E4D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proofErr w:type="spellStart"/>
            <w:r w:rsidRPr="00E41E4D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>портал</w:t>
            </w:r>
            <w:proofErr w:type="spellEnd"/>
          </w:p>
        </w:tc>
        <w:tc>
          <w:tcPr>
            <w:tcW w:w="4025" w:type="dxa"/>
            <w:vAlign w:val="center"/>
          </w:tcPr>
          <w:p w:rsidR="0047515D" w:rsidRPr="00E41E4D" w:rsidRDefault="0047515D" w:rsidP="00E41E4D">
            <w:pPr>
              <w:contextualSpacing/>
              <w:jc w:val="center"/>
            </w:pPr>
            <w:r w:rsidRPr="00E41E4D">
              <w:rPr>
                <w:sz w:val="22"/>
                <w:szCs w:val="22"/>
              </w:rPr>
              <w:t>http://www.edu.ru/index.php</w:t>
            </w:r>
          </w:p>
        </w:tc>
      </w:tr>
      <w:tr w:rsidR="0047515D" w:rsidTr="00E41E4D">
        <w:trPr>
          <w:jc w:val="center"/>
        </w:trPr>
        <w:tc>
          <w:tcPr>
            <w:tcW w:w="5387" w:type="dxa"/>
            <w:vAlign w:val="center"/>
          </w:tcPr>
          <w:p w:rsidR="0047515D" w:rsidRPr="00E41E4D" w:rsidRDefault="0047515D" w:rsidP="00E41E4D">
            <w:pPr>
              <w:contextualSpacing/>
              <w:jc w:val="both"/>
            </w:pPr>
            <w:r w:rsidRPr="00E41E4D">
              <w:rPr>
                <w:sz w:val="22"/>
                <w:szCs w:val="22"/>
              </w:rPr>
              <w:t>Научная электронная библиотека</w:t>
            </w:r>
          </w:p>
        </w:tc>
        <w:tc>
          <w:tcPr>
            <w:tcW w:w="4025" w:type="dxa"/>
            <w:vAlign w:val="center"/>
          </w:tcPr>
          <w:p w:rsidR="0047515D" w:rsidRPr="00E41E4D" w:rsidRDefault="0047515D" w:rsidP="00E41E4D">
            <w:pPr>
              <w:contextualSpacing/>
              <w:jc w:val="center"/>
            </w:pPr>
            <w:r w:rsidRPr="00E41E4D">
              <w:rPr>
                <w:sz w:val="22"/>
                <w:szCs w:val="22"/>
              </w:rPr>
              <w:t>http://elibrary.ru/defaultx.asp?</w:t>
            </w:r>
          </w:p>
        </w:tc>
      </w:tr>
      <w:tr w:rsidR="0047515D" w:rsidTr="00E41E4D">
        <w:trPr>
          <w:jc w:val="center"/>
        </w:trPr>
        <w:tc>
          <w:tcPr>
            <w:tcW w:w="5387" w:type="dxa"/>
            <w:vAlign w:val="center"/>
          </w:tcPr>
          <w:p w:rsidR="0047515D" w:rsidRPr="00E41E4D" w:rsidRDefault="0047515D" w:rsidP="00E41E4D">
            <w:pPr>
              <w:contextualSpacing/>
              <w:jc w:val="both"/>
            </w:pPr>
            <w:r w:rsidRPr="00E41E4D">
              <w:rPr>
                <w:sz w:val="22"/>
                <w:szCs w:val="22"/>
              </w:rPr>
              <w:t xml:space="preserve">Электронная библиотечная система </w:t>
            </w:r>
            <w:proofErr w:type="spellStart"/>
            <w:r w:rsidRPr="00E41E4D">
              <w:rPr>
                <w:sz w:val="22"/>
                <w:szCs w:val="22"/>
                <w:lang w:val="en-US"/>
              </w:rPr>
              <w:t>IPRbooks</w:t>
            </w:r>
            <w:proofErr w:type="spellEnd"/>
          </w:p>
        </w:tc>
        <w:tc>
          <w:tcPr>
            <w:tcW w:w="4025" w:type="dxa"/>
            <w:vAlign w:val="center"/>
          </w:tcPr>
          <w:p w:rsidR="0047515D" w:rsidRPr="00E41E4D" w:rsidRDefault="0047515D" w:rsidP="00E41E4D">
            <w:pPr>
              <w:contextualSpacing/>
              <w:jc w:val="center"/>
            </w:pPr>
            <w:r w:rsidRPr="00E41E4D">
              <w:rPr>
                <w:sz w:val="22"/>
                <w:szCs w:val="22"/>
              </w:rPr>
              <w:t>http://www.iprbookshop.ru/</w:t>
            </w:r>
          </w:p>
        </w:tc>
      </w:tr>
      <w:tr w:rsidR="0047515D" w:rsidTr="00E41E4D">
        <w:trPr>
          <w:jc w:val="center"/>
        </w:trPr>
        <w:tc>
          <w:tcPr>
            <w:tcW w:w="5387" w:type="dxa"/>
            <w:vAlign w:val="center"/>
          </w:tcPr>
          <w:p w:rsidR="0047515D" w:rsidRPr="00E41E4D" w:rsidRDefault="0047515D" w:rsidP="00E41E4D">
            <w:pPr>
              <w:contextualSpacing/>
              <w:jc w:val="both"/>
            </w:pPr>
            <w:r w:rsidRPr="00E41E4D">
              <w:rPr>
                <w:sz w:val="22"/>
                <w:szCs w:val="22"/>
              </w:rPr>
              <w:t>Федеральная университетская компьютерная сеть России</w:t>
            </w:r>
          </w:p>
        </w:tc>
        <w:tc>
          <w:tcPr>
            <w:tcW w:w="4025" w:type="dxa"/>
            <w:vAlign w:val="center"/>
          </w:tcPr>
          <w:p w:rsidR="0047515D" w:rsidRPr="00E41E4D" w:rsidRDefault="0047515D" w:rsidP="00E41E4D">
            <w:pPr>
              <w:contextualSpacing/>
              <w:jc w:val="center"/>
            </w:pPr>
            <w:r w:rsidRPr="00E41E4D">
              <w:rPr>
                <w:sz w:val="22"/>
                <w:szCs w:val="22"/>
              </w:rPr>
              <w:t>http://www.runnet.ru/</w:t>
            </w:r>
          </w:p>
        </w:tc>
      </w:tr>
      <w:tr w:rsidR="0047515D" w:rsidTr="00E41E4D">
        <w:trPr>
          <w:jc w:val="center"/>
        </w:trPr>
        <w:tc>
          <w:tcPr>
            <w:tcW w:w="5387" w:type="dxa"/>
            <w:vAlign w:val="center"/>
          </w:tcPr>
          <w:p w:rsidR="0047515D" w:rsidRPr="00E41E4D" w:rsidRDefault="0047515D" w:rsidP="00E41E4D">
            <w:pPr>
              <w:contextualSpacing/>
              <w:jc w:val="both"/>
            </w:pPr>
            <w:r w:rsidRPr="00E41E4D">
              <w:rPr>
                <w:sz w:val="22"/>
                <w:szCs w:val="22"/>
              </w:rPr>
              <w:t>Информационная система "Единое окно доступа к образовательным ресурсам" </w:t>
            </w:r>
          </w:p>
        </w:tc>
        <w:tc>
          <w:tcPr>
            <w:tcW w:w="4025" w:type="dxa"/>
            <w:vAlign w:val="center"/>
          </w:tcPr>
          <w:p w:rsidR="0047515D" w:rsidRPr="00E41E4D" w:rsidRDefault="0047515D" w:rsidP="00E41E4D">
            <w:pPr>
              <w:contextualSpacing/>
              <w:jc w:val="center"/>
            </w:pPr>
            <w:r w:rsidRPr="00E41E4D">
              <w:rPr>
                <w:sz w:val="22"/>
                <w:szCs w:val="22"/>
              </w:rPr>
              <w:t>http://window.edu.ru/</w:t>
            </w:r>
          </w:p>
        </w:tc>
      </w:tr>
      <w:tr w:rsidR="0047515D" w:rsidTr="00E41E4D">
        <w:trPr>
          <w:jc w:val="center"/>
        </w:trPr>
        <w:tc>
          <w:tcPr>
            <w:tcW w:w="5387" w:type="dxa"/>
            <w:vAlign w:val="center"/>
          </w:tcPr>
          <w:p w:rsidR="0047515D" w:rsidRPr="00E41E4D" w:rsidRDefault="0047515D" w:rsidP="00E41E4D">
            <w:pPr>
              <w:contextualSpacing/>
              <w:jc w:val="both"/>
            </w:pPr>
            <w:r w:rsidRPr="00E41E4D">
              <w:rPr>
                <w:sz w:val="22"/>
                <w:szCs w:val="22"/>
              </w:rPr>
              <w:t>Научно-технический журнал по строительству и архитектуре «Вестник МГСУ»</w:t>
            </w:r>
          </w:p>
        </w:tc>
        <w:tc>
          <w:tcPr>
            <w:tcW w:w="4025" w:type="dxa"/>
            <w:vAlign w:val="center"/>
          </w:tcPr>
          <w:p w:rsidR="0047515D" w:rsidRPr="00E41E4D" w:rsidRDefault="0047515D" w:rsidP="00E41E4D">
            <w:pPr>
              <w:contextualSpacing/>
              <w:jc w:val="center"/>
            </w:pPr>
            <w:r w:rsidRPr="00E41E4D">
              <w:rPr>
                <w:sz w:val="22"/>
                <w:szCs w:val="22"/>
              </w:rPr>
              <w:t>http://www.vestnikmgsu.ru/</w:t>
            </w:r>
          </w:p>
        </w:tc>
      </w:tr>
      <w:tr w:rsidR="0047515D" w:rsidTr="00E41E4D">
        <w:trPr>
          <w:jc w:val="center"/>
        </w:trPr>
        <w:tc>
          <w:tcPr>
            <w:tcW w:w="5387" w:type="dxa"/>
            <w:vAlign w:val="center"/>
          </w:tcPr>
          <w:p w:rsidR="0047515D" w:rsidRPr="00E41E4D" w:rsidRDefault="0047515D" w:rsidP="00E41E4D">
            <w:pPr>
              <w:contextualSpacing/>
              <w:jc w:val="both"/>
            </w:pPr>
            <w:r w:rsidRPr="00E41E4D">
              <w:rPr>
                <w:sz w:val="22"/>
                <w:szCs w:val="22"/>
              </w:rPr>
              <w:t>Научно-техническая библиотека МГСУ</w:t>
            </w:r>
          </w:p>
        </w:tc>
        <w:tc>
          <w:tcPr>
            <w:tcW w:w="4025" w:type="dxa"/>
            <w:vAlign w:val="center"/>
          </w:tcPr>
          <w:p w:rsidR="0047515D" w:rsidRPr="00E41E4D" w:rsidRDefault="0047515D" w:rsidP="00E41E4D">
            <w:pPr>
              <w:contextualSpacing/>
              <w:jc w:val="center"/>
            </w:pPr>
            <w:r w:rsidRPr="00E41E4D">
              <w:rPr>
                <w:sz w:val="22"/>
                <w:szCs w:val="22"/>
              </w:rPr>
              <w:t>http://www.mgsu.ru/resources/Biblioteka/</w:t>
            </w:r>
          </w:p>
        </w:tc>
      </w:tr>
      <w:tr w:rsidR="0047515D" w:rsidTr="00E41E4D">
        <w:trPr>
          <w:jc w:val="center"/>
        </w:trPr>
        <w:tc>
          <w:tcPr>
            <w:tcW w:w="5387" w:type="dxa"/>
            <w:vAlign w:val="center"/>
          </w:tcPr>
          <w:p w:rsidR="0047515D" w:rsidRPr="00E41E4D" w:rsidRDefault="0047515D" w:rsidP="00E41E4D">
            <w:pPr>
              <w:contextualSpacing/>
              <w:jc w:val="both"/>
            </w:pPr>
            <w:r w:rsidRPr="00E41E4D">
              <w:rPr>
                <w:sz w:val="22"/>
                <w:szCs w:val="22"/>
              </w:rPr>
              <w:t>раздел «Кафедры» на официальном сайте МГСУ</w:t>
            </w:r>
          </w:p>
        </w:tc>
        <w:tc>
          <w:tcPr>
            <w:tcW w:w="4025" w:type="dxa"/>
            <w:vAlign w:val="center"/>
          </w:tcPr>
          <w:p w:rsidR="0047515D" w:rsidRPr="00E41E4D" w:rsidRDefault="0047515D" w:rsidP="00E41E4D">
            <w:pPr>
              <w:contextualSpacing/>
              <w:jc w:val="center"/>
            </w:pPr>
            <w:r w:rsidRPr="00E41E4D">
              <w:rPr>
                <w:sz w:val="22"/>
                <w:szCs w:val="22"/>
              </w:rPr>
              <w:t>http://www.mgsu.ru/universityabout/Struktura/Kafedri/</w:t>
            </w:r>
          </w:p>
        </w:tc>
      </w:tr>
    </w:tbl>
    <w:p w:rsidR="0047515D" w:rsidRPr="00AE5F26" w:rsidRDefault="0047515D" w:rsidP="00066FBC">
      <w:pPr>
        <w:contextualSpacing/>
        <w:jc w:val="both"/>
        <w:rPr>
          <w:i/>
        </w:rPr>
      </w:pPr>
    </w:p>
    <w:p w:rsidR="0047515D" w:rsidRPr="00CD135B" w:rsidRDefault="0047515D" w:rsidP="005731BA">
      <w:pPr>
        <w:pStyle w:val="a9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CD135B">
        <w:rPr>
          <w:b/>
          <w:bCs/>
        </w:rPr>
        <w:t xml:space="preserve">Методические указания для </w:t>
      </w:r>
      <w:proofErr w:type="gramStart"/>
      <w:r w:rsidRPr="00CD135B">
        <w:rPr>
          <w:b/>
          <w:bCs/>
        </w:rPr>
        <w:t>обучающихся</w:t>
      </w:r>
      <w:proofErr w:type="gramEnd"/>
      <w:r w:rsidRPr="00CD135B">
        <w:rPr>
          <w:b/>
          <w:bCs/>
        </w:rPr>
        <w:t xml:space="preserve"> по освоению дисциплины (модуля) </w:t>
      </w:r>
    </w:p>
    <w:p w:rsidR="0047515D" w:rsidRDefault="0047515D" w:rsidP="005731BA">
      <w:pPr>
        <w:pStyle w:val="a9"/>
        <w:ind w:left="0" w:firstLine="567"/>
        <w:jc w:val="both"/>
        <w:rPr>
          <w:sz w:val="22"/>
          <w:szCs w:val="22"/>
        </w:rPr>
      </w:pPr>
      <w:r>
        <w:rPr>
          <w:b/>
          <w:bCs/>
        </w:rPr>
        <w:tab/>
      </w:r>
      <w:r>
        <w:rPr>
          <w:sz w:val="22"/>
          <w:szCs w:val="22"/>
        </w:rPr>
        <w:t>1. Работа с конспектом лекций, подготовка ответов к контрольным вопросам.</w:t>
      </w:r>
    </w:p>
    <w:p w:rsidR="0047515D" w:rsidRDefault="0047515D" w:rsidP="005731BA">
      <w:pPr>
        <w:pStyle w:val="a9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Ознакомление с терминами, понятиями с помощью энциклопедий, словарей, справочников с выписыванием толкований в тетрадь.</w:t>
      </w:r>
    </w:p>
    <w:p w:rsidR="0047515D" w:rsidRDefault="0047515D" w:rsidP="005731BA">
      <w:pPr>
        <w:pStyle w:val="a9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Самостоятельно разобраться в вопросах, в материале, если не удается, то необходимо сформулировать вопрос и задать преподавателю на консультации, на практическом занятии. </w:t>
      </w:r>
    </w:p>
    <w:p w:rsidR="0047515D" w:rsidRDefault="0047515D" w:rsidP="005731BA">
      <w:pPr>
        <w:pStyle w:val="a9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Прослушивание аудио- и видеозаписей по заданной теме.</w:t>
      </w:r>
    </w:p>
    <w:p w:rsidR="0047515D" w:rsidRDefault="0047515D" w:rsidP="005731BA">
      <w:pPr>
        <w:pStyle w:val="a9"/>
        <w:ind w:left="0" w:firstLine="567"/>
        <w:jc w:val="both"/>
        <w:rPr>
          <w:iCs/>
          <w:sz w:val="22"/>
          <w:szCs w:val="22"/>
        </w:rPr>
      </w:pPr>
      <w:r>
        <w:rPr>
          <w:sz w:val="22"/>
          <w:szCs w:val="22"/>
        </w:rPr>
        <w:t>5. Просмотр рекомендуемой литературы, работа с текстом (</w:t>
      </w:r>
      <w:r>
        <w:rPr>
          <w:iCs/>
          <w:sz w:val="22"/>
          <w:szCs w:val="22"/>
        </w:rPr>
        <w:t>указать текст из источника и др.)</w:t>
      </w:r>
    </w:p>
    <w:p w:rsidR="0047515D" w:rsidRDefault="0047515D" w:rsidP="005731BA">
      <w:pPr>
        <w:pStyle w:val="a9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</w:r>
    </w:p>
    <w:p w:rsidR="0047515D" w:rsidRDefault="0047515D" w:rsidP="005731BA">
      <w:pPr>
        <w:pStyle w:val="a9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Поиск литературы и составление библиографии, использование от 3 до 5 научных работ, изложение мнения авторов и своего суждения по выбранному вопросу, изложение основных аспектов проблемы.</w:t>
      </w:r>
    </w:p>
    <w:p w:rsidR="0047515D" w:rsidRDefault="0047515D" w:rsidP="005731BA">
      <w:pPr>
        <w:pStyle w:val="a9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Изучение научной, учебной, нормативной и другой литературы. Отбор необходимого материала для формирования выводов, разработка конкретных рекомендаций по решению поставленной цели и задачи; проведение практических исследований по данной теме. </w:t>
      </w:r>
    </w:p>
    <w:p w:rsidR="0047515D" w:rsidRDefault="0047515D" w:rsidP="005731BA">
      <w:pPr>
        <w:pStyle w:val="a9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При подготовке к зачету необходимо ориентироваться на конспекты лекций, рекомендуемую литературу и др.</w:t>
      </w:r>
    </w:p>
    <w:p w:rsidR="0047515D" w:rsidRDefault="0047515D" w:rsidP="00066FBC">
      <w:pPr>
        <w:contextualSpacing/>
        <w:jc w:val="both"/>
        <w:rPr>
          <w:i/>
          <w:color w:val="1F497D"/>
          <w:sz w:val="20"/>
          <w:szCs w:val="20"/>
        </w:rPr>
      </w:pPr>
    </w:p>
    <w:p w:rsidR="0047515D" w:rsidRPr="0039135D" w:rsidRDefault="0047515D" w:rsidP="00C20468">
      <w:pPr>
        <w:pStyle w:val="a9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9135D">
        <w:rPr>
          <w:b/>
          <w:bCs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</w:r>
    </w:p>
    <w:p w:rsidR="0047515D" w:rsidRPr="00AE5F26" w:rsidRDefault="0047515D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47515D" w:rsidRPr="00066FBC" w:rsidRDefault="0047515D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Перечень информационных технологий, используемых при осуществлении образовательного процесса</w:t>
      </w:r>
    </w:p>
    <w:p w:rsidR="0047515D" w:rsidRDefault="0047515D" w:rsidP="00066FBC">
      <w:pPr>
        <w:tabs>
          <w:tab w:val="left" w:pos="3540"/>
        </w:tabs>
        <w:contextualSpacing/>
        <w:jc w:val="both"/>
        <w:rPr>
          <w:bCs/>
          <w:i/>
          <w:iCs/>
          <w:color w:val="1F497D"/>
          <w:sz w:val="20"/>
          <w:szCs w:val="20"/>
        </w:rPr>
      </w:pPr>
    </w:p>
    <w:p w:rsidR="0047515D" w:rsidRPr="00476D86" w:rsidRDefault="0047515D" w:rsidP="00066FBC">
      <w:pPr>
        <w:tabs>
          <w:tab w:val="left" w:pos="3540"/>
        </w:tabs>
        <w:contextualSpacing/>
        <w:jc w:val="both"/>
        <w:rPr>
          <w:bCs/>
          <w:i/>
          <w:iCs/>
          <w:color w:val="1F497D"/>
          <w:sz w:val="20"/>
          <w:szCs w:val="2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255"/>
        <w:gridCol w:w="1692"/>
        <w:gridCol w:w="3101"/>
        <w:gridCol w:w="1833"/>
      </w:tblGrid>
      <w:tr w:rsidR="0047515D" w:rsidRPr="00985EC5" w:rsidTr="00E41E4D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t>№</w:t>
            </w:r>
          </w:p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proofErr w:type="gramStart"/>
            <w:r w:rsidRPr="00E41E4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41E4D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t>Тема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t>Степень обеспеченности</w:t>
            </w:r>
            <w:proofErr w:type="gramStart"/>
            <w:r w:rsidRPr="00E41E4D">
              <w:rPr>
                <w:bCs/>
                <w:iCs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47515D" w:rsidRPr="00985EC5" w:rsidTr="00E41E4D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jc w:val="center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1</w:t>
            </w:r>
          </w:p>
          <w:p w:rsidR="0047515D" w:rsidRPr="00E41E4D" w:rsidRDefault="0047515D" w:rsidP="00E41E4D">
            <w:pPr>
              <w:jc w:val="both"/>
              <w:rPr>
                <w:lang w:eastAsia="en-US"/>
              </w:rPr>
            </w:pPr>
          </w:p>
          <w:p w:rsidR="0047515D" w:rsidRPr="00E41E4D" w:rsidRDefault="0047515D" w:rsidP="00E41E4D">
            <w:pPr>
              <w:jc w:val="center"/>
              <w:rPr>
                <w:lang w:eastAsia="en-US"/>
              </w:rPr>
            </w:pP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985EC5">
            <w:pPr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Логические и эвристические  представления знаний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jc w:val="right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 xml:space="preserve">Назначение и содержание курса. Объем, </w:t>
            </w:r>
            <w:r w:rsidRPr="00E41E4D">
              <w:rPr>
                <w:sz w:val="22"/>
                <w:szCs w:val="22"/>
                <w:lang w:eastAsia="en-US"/>
              </w:rPr>
              <w:lastRenderedPageBreak/>
              <w:t>структура.</w:t>
            </w:r>
          </w:p>
          <w:p w:rsidR="0047515D" w:rsidRPr="00E41E4D" w:rsidRDefault="0047515D" w:rsidP="00C70E10">
            <w:pPr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 xml:space="preserve">Цель и основные задачи. Понятие о знании. </w:t>
            </w:r>
          </w:p>
          <w:p w:rsidR="0047515D" w:rsidRPr="00E41E4D" w:rsidRDefault="0047515D" w:rsidP="00C70E10">
            <w:pPr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Технологии выявления и представления знаний. Исчисления предикатов. Семантические сети и фреймы, продукционные  модели и гипертекст.</w:t>
            </w:r>
          </w:p>
          <w:p w:rsidR="0047515D" w:rsidRPr="00E41E4D" w:rsidRDefault="0047515D" w:rsidP="00C70E10">
            <w:pPr>
              <w:rPr>
                <w:lang w:eastAsia="en-US"/>
              </w:rPr>
            </w:pP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lastRenderedPageBreak/>
              <w:t>Проверка домашних заданий и консультирование посредством электронной почты.</w:t>
            </w:r>
          </w:p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lastRenderedPageBreak/>
              <w:t xml:space="preserve">Использование </w:t>
            </w:r>
            <w:proofErr w:type="gramStart"/>
            <w:r w:rsidRPr="00E41E4D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E41E4D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lastRenderedPageBreak/>
              <w:t>100</w:t>
            </w:r>
          </w:p>
        </w:tc>
      </w:tr>
      <w:tr w:rsidR="0047515D" w:rsidRPr="00985EC5" w:rsidTr="00E41E4D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jc w:val="both"/>
              <w:rPr>
                <w:lang w:eastAsia="en-US"/>
              </w:rPr>
            </w:pPr>
          </w:p>
          <w:p w:rsidR="0047515D" w:rsidRPr="00E41E4D" w:rsidRDefault="0047515D" w:rsidP="00E41E4D">
            <w:pPr>
              <w:jc w:val="center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985EC5">
            <w:pPr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Нечеткие множества</w:t>
            </w:r>
          </w:p>
          <w:p w:rsidR="0047515D" w:rsidRPr="00E41E4D" w:rsidRDefault="0047515D" w:rsidP="00E41E4D">
            <w:pPr>
              <w:jc w:val="both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и нечеткая логика</w:t>
            </w:r>
          </w:p>
          <w:p w:rsidR="0047515D" w:rsidRPr="00E41E4D" w:rsidRDefault="0047515D" w:rsidP="00E41E4D">
            <w:pPr>
              <w:jc w:val="both"/>
              <w:rPr>
                <w:lang w:eastAsia="en-US"/>
              </w:rPr>
            </w:pP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985EC5">
            <w:pPr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Нечеткие множества и операции над ними. Нечеткие графы и отношения. Принцип обобщения.  Лингвистические переменные, логические связки в нечеткой логике и композиционное правило вывода.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посредством электронной почты.</w:t>
            </w:r>
          </w:p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E41E4D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E41E4D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47515D" w:rsidRPr="00985EC5" w:rsidTr="00E41E4D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jc w:val="both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985EC5">
            <w:pPr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Нечеткие системы</w:t>
            </w:r>
          </w:p>
          <w:p w:rsidR="0047515D" w:rsidRPr="00E41E4D" w:rsidRDefault="0047515D" w:rsidP="00E41E4D">
            <w:pPr>
              <w:jc w:val="both"/>
              <w:rPr>
                <w:lang w:eastAsia="en-US"/>
              </w:rPr>
            </w:pP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985EC5">
            <w:pPr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Нечеткая база правил. Нечеткий логический вывод.</w:t>
            </w:r>
          </w:p>
          <w:p w:rsidR="0047515D" w:rsidRPr="00E41E4D" w:rsidRDefault="0047515D" w:rsidP="00C70E10">
            <w:pPr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Нечеткие логические выводы по «</w:t>
            </w:r>
            <w:proofErr w:type="spellStart"/>
            <w:r w:rsidRPr="00E41E4D">
              <w:rPr>
                <w:sz w:val="22"/>
                <w:szCs w:val="22"/>
                <w:lang w:eastAsia="en-US"/>
              </w:rPr>
              <w:t>Мамдани</w:t>
            </w:r>
            <w:proofErr w:type="spellEnd"/>
            <w:r w:rsidRPr="00E41E4D">
              <w:rPr>
                <w:sz w:val="22"/>
                <w:szCs w:val="22"/>
                <w:lang w:eastAsia="en-US"/>
              </w:rPr>
              <w:t>» и «</w:t>
            </w:r>
            <w:proofErr w:type="spellStart"/>
            <w:r w:rsidRPr="00E41E4D">
              <w:rPr>
                <w:sz w:val="22"/>
                <w:szCs w:val="22"/>
                <w:lang w:eastAsia="en-US"/>
              </w:rPr>
              <w:t>Сугено</w:t>
            </w:r>
            <w:proofErr w:type="spellEnd"/>
            <w:r w:rsidRPr="00E41E4D">
              <w:rPr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посредством электронной почты.</w:t>
            </w:r>
          </w:p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E41E4D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E41E4D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47515D" w:rsidRPr="00985EC5" w:rsidTr="00E41E4D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jc w:val="both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jc w:val="right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Искусственные</w:t>
            </w:r>
          </w:p>
          <w:p w:rsidR="0047515D" w:rsidRPr="00E41E4D" w:rsidRDefault="0047515D" w:rsidP="00E41E4D">
            <w:pPr>
              <w:jc w:val="both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нейронные сети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985EC5">
            <w:pPr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Искусственный нейрон, его назначение и модели. Нейронные сети.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посредством электронной почты.</w:t>
            </w:r>
          </w:p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E41E4D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E41E4D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47515D" w:rsidRPr="00985EC5" w:rsidTr="00E41E4D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jc w:val="both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 xml:space="preserve"> 5 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985EC5">
            <w:pPr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Эволюционные</w:t>
            </w:r>
          </w:p>
          <w:p w:rsidR="0047515D" w:rsidRPr="00E41E4D" w:rsidRDefault="0047515D" w:rsidP="00E41E4D">
            <w:pPr>
              <w:jc w:val="both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алгоритмы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985EC5">
            <w:pPr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 xml:space="preserve">Понятия и модель генетического  алгоритма. Эволюционный алгоритм, технологии его </w:t>
            </w:r>
            <w:r w:rsidRPr="00E41E4D">
              <w:rPr>
                <w:sz w:val="22"/>
                <w:szCs w:val="22"/>
                <w:lang w:eastAsia="en-US"/>
              </w:rPr>
              <w:lastRenderedPageBreak/>
              <w:t>применения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lastRenderedPageBreak/>
              <w:t>Проверка домашних заданий и консультирование посредством электронной почты.</w:t>
            </w:r>
          </w:p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E41E4D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E41E4D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47515D" w:rsidRPr="00985EC5" w:rsidTr="00E41E4D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jc w:val="both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lastRenderedPageBreak/>
              <w:t xml:space="preserve"> 6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985EC5">
            <w:pPr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«Мягкие вычисления» и</w:t>
            </w:r>
          </w:p>
          <w:p w:rsidR="0047515D" w:rsidRPr="00E41E4D" w:rsidRDefault="0047515D" w:rsidP="00E41E4D">
            <w:pPr>
              <w:jc w:val="both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интеллектуальные</w:t>
            </w:r>
          </w:p>
          <w:p w:rsidR="0047515D" w:rsidRPr="00E41E4D" w:rsidRDefault="0047515D" w:rsidP="00E41E4D">
            <w:pPr>
              <w:jc w:val="both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системы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985EC5">
            <w:pPr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Интеграция интеллектуальных технологий.</w:t>
            </w:r>
          </w:p>
          <w:p w:rsidR="0047515D" w:rsidRPr="00E41E4D" w:rsidRDefault="0047515D" w:rsidP="00C70E10">
            <w:pPr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Экспертные  системы и классификация интеллектуальных систем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посредством электронной почты.</w:t>
            </w:r>
          </w:p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E41E4D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E41E4D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t>100</w:t>
            </w:r>
          </w:p>
        </w:tc>
      </w:tr>
    </w:tbl>
    <w:p w:rsidR="0047515D" w:rsidRDefault="0047515D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47515D" w:rsidRPr="002D3095" w:rsidRDefault="0047515D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 xml:space="preserve">Перечень программного обеспечения, используемого при осуществлении образовательного процесса </w:t>
      </w:r>
    </w:p>
    <w:p w:rsidR="0047515D" w:rsidRPr="00476D86" w:rsidRDefault="0047515D" w:rsidP="00066FBC">
      <w:pPr>
        <w:pStyle w:val="a9"/>
        <w:tabs>
          <w:tab w:val="left" w:pos="3540"/>
        </w:tabs>
        <w:ind w:left="0" w:firstLine="709"/>
        <w:jc w:val="both"/>
        <w:rPr>
          <w:bCs/>
          <w:i/>
          <w:iCs/>
          <w:color w:val="1F497D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255"/>
        <w:gridCol w:w="2912"/>
        <w:gridCol w:w="2162"/>
        <w:gridCol w:w="1551"/>
      </w:tblGrid>
      <w:tr w:rsidR="0047515D" w:rsidTr="00E41E4D">
        <w:trPr>
          <w:jc w:val="center"/>
        </w:trPr>
        <w:tc>
          <w:tcPr>
            <w:tcW w:w="532" w:type="dxa"/>
          </w:tcPr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2255" w:type="dxa"/>
          </w:tcPr>
          <w:p w:rsidR="0047515D" w:rsidRPr="00E41E4D" w:rsidRDefault="0047515D" w:rsidP="00E41E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 xml:space="preserve">Наименование раздела дисциплины (модуля) </w:t>
            </w:r>
          </w:p>
        </w:tc>
        <w:tc>
          <w:tcPr>
            <w:tcW w:w="2912" w:type="dxa"/>
          </w:tcPr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t>Тема</w:t>
            </w:r>
          </w:p>
        </w:tc>
        <w:tc>
          <w:tcPr>
            <w:tcW w:w="2162" w:type="dxa"/>
          </w:tcPr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t>Наименование</w:t>
            </w:r>
          </w:p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t>программного</w:t>
            </w:r>
          </w:p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t>обеспечения</w:t>
            </w:r>
          </w:p>
        </w:tc>
        <w:tc>
          <w:tcPr>
            <w:tcW w:w="1551" w:type="dxa"/>
          </w:tcPr>
          <w:p w:rsidR="0047515D" w:rsidRPr="00E41E4D" w:rsidRDefault="0047515D" w:rsidP="00E41E4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E41E4D">
              <w:rPr>
                <w:bCs/>
                <w:iCs/>
                <w:sz w:val="22"/>
                <w:szCs w:val="22"/>
              </w:rPr>
              <w:t>Тип лицензии</w:t>
            </w:r>
          </w:p>
        </w:tc>
      </w:tr>
      <w:tr w:rsidR="00140179" w:rsidTr="00773B40">
        <w:trPr>
          <w:jc w:val="center"/>
        </w:trPr>
        <w:tc>
          <w:tcPr>
            <w:tcW w:w="532" w:type="dxa"/>
          </w:tcPr>
          <w:p w:rsidR="00140179" w:rsidRPr="00E41E4D" w:rsidRDefault="00140179" w:rsidP="00E41E4D">
            <w:pPr>
              <w:jc w:val="center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1</w:t>
            </w:r>
          </w:p>
          <w:p w:rsidR="00140179" w:rsidRPr="00E41E4D" w:rsidRDefault="00140179" w:rsidP="00E41E4D">
            <w:pPr>
              <w:jc w:val="both"/>
              <w:rPr>
                <w:lang w:eastAsia="en-US"/>
              </w:rPr>
            </w:pPr>
          </w:p>
          <w:p w:rsidR="00140179" w:rsidRPr="00E41E4D" w:rsidRDefault="00140179" w:rsidP="00E41E4D">
            <w:pPr>
              <w:jc w:val="center"/>
              <w:rPr>
                <w:lang w:eastAsia="en-US"/>
              </w:rPr>
            </w:pPr>
          </w:p>
        </w:tc>
        <w:tc>
          <w:tcPr>
            <w:tcW w:w="2255" w:type="dxa"/>
          </w:tcPr>
          <w:p w:rsidR="00140179" w:rsidRPr="00E41E4D" w:rsidRDefault="00140179" w:rsidP="00E41E4D">
            <w:pPr>
              <w:jc w:val="both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Логические и эвристические  представления знаний</w:t>
            </w:r>
          </w:p>
        </w:tc>
        <w:tc>
          <w:tcPr>
            <w:tcW w:w="2912" w:type="dxa"/>
          </w:tcPr>
          <w:p w:rsidR="00140179" w:rsidRPr="00E41E4D" w:rsidRDefault="00140179" w:rsidP="00E41E4D">
            <w:pPr>
              <w:jc w:val="right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Назначение и содержание курса. Объем, структура.</w:t>
            </w:r>
          </w:p>
          <w:p w:rsidR="00140179" w:rsidRPr="00E41E4D" w:rsidRDefault="00140179" w:rsidP="00E41E4D">
            <w:pPr>
              <w:jc w:val="right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 xml:space="preserve">Цель и основные задачи. Понятие о знании. </w:t>
            </w:r>
          </w:p>
          <w:p w:rsidR="00140179" w:rsidRPr="00E41E4D" w:rsidRDefault="00140179" w:rsidP="00E41E4D">
            <w:pPr>
              <w:jc w:val="right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Технологии выявления и представления знаний. Исчисления предикатов. Семантические сети и фреймы, продукционные  модели и гипертекст.</w:t>
            </w:r>
          </w:p>
          <w:p w:rsidR="00140179" w:rsidRPr="00E41E4D" w:rsidRDefault="00140179" w:rsidP="00E41E4D">
            <w:pPr>
              <w:jc w:val="right"/>
              <w:rPr>
                <w:lang w:eastAsia="en-US"/>
              </w:rPr>
            </w:pPr>
          </w:p>
        </w:tc>
        <w:tc>
          <w:tcPr>
            <w:tcW w:w="2162" w:type="dxa"/>
            <w:vAlign w:val="center"/>
          </w:tcPr>
          <w:p w:rsidR="00140179" w:rsidRDefault="00140179" w:rsidP="004A7B88">
            <w:pPr>
              <w:pStyle w:val="Default"/>
              <w:tabs>
                <w:tab w:val="left" w:pos="851"/>
              </w:tabs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Microsoft Windows;</w:t>
            </w:r>
          </w:p>
          <w:p w:rsidR="00140179" w:rsidRPr="00314865" w:rsidRDefault="00140179" w:rsidP="004A7B88">
            <w:pPr>
              <w:pStyle w:val="Default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color w:val="00000A"/>
                <w:sz w:val="20"/>
                <w:szCs w:val="20"/>
                <w:lang w:val="en-US"/>
              </w:rPr>
              <w:t xml:space="preserve"> Office;</w:t>
            </w:r>
          </w:p>
        </w:tc>
        <w:tc>
          <w:tcPr>
            <w:tcW w:w="1551" w:type="dxa"/>
            <w:vAlign w:val="center"/>
          </w:tcPr>
          <w:p w:rsidR="00140179" w:rsidRPr="00314865" w:rsidRDefault="00140179" w:rsidP="004A7B88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314865">
              <w:rPr>
                <w:bCs/>
                <w:iCs/>
                <w:sz w:val="20"/>
                <w:szCs w:val="20"/>
              </w:rPr>
              <w:t>DreamSpark</w:t>
            </w:r>
            <w:proofErr w:type="spellEnd"/>
            <w:r w:rsidRPr="0031486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14865">
              <w:rPr>
                <w:bCs/>
                <w:iCs/>
                <w:sz w:val="20"/>
                <w:szCs w:val="20"/>
              </w:rPr>
              <w:t>subscription</w:t>
            </w:r>
            <w:proofErr w:type="spellEnd"/>
            <w:r w:rsidRPr="00314865">
              <w:rPr>
                <w:bCs/>
                <w:iCs/>
                <w:sz w:val="20"/>
                <w:szCs w:val="20"/>
              </w:rPr>
              <w:t>;</w:t>
            </w:r>
          </w:p>
          <w:p w:rsidR="00140179" w:rsidRPr="00314865" w:rsidRDefault="00140179" w:rsidP="004A7B88">
            <w:pPr>
              <w:pStyle w:val="a9"/>
              <w:tabs>
                <w:tab w:val="left" w:pos="3540"/>
              </w:tabs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4865">
              <w:rPr>
                <w:bCs/>
                <w:iCs/>
                <w:sz w:val="20"/>
                <w:szCs w:val="20"/>
              </w:rPr>
              <w:t>Свободное ПО;</w:t>
            </w:r>
          </w:p>
        </w:tc>
      </w:tr>
      <w:tr w:rsidR="00140179" w:rsidTr="009E59CD">
        <w:trPr>
          <w:jc w:val="center"/>
        </w:trPr>
        <w:tc>
          <w:tcPr>
            <w:tcW w:w="532" w:type="dxa"/>
          </w:tcPr>
          <w:p w:rsidR="00140179" w:rsidRPr="00E41E4D" w:rsidRDefault="00140179" w:rsidP="00E41E4D">
            <w:pPr>
              <w:jc w:val="both"/>
              <w:rPr>
                <w:lang w:eastAsia="en-US"/>
              </w:rPr>
            </w:pPr>
          </w:p>
          <w:p w:rsidR="00140179" w:rsidRPr="00E41E4D" w:rsidRDefault="00140179" w:rsidP="00E41E4D">
            <w:pPr>
              <w:jc w:val="center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55" w:type="dxa"/>
          </w:tcPr>
          <w:p w:rsidR="00140179" w:rsidRPr="00E41E4D" w:rsidRDefault="00140179" w:rsidP="00E41E4D">
            <w:pPr>
              <w:jc w:val="both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Нечеткие множества</w:t>
            </w:r>
          </w:p>
          <w:p w:rsidR="00140179" w:rsidRPr="00E41E4D" w:rsidRDefault="00140179" w:rsidP="00E41E4D">
            <w:pPr>
              <w:jc w:val="both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и нечеткая логика</w:t>
            </w:r>
          </w:p>
          <w:p w:rsidR="00140179" w:rsidRPr="00E41E4D" w:rsidRDefault="00140179" w:rsidP="00E41E4D">
            <w:pPr>
              <w:jc w:val="both"/>
              <w:rPr>
                <w:lang w:eastAsia="en-US"/>
              </w:rPr>
            </w:pPr>
          </w:p>
        </w:tc>
        <w:tc>
          <w:tcPr>
            <w:tcW w:w="2912" w:type="dxa"/>
          </w:tcPr>
          <w:p w:rsidR="00140179" w:rsidRPr="00E41E4D" w:rsidRDefault="00140179" w:rsidP="00E41E4D">
            <w:pPr>
              <w:jc w:val="right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Нечеткие множества и операции над ними. Нечеткие графы и отношения. Принцип обобщения.  Лингвистические переменные, логические связки в нечеткой логике и композиционное правило вывода.</w:t>
            </w:r>
          </w:p>
        </w:tc>
        <w:tc>
          <w:tcPr>
            <w:tcW w:w="2162" w:type="dxa"/>
            <w:vAlign w:val="center"/>
          </w:tcPr>
          <w:p w:rsidR="00140179" w:rsidRDefault="00140179" w:rsidP="004A7B88">
            <w:pPr>
              <w:pStyle w:val="Default"/>
              <w:tabs>
                <w:tab w:val="left" w:pos="851"/>
              </w:tabs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Microsoft Windows;</w:t>
            </w:r>
          </w:p>
          <w:p w:rsidR="00140179" w:rsidRPr="00314865" w:rsidRDefault="00140179" w:rsidP="004A7B88">
            <w:pPr>
              <w:pStyle w:val="Default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color w:val="00000A"/>
                <w:sz w:val="20"/>
                <w:szCs w:val="20"/>
                <w:lang w:val="en-US"/>
              </w:rPr>
              <w:t xml:space="preserve"> Office;</w:t>
            </w:r>
          </w:p>
        </w:tc>
        <w:tc>
          <w:tcPr>
            <w:tcW w:w="1551" w:type="dxa"/>
            <w:vAlign w:val="center"/>
          </w:tcPr>
          <w:p w:rsidR="00140179" w:rsidRPr="00314865" w:rsidRDefault="00140179" w:rsidP="004A7B88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314865">
              <w:rPr>
                <w:bCs/>
                <w:iCs/>
                <w:sz w:val="20"/>
                <w:szCs w:val="20"/>
              </w:rPr>
              <w:t>DreamSpark</w:t>
            </w:r>
            <w:proofErr w:type="spellEnd"/>
            <w:r w:rsidRPr="0031486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14865">
              <w:rPr>
                <w:bCs/>
                <w:iCs/>
                <w:sz w:val="20"/>
                <w:szCs w:val="20"/>
              </w:rPr>
              <w:t>subscription</w:t>
            </w:r>
            <w:proofErr w:type="spellEnd"/>
            <w:r w:rsidRPr="00314865">
              <w:rPr>
                <w:bCs/>
                <w:iCs/>
                <w:sz w:val="20"/>
                <w:szCs w:val="20"/>
              </w:rPr>
              <w:t>;</w:t>
            </w:r>
          </w:p>
          <w:p w:rsidR="00140179" w:rsidRPr="00314865" w:rsidRDefault="00140179" w:rsidP="004A7B88">
            <w:pPr>
              <w:pStyle w:val="a9"/>
              <w:tabs>
                <w:tab w:val="left" w:pos="3540"/>
              </w:tabs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4865">
              <w:rPr>
                <w:bCs/>
                <w:iCs/>
                <w:sz w:val="20"/>
                <w:szCs w:val="20"/>
              </w:rPr>
              <w:t>Свободное ПО;</w:t>
            </w:r>
          </w:p>
        </w:tc>
      </w:tr>
      <w:tr w:rsidR="00D23CA1" w:rsidTr="00743727">
        <w:trPr>
          <w:jc w:val="center"/>
        </w:trPr>
        <w:tc>
          <w:tcPr>
            <w:tcW w:w="532" w:type="dxa"/>
          </w:tcPr>
          <w:p w:rsidR="00D23CA1" w:rsidRPr="00E41E4D" w:rsidRDefault="00D23CA1" w:rsidP="00E41E4D">
            <w:pPr>
              <w:jc w:val="both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2255" w:type="dxa"/>
          </w:tcPr>
          <w:p w:rsidR="00D23CA1" w:rsidRPr="00E41E4D" w:rsidRDefault="00D23CA1" w:rsidP="00E41E4D">
            <w:pPr>
              <w:jc w:val="both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Нечеткие системы</w:t>
            </w:r>
          </w:p>
          <w:p w:rsidR="00D23CA1" w:rsidRPr="00E41E4D" w:rsidRDefault="00D23CA1" w:rsidP="00E41E4D">
            <w:pPr>
              <w:jc w:val="both"/>
              <w:rPr>
                <w:lang w:eastAsia="en-US"/>
              </w:rPr>
            </w:pPr>
          </w:p>
        </w:tc>
        <w:tc>
          <w:tcPr>
            <w:tcW w:w="2912" w:type="dxa"/>
          </w:tcPr>
          <w:p w:rsidR="00D23CA1" w:rsidRPr="00E41E4D" w:rsidRDefault="00D23CA1" w:rsidP="00E41E4D">
            <w:pPr>
              <w:jc w:val="right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Нечеткая база правил. Нечеткий логический вывод.</w:t>
            </w:r>
          </w:p>
          <w:p w:rsidR="00D23CA1" w:rsidRPr="00E41E4D" w:rsidRDefault="00D23CA1" w:rsidP="00E41E4D">
            <w:pPr>
              <w:jc w:val="right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Нечеткие логические выводы по «</w:t>
            </w:r>
            <w:proofErr w:type="spellStart"/>
            <w:r w:rsidRPr="00E41E4D">
              <w:rPr>
                <w:sz w:val="22"/>
                <w:szCs w:val="22"/>
                <w:lang w:eastAsia="en-US"/>
              </w:rPr>
              <w:t>Мамдани</w:t>
            </w:r>
            <w:proofErr w:type="spellEnd"/>
            <w:r w:rsidRPr="00E41E4D">
              <w:rPr>
                <w:sz w:val="22"/>
                <w:szCs w:val="22"/>
                <w:lang w:eastAsia="en-US"/>
              </w:rPr>
              <w:t>» и «</w:t>
            </w:r>
            <w:proofErr w:type="spellStart"/>
            <w:r w:rsidRPr="00E41E4D">
              <w:rPr>
                <w:sz w:val="22"/>
                <w:szCs w:val="22"/>
                <w:lang w:eastAsia="en-US"/>
              </w:rPr>
              <w:t>Сугено</w:t>
            </w:r>
            <w:proofErr w:type="spellEnd"/>
            <w:r w:rsidRPr="00E41E4D">
              <w:rPr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162" w:type="dxa"/>
            <w:vAlign w:val="center"/>
          </w:tcPr>
          <w:p w:rsidR="00D23CA1" w:rsidRDefault="00D23CA1" w:rsidP="004A7B88">
            <w:pPr>
              <w:pStyle w:val="Default"/>
              <w:tabs>
                <w:tab w:val="left" w:pos="851"/>
              </w:tabs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Microsoft Windows;</w:t>
            </w:r>
          </w:p>
          <w:p w:rsidR="00D23CA1" w:rsidRPr="00314865" w:rsidRDefault="00D23CA1" w:rsidP="004A7B88">
            <w:pPr>
              <w:pStyle w:val="Default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color w:val="00000A"/>
                <w:sz w:val="20"/>
                <w:szCs w:val="20"/>
                <w:lang w:val="en-US"/>
              </w:rPr>
              <w:t xml:space="preserve"> Office;</w:t>
            </w:r>
          </w:p>
        </w:tc>
        <w:tc>
          <w:tcPr>
            <w:tcW w:w="1551" w:type="dxa"/>
            <w:vAlign w:val="center"/>
          </w:tcPr>
          <w:p w:rsidR="00D23CA1" w:rsidRPr="00314865" w:rsidRDefault="00D23CA1" w:rsidP="004A7B88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314865">
              <w:rPr>
                <w:bCs/>
                <w:iCs/>
                <w:sz w:val="20"/>
                <w:szCs w:val="20"/>
              </w:rPr>
              <w:t>DreamSpark</w:t>
            </w:r>
            <w:proofErr w:type="spellEnd"/>
            <w:r w:rsidRPr="0031486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14865">
              <w:rPr>
                <w:bCs/>
                <w:iCs/>
                <w:sz w:val="20"/>
                <w:szCs w:val="20"/>
              </w:rPr>
              <w:t>subscription</w:t>
            </w:r>
            <w:proofErr w:type="spellEnd"/>
            <w:r w:rsidRPr="00314865">
              <w:rPr>
                <w:bCs/>
                <w:iCs/>
                <w:sz w:val="20"/>
                <w:szCs w:val="20"/>
              </w:rPr>
              <w:t>;</w:t>
            </w:r>
          </w:p>
          <w:p w:rsidR="00D23CA1" w:rsidRPr="00314865" w:rsidRDefault="00D23CA1" w:rsidP="004A7B88">
            <w:pPr>
              <w:pStyle w:val="a9"/>
              <w:tabs>
                <w:tab w:val="left" w:pos="3540"/>
              </w:tabs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4865">
              <w:rPr>
                <w:bCs/>
                <w:iCs/>
                <w:sz w:val="20"/>
                <w:szCs w:val="20"/>
              </w:rPr>
              <w:t>Свободное ПО;</w:t>
            </w:r>
          </w:p>
        </w:tc>
      </w:tr>
      <w:tr w:rsidR="00D23CA1" w:rsidTr="00F56DC3">
        <w:trPr>
          <w:jc w:val="center"/>
        </w:trPr>
        <w:tc>
          <w:tcPr>
            <w:tcW w:w="532" w:type="dxa"/>
          </w:tcPr>
          <w:p w:rsidR="00D23CA1" w:rsidRPr="00E41E4D" w:rsidRDefault="00D23CA1" w:rsidP="00E41E4D">
            <w:pPr>
              <w:jc w:val="both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2255" w:type="dxa"/>
          </w:tcPr>
          <w:p w:rsidR="00D23CA1" w:rsidRPr="00E41E4D" w:rsidRDefault="00D23CA1" w:rsidP="00E41E4D">
            <w:pPr>
              <w:jc w:val="both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Искусственные</w:t>
            </w:r>
          </w:p>
          <w:p w:rsidR="00D23CA1" w:rsidRPr="00E41E4D" w:rsidRDefault="00D23CA1" w:rsidP="00E41E4D">
            <w:pPr>
              <w:jc w:val="both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нейронные сети</w:t>
            </w:r>
          </w:p>
        </w:tc>
        <w:tc>
          <w:tcPr>
            <w:tcW w:w="2912" w:type="dxa"/>
          </w:tcPr>
          <w:p w:rsidR="00D23CA1" w:rsidRPr="00E41E4D" w:rsidRDefault="00D23CA1" w:rsidP="00E41E4D">
            <w:pPr>
              <w:jc w:val="right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Искусственный нейрон, его назначение и модели. Нейронные сети.</w:t>
            </w:r>
          </w:p>
        </w:tc>
        <w:tc>
          <w:tcPr>
            <w:tcW w:w="2162" w:type="dxa"/>
            <w:vAlign w:val="center"/>
          </w:tcPr>
          <w:p w:rsidR="00D23CA1" w:rsidRDefault="00D23CA1" w:rsidP="004A7B88">
            <w:pPr>
              <w:pStyle w:val="Default"/>
              <w:tabs>
                <w:tab w:val="left" w:pos="851"/>
              </w:tabs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Microsoft Windows;</w:t>
            </w:r>
          </w:p>
          <w:p w:rsidR="00D23CA1" w:rsidRPr="00314865" w:rsidRDefault="00D23CA1" w:rsidP="004A7B88">
            <w:pPr>
              <w:pStyle w:val="Default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color w:val="00000A"/>
                <w:sz w:val="20"/>
                <w:szCs w:val="20"/>
                <w:lang w:val="en-US"/>
              </w:rPr>
              <w:t xml:space="preserve"> Office;</w:t>
            </w:r>
          </w:p>
        </w:tc>
        <w:tc>
          <w:tcPr>
            <w:tcW w:w="1551" w:type="dxa"/>
            <w:vAlign w:val="center"/>
          </w:tcPr>
          <w:p w:rsidR="00D23CA1" w:rsidRPr="00314865" w:rsidRDefault="00D23CA1" w:rsidP="004A7B88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314865">
              <w:rPr>
                <w:bCs/>
                <w:iCs/>
                <w:sz w:val="20"/>
                <w:szCs w:val="20"/>
              </w:rPr>
              <w:t>DreamSpark</w:t>
            </w:r>
            <w:proofErr w:type="spellEnd"/>
            <w:r w:rsidRPr="0031486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14865">
              <w:rPr>
                <w:bCs/>
                <w:iCs/>
                <w:sz w:val="20"/>
                <w:szCs w:val="20"/>
              </w:rPr>
              <w:t>subscription</w:t>
            </w:r>
            <w:proofErr w:type="spellEnd"/>
            <w:r w:rsidRPr="00314865">
              <w:rPr>
                <w:bCs/>
                <w:iCs/>
                <w:sz w:val="20"/>
                <w:szCs w:val="20"/>
              </w:rPr>
              <w:t>;</w:t>
            </w:r>
          </w:p>
          <w:p w:rsidR="00D23CA1" w:rsidRPr="00314865" w:rsidRDefault="00D23CA1" w:rsidP="004A7B88">
            <w:pPr>
              <w:pStyle w:val="a9"/>
              <w:tabs>
                <w:tab w:val="left" w:pos="3540"/>
              </w:tabs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4865">
              <w:rPr>
                <w:bCs/>
                <w:iCs/>
                <w:sz w:val="20"/>
                <w:szCs w:val="20"/>
              </w:rPr>
              <w:t>Свободное ПО;</w:t>
            </w:r>
          </w:p>
        </w:tc>
      </w:tr>
      <w:tr w:rsidR="00D23CA1" w:rsidTr="007822D5">
        <w:trPr>
          <w:jc w:val="center"/>
        </w:trPr>
        <w:tc>
          <w:tcPr>
            <w:tcW w:w="532" w:type="dxa"/>
          </w:tcPr>
          <w:p w:rsidR="00D23CA1" w:rsidRPr="00E41E4D" w:rsidRDefault="00D23CA1" w:rsidP="00E41E4D">
            <w:pPr>
              <w:jc w:val="both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 xml:space="preserve"> 5 </w:t>
            </w:r>
          </w:p>
        </w:tc>
        <w:tc>
          <w:tcPr>
            <w:tcW w:w="2255" w:type="dxa"/>
          </w:tcPr>
          <w:p w:rsidR="00D23CA1" w:rsidRPr="00E41E4D" w:rsidRDefault="00D23CA1" w:rsidP="00E41E4D">
            <w:pPr>
              <w:jc w:val="both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Эволюционные</w:t>
            </w:r>
          </w:p>
          <w:p w:rsidR="00D23CA1" w:rsidRPr="00E41E4D" w:rsidRDefault="00D23CA1" w:rsidP="00E41E4D">
            <w:pPr>
              <w:jc w:val="both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алгоритмы</w:t>
            </w:r>
          </w:p>
        </w:tc>
        <w:tc>
          <w:tcPr>
            <w:tcW w:w="2912" w:type="dxa"/>
          </w:tcPr>
          <w:p w:rsidR="00D23CA1" w:rsidRPr="00E41E4D" w:rsidRDefault="00D23CA1" w:rsidP="00E41E4D">
            <w:pPr>
              <w:jc w:val="right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Понятия и модель генетического  алгоритма. Эволюционный алгоритм, технологии его применения</w:t>
            </w:r>
          </w:p>
        </w:tc>
        <w:tc>
          <w:tcPr>
            <w:tcW w:w="2162" w:type="dxa"/>
            <w:vAlign w:val="center"/>
          </w:tcPr>
          <w:p w:rsidR="00D23CA1" w:rsidRDefault="00D23CA1" w:rsidP="004A7B88">
            <w:pPr>
              <w:pStyle w:val="Default"/>
              <w:tabs>
                <w:tab w:val="left" w:pos="851"/>
              </w:tabs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Microsoft Windows;</w:t>
            </w:r>
          </w:p>
          <w:p w:rsidR="00D23CA1" w:rsidRPr="00314865" w:rsidRDefault="00D23CA1" w:rsidP="004A7B88">
            <w:pPr>
              <w:pStyle w:val="Default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color w:val="00000A"/>
                <w:sz w:val="20"/>
                <w:szCs w:val="20"/>
                <w:lang w:val="en-US"/>
              </w:rPr>
              <w:t xml:space="preserve"> Office;</w:t>
            </w:r>
          </w:p>
        </w:tc>
        <w:tc>
          <w:tcPr>
            <w:tcW w:w="1551" w:type="dxa"/>
            <w:vAlign w:val="center"/>
          </w:tcPr>
          <w:p w:rsidR="00D23CA1" w:rsidRPr="00314865" w:rsidRDefault="00D23CA1" w:rsidP="004A7B88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314865">
              <w:rPr>
                <w:bCs/>
                <w:iCs/>
                <w:sz w:val="20"/>
                <w:szCs w:val="20"/>
              </w:rPr>
              <w:t>DreamSpark</w:t>
            </w:r>
            <w:proofErr w:type="spellEnd"/>
            <w:r w:rsidRPr="0031486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14865">
              <w:rPr>
                <w:bCs/>
                <w:iCs/>
                <w:sz w:val="20"/>
                <w:szCs w:val="20"/>
              </w:rPr>
              <w:t>subscription</w:t>
            </w:r>
            <w:proofErr w:type="spellEnd"/>
            <w:r w:rsidRPr="00314865">
              <w:rPr>
                <w:bCs/>
                <w:iCs/>
                <w:sz w:val="20"/>
                <w:szCs w:val="20"/>
              </w:rPr>
              <w:t>;</w:t>
            </w:r>
          </w:p>
          <w:p w:rsidR="00D23CA1" w:rsidRPr="00314865" w:rsidRDefault="00D23CA1" w:rsidP="004A7B88">
            <w:pPr>
              <w:pStyle w:val="a9"/>
              <w:tabs>
                <w:tab w:val="left" w:pos="3540"/>
              </w:tabs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4865">
              <w:rPr>
                <w:bCs/>
                <w:iCs/>
                <w:sz w:val="20"/>
                <w:szCs w:val="20"/>
              </w:rPr>
              <w:t>Свободное ПО;</w:t>
            </w:r>
          </w:p>
        </w:tc>
      </w:tr>
      <w:tr w:rsidR="00D23CA1" w:rsidTr="00AB4649">
        <w:trPr>
          <w:jc w:val="center"/>
        </w:trPr>
        <w:tc>
          <w:tcPr>
            <w:tcW w:w="532" w:type="dxa"/>
          </w:tcPr>
          <w:p w:rsidR="00D23CA1" w:rsidRPr="00E41E4D" w:rsidRDefault="00D23CA1" w:rsidP="00E41E4D">
            <w:pPr>
              <w:jc w:val="both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2255" w:type="dxa"/>
          </w:tcPr>
          <w:p w:rsidR="00D23CA1" w:rsidRPr="00E41E4D" w:rsidRDefault="00D23CA1" w:rsidP="00E41E4D">
            <w:pPr>
              <w:jc w:val="both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«Мягкие вычисления» и</w:t>
            </w:r>
          </w:p>
          <w:p w:rsidR="00D23CA1" w:rsidRPr="00E41E4D" w:rsidRDefault="00D23CA1" w:rsidP="00E41E4D">
            <w:pPr>
              <w:jc w:val="both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интеллектуальные</w:t>
            </w:r>
          </w:p>
          <w:p w:rsidR="00D23CA1" w:rsidRPr="00E41E4D" w:rsidRDefault="00D23CA1" w:rsidP="00E41E4D">
            <w:pPr>
              <w:jc w:val="both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системы</w:t>
            </w:r>
          </w:p>
        </w:tc>
        <w:tc>
          <w:tcPr>
            <w:tcW w:w="2912" w:type="dxa"/>
          </w:tcPr>
          <w:p w:rsidR="00D23CA1" w:rsidRPr="00E41E4D" w:rsidRDefault="00D23CA1" w:rsidP="00E41E4D">
            <w:pPr>
              <w:jc w:val="right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Интеграция интеллектуальных технологий.</w:t>
            </w:r>
          </w:p>
          <w:p w:rsidR="00D23CA1" w:rsidRPr="00E41E4D" w:rsidRDefault="00D23CA1" w:rsidP="00E41E4D">
            <w:pPr>
              <w:jc w:val="right"/>
              <w:rPr>
                <w:lang w:eastAsia="en-US"/>
              </w:rPr>
            </w:pPr>
            <w:r w:rsidRPr="00E41E4D">
              <w:rPr>
                <w:sz w:val="22"/>
                <w:szCs w:val="22"/>
                <w:lang w:eastAsia="en-US"/>
              </w:rPr>
              <w:t>Экспертные  системы и классификация интеллектуальных систем</w:t>
            </w:r>
          </w:p>
        </w:tc>
        <w:tc>
          <w:tcPr>
            <w:tcW w:w="2162" w:type="dxa"/>
            <w:vAlign w:val="center"/>
          </w:tcPr>
          <w:p w:rsidR="00D23CA1" w:rsidRDefault="00D23CA1" w:rsidP="004A7B88">
            <w:pPr>
              <w:pStyle w:val="Default"/>
              <w:tabs>
                <w:tab w:val="left" w:pos="851"/>
              </w:tabs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Microsoft Windows;</w:t>
            </w:r>
          </w:p>
          <w:p w:rsidR="00D23CA1" w:rsidRPr="00314865" w:rsidRDefault="00D23CA1" w:rsidP="004A7B88">
            <w:pPr>
              <w:pStyle w:val="Default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color w:val="00000A"/>
                <w:sz w:val="20"/>
                <w:szCs w:val="20"/>
                <w:lang w:val="en-US"/>
              </w:rPr>
              <w:t xml:space="preserve"> Office;</w:t>
            </w:r>
          </w:p>
        </w:tc>
        <w:tc>
          <w:tcPr>
            <w:tcW w:w="1551" w:type="dxa"/>
            <w:vAlign w:val="center"/>
          </w:tcPr>
          <w:p w:rsidR="00D23CA1" w:rsidRPr="00314865" w:rsidRDefault="00D23CA1" w:rsidP="004A7B88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314865">
              <w:rPr>
                <w:bCs/>
                <w:iCs/>
                <w:sz w:val="20"/>
                <w:szCs w:val="20"/>
              </w:rPr>
              <w:t>DreamSpark</w:t>
            </w:r>
            <w:proofErr w:type="spellEnd"/>
            <w:r w:rsidRPr="0031486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14865">
              <w:rPr>
                <w:bCs/>
                <w:iCs/>
                <w:sz w:val="20"/>
                <w:szCs w:val="20"/>
              </w:rPr>
              <w:t>subscription</w:t>
            </w:r>
            <w:proofErr w:type="spellEnd"/>
            <w:r w:rsidRPr="00314865">
              <w:rPr>
                <w:bCs/>
                <w:iCs/>
                <w:sz w:val="20"/>
                <w:szCs w:val="20"/>
              </w:rPr>
              <w:t>;</w:t>
            </w:r>
          </w:p>
          <w:p w:rsidR="00D23CA1" w:rsidRPr="00314865" w:rsidRDefault="00D23CA1" w:rsidP="004A7B88">
            <w:pPr>
              <w:pStyle w:val="a9"/>
              <w:tabs>
                <w:tab w:val="left" w:pos="3540"/>
              </w:tabs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4865">
              <w:rPr>
                <w:bCs/>
                <w:iCs/>
                <w:sz w:val="20"/>
                <w:szCs w:val="20"/>
              </w:rPr>
              <w:t>Свободное ПО;</w:t>
            </w:r>
          </w:p>
        </w:tc>
      </w:tr>
    </w:tbl>
    <w:p w:rsidR="0047515D" w:rsidRDefault="0047515D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47515D" w:rsidRPr="002D3095" w:rsidRDefault="0047515D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>Перечень информационных справочных систем</w:t>
      </w:r>
    </w:p>
    <w:p w:rsidR="0047515D" w:rsidRPr="00555F44" w:rsidRDefault="0047515D" w:rsidP="00066FBC">
      <w:pPr>
        <w:contextualSpacing/>
      </w:pPr>
      <w:r w:rsidRPr="00555F44">
        <w:t>Информационно-библиотечные системы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7"/>
        <w:gridCol w:w="4565"/>
      </w:tblGrid>
      <w:tr w:rsidR="0047515D" w:rsidTr="00E41E4D">
        <w:trPr>
          <w:jc w:val="center"/>
        </w:trPr>
        <w:tc>
          <w:tcPr>
            <w:tcW w:w="4928" w:type="dxa"/>
          </w:tcPr>
          <w:p w:rsidR="0047515D" w:rsidRPr="00E41E4D" w:rsidRDefault="0047515D" w:rsidP="00E41E4D">
            <w:pPr>
              <w:contextualSpacing/>
              <w:jc w:val="center"/>
            </w:pPr>
            <w:r w:rsidRPr="00E41E4D">
              <w:rPr>
                <w:sz w:val="22"/>
                <w:szCs w:val="22"/>
              </w:rPr>
              <w:t>Наименование ИБС</w:t>
            </w:r>
          </w:p>
        </w:tc>
        <w:tc>
          <w:tcPr>
            <w:tcW w:w="4642" w:type="dxa"/>
          </w:tcPr>
          <w:p w:rsidR="0047515D" w:rsidRPr="00E41E4D" w:rsidRDefault="0047515D" w:rsidP="00E41E4D">
            <w:pPr>
              <w:contextualSpacing/>
              <w:jc w:val="center"/>
            </w:pPr>
            <w:r w:rsidRPr="00E41E4D">
              <w:rPr>
                <w:sz w:val="22"/>
                <w:szCs w:val="22"/>
              </w:rPr>
              <w:t>Электронный адрес ресурса</w:t>
            </w:r>
          </w:p>
        </w:tc>
      </w:tr>
      <w:tr w:rsidR="0047515D" w:rsidTr="00E41E4D">
        <w:trPr>
          <w:jc w:val="center"/>
        </w:trPr>
        <w:tc>
          <w:tcPr>
            <w:tcW w:w="4928" w:type="dxa"/>
            <w:vAlign w:val="center"/>
          </w:tcPr>
          <w:p w:rsidR="0047515D" w:rsidRPr="00E41E4D" w:rsidRDefault="0047515D" w:rsidP="00E41E4D">
            <w:pPr>
              <w:contextualSpacing/>
              <w:jc w:val="both"/>
            </w:pPr>
            <w:r w:rsidRPr="00E41E4D">
              <w:rPr>
                <w:sz w:val="22"/>
                <w:szCs w:val="22"/>
              </w:rPr>
              <w:t>Научная электронная библиотека</w:t>
            </w:r>
          </w:p>
        </w:tc>
        <w:tc>
          <w:tcPr>
            <w:tcW w:w="4642" w:type="dxa"/>
            <w:vAlign w:val="center"/>
          </w:tcPr>
          <w:p w:rsidR="0047515D" w:rsidRPr="00E41E4D" w:rsidRDefault="0047515D" w:rsidP="00E41E4D">
            <w:pPr>
              <w:contextualSpacing/>
              <w:jc w:val="center"/>
            </w:pPr>
            <w:r w:rsidRPr="00E41E4D">
              <w:rPr>
                <w:sz w:val="22"/>
                <w:szCs w:val="22"/>
              </w:rPr>
              <w:t>http://elibrary.ru/defaultx.asp?</w:t>
            </w:r>
          </w:p>
        </w:tc>
      </w:tr>
      <w:tr w:rsidR="0047515D" w:rsidTr="00E41E4D">
        <w:trPr>
          <w:jc w:val="center"/>
        </w:trPr>
        <w:tc>
          <w:tcPr>
            <w:tcW w:w="4928" w:type="dxa"/>
            <w:vAlign w:val="center"/>
          </w:tcPr>
          <w:p w:rsidR="0047515D" w:rsidRPr="00E41E4D" w:rsidRDefault="0047515D" w:rsidP="00E41E4D">
            <w:pPr>
              <w:contextualSpacing/>
              <w:jc w:val="both"/>
            </w:pPr>
            <w:r w:rsidRPr="00E41E4D">
              <w:rPr>
                <w:sz w:val="22"/>
                <w:szCs w:val="22"/>
              </w:rPr>
              <w:t xml:space="preserve">Электронная библиотечная система </w:t>
            </w:r>
            <w:proofErr w:type="spellStart"/>
            <w:r w:rsidRPr="00E41E4D">
              <w:rPr>
                <w:sz w:val="22"/>
                <w:szCs w:val="22"/>
                <w:lang w:val="en-US"/>
              </w:rPr>
              <w:t>IPRbooks</w:t>
            </w:r>
            <w:proofErr w:type="spellEnd"/>
          </w:p>
        </w:tc>
        <w:tc>
          <w:tcPr>
            <w:tcW w:w="4642" w:type="dxa"/>
            <w:vAlign w:val="center"/>
          </w:tcPr>
          <w:p w:rsidR="0047515D" w:rsidRPr="00E41E4D" w:rsidRDefault="0047515D" w:rsidP="00E41E4D">
            <w:pPr>
              <w:contextualSpacing/>
              <w:jc w:val="center"/>
            </w:pPr>
            <w:r w:rsidRPr="00E41E4D">
              <w:rPr>
                <w:sz w:val="22"/>
                <w:szCs w:val="22"/>
              </w:rPr>
              <w:t>http://www.iprbookshop.ru/</w:t>
            </w:r>
          </w:p>
        </w:tc>
      </w:tr>
      <w:tr w:rsidR="0047515D" w:rsidTr="00E41E4D">
        <w:trPr>
          <w:jc w:val="center"/>
        </w:trPr>
        <w:tc>
          <w:tcPr>
            <w:tcW w:w="4928" w:type="dxa"/>
            <w:vAlign w:val="center"/>
          </w:tcPr>
          <w:p w:rsidR="0047515D" w:rsidRPr="00E41E4D" w:rsidRDefault="0047515D" w:rsidP="00E41E4D">
            <w:pPr>
              <w:contextualSpacing/>
              <w:jc w:val="both"/>
            </w:pPr>
            <w:r w:rsidRPr="00E41E4D">
              <w:rPr>
                <w:sz w:val="22"/>
                <w:szCs w:val="22"/>
              </w:rPr>
              <w:t>Научно-техническая библиотека МГСУ</w:t>
            </w:r>
          </w:p>
        </w:tc>
        <w:tc>
          <w:tcPr>
            <w:tcW w:w="4642" w:type="dxa"/>
            <w:vAlign w:val="center"/>
          </w:tcPr>
          <w:p w:rsidR="0047515D" w:rsidRPr="00E41E4D" w:rsidRDefault="0047515D" w:rsidP="00E41E4D">
            <w:pPr>
              <w:contextualSpacing/>
              <w:jc w:val="center"/>
            </w:pPr>
            <w:r w:rsidRPr="00E41E4D">
              <w:rPr>
                <w:sz w:val="22"/>
                <w:szCs w:val="22"/>
              </w:rPr>
              <w:t>http://www.mgsu.ru/resources/Biblioteka/</w:t>
            </w:r>
          </w:p>
        </w:tc>
      </w:tr>
    </w:tbl>
    <w:p w:rsidR="0047515D" w:rsidRDefault="0047515D" w:rsidP="00066FBC">
      <w:pPr>
        <w:pStyle w:val="a9"/>
        <w:tabs>
          <w:tab w:val="left" w:pos="3540"/>
        </w:tabs>
        <w:ind w:left="0"/>
        <w:jc w:val="both"/>
        <w:rPr>
          <w:bCs/>
          <w:i/>
          <w:iCs/>
          <w:color w:val="1F497D"/>
          <w:sz w:val="20"/>
          <w:szCs w:val="20"/>
        </w:rPr>
      </w:pPr>
    </w:p>
    <w:p w:rsidR="0047515D" w:rsidRPr="00D952A6" w:rsidRDefault="0047515D" w:rsidP="00066FBC">
      <w:pPr>
        <w:pStyle w:val="a9"/>
        <w:tabs>
          <w:tab w:val="left" w:pos="3540"/>
        </w:tabs>
        <w:ind w:left="0"/>
        <w:jc w:val="both"/>
        <w:rPr>
          <w:bCs/>
          <w:color w:val="1F497D"/>
          <w:sz w:val="20"/>
          <w:szCs w:val="20"/>
        </w:rPr>
      </w:pPr>
    </w:p>
    <w:p w:rsidR="0047515D" w:rsidRPr="00756BDC" w:rsidRDefault="0047515D" w:rsidP="00C20468">
      <w:pPr>
        <w:pStyle w:val="a9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756BDC">
        <w:rPr>
          <w:b/>
          <w:bCs/>
        </w:rPr>
        <w:t>Описание материально-технической базы, необходим</w:t>
      </w:r>
      <w:r>
        <w:rPr>
          <w:b/>
          <w:bCs/>
        </w:rPr>
        <w:t>ой</w:t>
      </w:r>
      <w:r w:rsidRPr="00756BDC">
        <w:rPr>
          <w:b/>
          <w:bCs/>
        </w:rPr>
        <w:t xml:space="preserve"> для осуществления образовательного процесса по дисциплине (модулю):</w:t>
      </w:r>
    </w:p>
    <w:p w:rsidR="0047515D" w:rsidRDefault="0047515D" w:rsidP="00066FBC">
      <w:pPr>
        <w:pStyle w:val="a9"/>
        <w:tabs>
          <w:tab w:val="left" w:pos="851"/>
          <w:tab w:val="left" w:pos="1134"/>
          <w:tab w:val="left" w:pos="1418"/>
        </w:tabs>
        <w:ind w:left="0"/>
      </w:pPr>
    </w:p>
    <w:p w:rsidR="00D23CA1" w:rsidRPr="00D23CA1" w:rsidRDefault="00D23CA1" w:rsidP="00D23CA1">
      <w:pPr>
        <w:pStyle w:val="a9"/>
        <w:ind w:left="0" w:firstLine="851"/>
        <w:jc w:val="both"/>
        <w:rPr>
          <w:rFonts w:eastAsia="Calibri"/>
        </w:rPr>
      </w:pPr>
      <w:r w:rsidRPr="00D23CA1">
        <w:rPr>
          <w:rFonts w:eastAsia="Calibri"/>
        </w:rPr>
        <w:t>Учебные занятия по дисциплине «Системы искусственного интеллекта» проводятся в следующих оборудованных учебных кабинетах, оснащенных соответствующим оборудованием и программным обеспечением:</w:t>
      </w:r>
    </w:p>
    <w:p w:rsidR="00D23CA1" w:rsidRPr="00D23CA1" w:rsidRDefault="00D23CA1" w:rsidP="00D23CA1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ascii="Calibri" w:hAnsi="Calibri" w:cs="TimesNewRomanPS-ItalicMT"/>
          <w:i/>
          <w:iCs/>
          <w:lang w:eastAsia="en-US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824"/>
        <w:gridCol w:w="3639"/>
        <w:gridCol w:w="2477"/>
      </w:tblGrid>
      <w:tr w:rsidR="00D23CA1" w:rsidRPr="00A41409" w:rsidTr="004A7B88">
        <w:trPr>
          <w:cantSplit/>
          <w:trHeight w:val="1109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A1" w:rsidRPr="00957F1B" w:rsidRDefault="00D23CA1" w:rsidP="004A7B88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№</w:t>
            </w:r>
            <w:r w:rsidRPr="00957F1B">
              <w:rPr>
                <w:sz w:val="22"/>
                <w:szCs w:val="22"/>
              </w:rPr>
              <w:t xml:space="preserve"> </w:t>
            </w:r>
            <w:proofErr w:type="gramStart"/>
            <w:r w:rsidRPr="00957F1B">
              <w:rPr>
                <w:sz w:val="22"/>
                <w:szCs w:val="22"/>
              </w:rPr>
              <w:t>п</w:t>
            </w:r>
            <w:proofErr w:type="gramEnd"/>
            <w:r w:rsidRPr="00957F1B">
              <w:rPr>
                <w:sz w:val="22"/>
                <w:szCs w:val="22"/>
              </w:rPr>
              <w:t>/п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A1" w:rsidRDefault="00D23CA1" w:rsidP="004A7B88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Вид учебного занятия</w:t>
            </w:r>
          </w:p>
          <w:p w:rsidR="00D23CA1" w:rsidRPr="00957F1B" w:rsidRDefault="00D23CA1" w:rsidP="004A7B8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A1" w:rsidRPr="00957F1B" w:rsidRDefault="00D23CA1" w:rsidP="004A7B88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A1" w:rsidRPr="00957F1B" w:rsidRDefault="00D23CA1" w:rsidP="004A7B88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№ и н</w:t>
            </w:r>
            <w:r w:rsidRPr="00957F1B">
              <w:rPr>
                <w:sz w:val="22"/>
                <w:szCs w:val="22"/>
              </w:rPr>
              <w:t xml:space="preserve">аименование оборудованных учебных кабинетов, объектов для проведения практических занятий </w:t>
            </w:r>
          </w:p>
        </w:tc>
      </w:tr>
      <w:tr w:rsidR="00D23CA1" w:rsidRPr="00A41409" w:rsidTr="004A7B88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A1" w:rsidRPr="00A41409" w:rsidRDefault="00D23CA1" w:rsidP="004A7B88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A1" w:rsidRPr="00A41409" w:rsidRDefault="00D23CA1" w:rsidP="004A7B88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A1" w:rsidRPr="00A41409" w:rsidRDefault="00D23CA1" w:rsidP="004A7B88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3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A1" w:rsidRPr="00A41409" w:rsidRDefault="00D23CA1" w:rsidP="004A7B88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4</w:t>
            </w:r>
          </w:p>
        </w:tc>
      </w:tr>
      <w:tr w:rsidR="00D23CA1" w:rsidRPr="00A41409" w:rsidTr="004A7B88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A1" w:rsidRPr="00251055" w:rsidRDefault="00D23CA1" w:rsidP="004A7B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A1" w:rsidRPr="00251055" w:rsidRDefault="00D23CA1" w:rsidP="004A7B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A1" w:rsidRPr="00251055" w:rsidRDefault="00D23CA1" w:rsidP="004A7B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Стационарные / мобильные переносные наборы демонстрационного оборудования</w:t>
            </w:r>
          </w:p>
          <w:p w:rsidR="00D23CA1" w:rsidRPr="00251055" w:rsidRDefault="00D23CA1" w:rsidP="004A7B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A1" w:rsidRPr="00251055" w:rsidRDefault="00D23CA1" w:rsidP="004A7B8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Аудитория для проведения занятий лекционного типа в соответствии с перечнем аудиторного фонда</w:t>
            </w:r>
          </w:p>
        </w:tc>
      </w:tr>
      <w:tr w:rsidR="00D23CA1" w:rsidRPr="00A41409" w:rsidTr="004A7B88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A1" w:rsidRPr="00251055" w:rsidRDefault="00D23CA1" w:rsidP="004A7B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A1" w:rsidRPr="00251055" w:rsidRDefault="00D23CA1" w:rsidP="004A7B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A1" w:rsidRPr="00AE5A5E" w:rsidRDefault="00D23CA1" w:rsidP="004A7B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Стационарные / мобильные переносные наборы демонстрационного оборудования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D23CA1" w:rsidRPr="00AE5A5E" w:rsidRDefault="00D23CA1" w:rsidP="004A7B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5A5E">
              <w:rPr>
                <w:sz w:val="20"/>
                <w:szCs w:val="20"/>
                <w:lang w:eastAsia="en-US"/>
              </w:rPr>
              <w:t>Компьютерный класс, оснащенный компьютерами тип №3;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A1" w:rsidRPr="00251055" w:rsidRDefault="00D23CA1" w:rsidP="004A7B8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Аудитория для проведения занятий семинарского типа в соответствии с перечнем аудиторного фонда</w:t>
            </w:r>
          </w:p>
        </w:tc>
      </w:tr>
    </w:tbl>
    <w:p w:rsidR="00D23CA1" w:rsidRPr="00D23CA1" w:rsidRDefault="00D23CA1" w:rsidP="00D23CA1">
      <w:pPr>
        <w:autoSpaceDE w:val="0"/>
        <w:autoSpaceDN w:val="0"/>
        <w:adjustRightInd w:val="0"/>
        <w:contextualSpacing/>
        <w:jc w:val="both"/>
        <w:rPr>
          <w:rFonts w:ascii="Calibri" w:hAnsi="Calibri" w:cs="TimesNewRomanPSMT"/>
          <w:i/>
          <w:color w:val="1F497D"/>
          <w:sz w:val="20"/>
          <w:szCs w:val="20"/>
          <w:lang w:eastAsia="en-US"/>
        </w:rPr>
      </w:pPr>
    </w:p>
    <w:p w:rsidR="0047515D" w:rsidRPr="00D17B39" w:rsidRDefault="00D23CA1" w:rsidP="00D23CA1">
      <w:pPr>
        <w:autoSpaceDE w:val="0"/>
        <w:autoSpaceDN w:val="0"/>
        <w:adjustRightInd w:val="0"/>
        <w:ind w:firstLine="567"/>
        <w:contextualSpacing/>
        <w:jc w:val="both"/>
        <w:rPr>
          <w:rFonts w:ascii="Calibri" w:hAnsi="Calibri" w:cs="TimesNewRomanPSMT"/>
          <w:lang w:eastAsia="en-US"/>
        </w:rPr>
      </w:pPr>
      <w:r w:rsidRPr="00AE5A5E">
        <w:rPr>
          <w:rFonts w:ascii="TimesNewRomanPSMT" w:hAnsi="TimesNewRomanPSMT" w:cs="TimesNewRomanPSMT"/>
          <w:lang w:eastAsia="en-US"/>
        </w:rPr>
        <w:t>Программа составлена в соответствии с требованиями Федерального государственного образовательного стандарта высшего профессионального образования с учетом рекомендаций и примерной основной профессиональной образовательной программой высшего профессионального образования по направлению подготовки 09.03.01 «Информатика и вычислительная техника», профиль «Системотехника и автоматизация проектирования и управления в строительстве».</w:t>
      </w:r>
    </w:p>
    <w:sectPr w:rsidR="0047515D" w:rsidRPr="00D17B39" w:rsidSect="002D3095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39" w:rsidRDefault="00D17B39" w:rsidP="002C2D1D">
      <w:r>
        <w:separator/>
      </w:r>
    </w:p>
  </w:endnote>
  <w:endnote w:type="continuationSeparator" w:id="0">
    <w:p w:rsidR="00D17B39" w:rsidRDefault="00D17B39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39" w:rsidRDefault="00D17B39" w:rsidP="002C2D1D">
      <w:r>
        <w:separator/>
      </w:r>
    </w:p>
  </w:footnote>
  <w:footnote w:type="continuationSeparator" w:id="0">
    <w:p w:rsidR="00D17B39" w:rsidRDefault="00D17B39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5D" w:rsidRDefault="00D929C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04758">
      <w:rPr>
        <w:noProof/>
      </w:rPr>
      <w:t>17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5D" w:rsidRPr="00676358" w:rsidRDefault="0047515D" w:rsidP="00273CC6">
    <w:pPr>
      <w:pStyle w:val="a3"/>
      <w:jc w:val="center"/>
      <w:rPr>
        <w:b/>
      </w:rPr>
    </w:pPr>
    <w:r w:rsidRPr="00676358">
      <w:rPr>
        <w:b/>
      </w:rPr>
      <w:t>МИНИСТЕРСТВО ОБРАЗОВАНИЯ И НАУКИ РОССИЙСКОЙ ФЕДЕРАЦИИ</w:t>
    </w:r>
  </w:p>
  <w:p w:rsidR="0047515D" w:rsidRPr="00676358" w:rsidRDefault="0047515D" w:rsidP="00273CC6">
    <w:pPr>
      <w:pStyle w:val="a3"/>
      <w:jc w:val="center"/>
      <w:rPr>
        <w:b/>
        <w:sz w:val="18"/>
      </w:rPr>
    </w:pPr>
    <w:r w:rsidRPr="00676358">
      <w:rPr>
        <w:b/>
        <w:sz w:val="18"/>
      </w:rPr>
      <w:t>Федеральное государственное бюджетное образовательное учреждения высшего образования</w:t>
    </w:r>
  </w:p>
  <w:p w:rsidR="0047515D" w:rsidRPr="00676358" w:rsidRDefault="0047515D" w:rsidP="00273CC6">
    <w:pPr>
      <w:pStyle w:val="a3"/>
      <w:jc w:val="center"/>
    </w:pPr>
    <w:r w:rsidRPr="00676358">
      <w:rPr>
        <w:b/>
      </w:rPr>
      <w:t>«НАЦИОНАЛЬНЫЙ ИССЛЕДОВАТЕЛЬСКИЙ МОСКОВСКИЙ ГОСУДАРСТВЕННЫЙ СТРОИТЕЛЬНЫЙ УНИВЕРСИТЕТ»</w:t>
    </w:r>
  </w:p>
  <w:p w:rsidR="0047515D" w:rsidRPr="00273CC6" w:rsidRDefault="0047515D" w:rsidP="00273C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9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5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2"/>
      <w:numFmt w:val="decimal"/>
      <w:lvlText w:val="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6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F170E9"/>
    <w:multiLevelType w:val="multilevel"/>
    <w:tmpl w:val="7B0867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">
    <w:nsid w:val="0667433A"/>
    <w:multiLevelType w:val="hybridMultilevel"/>
    <w:tmpl w:val="F1063CFA"/>
    <w:lvl w:ilvl="0" w:tplc="CE74CDF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0A730EBF"/>
    <w:multiLevelType w:val="hybridMultilevel"/>
    <w:tmpl w:val="379CBFBC"/>
    <w:lvl w:ilvl="0" w:tplc="412A3718">
      <w:start w:val="1"/>
      <w:numFmt w:val="decimal"/>
      <w:lvlText w:val="7.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0E3C339E"/>
    <w:multiLevelType w:val="multilevel"/>
    <w:tmpl w:val="DDF0E9B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>
    <w:nsid w:val="13EA2406"/>
    <w:multiLevelType w:val="hybridMultilevel"/>
    <w:tmpl w:val="32B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64FA1"/>
    <w:multiLevelType w:val="multilevel"/>
    <w:tmpl w:val="33DA8B62"/>
    <w:lvl w:ilvl="0">
      <w:start w:val="7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8">
    <w:nsid w:val="1F677C5E"/>
    <w:multiLevelType w:val="hybridMultilevel"/>
    <w:tmpl w:val="630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22B7342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9B69FC"/>
    <w:multiLevelType w:val="hybridMultilevel"/>
    <w:tmpl w:val="BD3659D8"/>
    <w:lvl w:ilvl="0" w:tplc="54281A6A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693F10"/>
    <w:multiLevelType w:val="hybridMultilevel"/>
    <w:tmpl w:val="F4505FD8"/>
    <w:lvl w:ilvl="0" w:tplc="F53E10EE">
      <w:start w:val="1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4">
    <w:nsid w:val="38FF4617"/>
    <w:multiLevelType w:val="multilevel"/>
    <w:tmpl w:val="60122B12"/>
    <w:lvl w:ilvl="0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5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7">
    <w:nsid w:val="4DDA6943"/>
    <w:multiLevelType w:val="multilevel"/>
    <w:tmpl w:val="2CB2209A"/>
    <w:lvl w:ilvl="0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8">
    <w:nsid w:val="50FC1618"/>
    <w:multiLevelType w:val="hybridMultilevel"/>
    <w:tmpl w:val="AB569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51419"/>
    <w:multiLevelType w:val="multilevel"/>
    <w:tmpl w:val="4CE66C72"/>
    <w:lvl w:ilvl="0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0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1">
    <w:nsid w:val="5F5C189F"/>
    <w:multiLevelType w:val="multilevel"/>
    <w:tmpl w:val="4822CA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3">
    <w:nsid w:val="7D2B3C55"/>
    <w:multiLevelType w:val="hybridMultilevel"/>
    <w:tmpl w:val="2BD288FE"/>
    <w:lvl w:ilvl="0" w:tplc="81446FA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1"/>
  </w:num>
  <w:num w:numId="7">
    <w:abstractNumId w:val="21"/>
  </w:num>
  <w:num w:numId="8">
    <w:abstractNumId w:val="12"/>
  </w:num>
  <w:num w:numId="9">
    <w:abstractNumId w:val="5"/>
  </w:num>
  <w:num w:numId="10">
    <w:abstractNumId w:val="9"/>
  </w:num>
  <w:num w:numId="11">
    <w:abstractNumId w:val="13"/>
  </w:num>
  <w:num w:numId="12">
    <w:abstractNumId w:val="8"/>
  </w:num>
  <w:num w:numId="13">
    <w:abstractNumId w:val="6"/>
  </w:num>
  <w:num w:numId="14">
    <w:abstractNumId w:val="23"/>
  </w:num>
  <w:num w:numId="15">
    <w:abstractNumId w:val="4"/>
  </w:num>
  <w:num w:numId="16">
    <w:abstractNumId w:val="15"/>
  </w:num>
  <w:num w:numId="17">
    <w:abstractNumId w:val="16"/>
  </w:num>
  <w:num w:numId="18">
    <w:abstractNumId w:val="20"/>
  </w:num>
  <w:num w:numId="19">
    <w:abstractNumId w:val="22"/>
  </w:num>
  <w:num w:numId="20">
    <w:abstractNumId w:val="14"/>
  </w:num>
  <w:num w:numId="21">
    <w:abstractNumId w:val="19"/>
  </w:num>
  <w:num w:numId="22">
    <w:abstractNumId w:val="18"/>
  </w:num>
  <w:num w:numId="23">
    <w:abstractNumId w:val="7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9C3"/>
    <w:rsid w:val="000020D5"/>
    <w:rsid w:val="00025E0D"/>
    <w:rsid w:val="00032986"/>
    <w:rsid w:val="00045F35"/>
    <w:rsid w:val="00045FA3"/>
    <w:rsid w:val="000551D1"/>
    <w:rsid w:val="00057604"/>
    <w:rsid w:val="00063D9A"/>
    <w:rsid w:val="00065445"/>
    <w:rsid w:val="00066FBC"/>
    <w:rsid w:val="00073A7A"/>
    <w:rsid w:val="00074591"/>
    <w:rsid w:val="00075191"/>
    <w:rsid w:val="000A5D76"/>
    <w:rsid w:val="000B7252"/>
    <w:rsid w:val="000B7F6A"/>
    <w:rsid w:val="000C0FA4"/>
    <w:rsid w:val="000F41A3"/>
    <w:rsid w:val="00104758"/>
    <w:rsid w:val="001054F6"/>
    <w:rsid w:val="001178C6"/>
    <w:rsid w:val="00133F40"/>
    <w:rsid w:val="00140179"/>
    <w:rsid w:val="001537AE"/>
    <w:rsid w:val="00155080"/>
    <w:rsid w:val="00173CCE"/>
    <w:rsid w:val="00186086"/>
    <w:rsid w:val="00192A40"/>
    <w:rsid w:val="00194689"/>
    <w:rsid w:val="001A211A"/>
    <w:rsid w:val="001A729E"/>
    <w:rsid w:val="001F235B"/>
    <w:rsid w:val="001F4CBC"/>
    <w:rsid w:val="001F7FFA"/>
    <w:rsid w:val="002004E9"/>
    <w:rsid w:val="00217B52"/>
    <w:rsid w:val="00222C92"/>
    <w:rsid w:val="00234D89"/>
    <w:rsid w:val="00241AE2"/>
    <w:rsid w:val="00251499"/>
    <w:rsid w:val="002627B2"/>
    <w:rsid w:val="00265DF0"/>
    <w:rsid w:val="002673CA"/>
    <w:rsid w:val="0027049D"/>
    <w:rsid w:val="00273CC6"/>
    <w:rsid w:val="00290292"/>
    <w:rsid w:val="002972EE"/>
    <w:rsid w:val="002C2D1D"/>
    <w:rsid w:val="002C4748"/>
    <w:rsid w:val="002D1E69"/>
    <w:rsid w:val="002D3095"/>
    <w:rsid w:val="002D5A60"/>
    <w:rsid w:val="002E3BC6"/>
    <w:rsid w:val="002F19D4"/>
    <w:rsid w:val="00302937"/>
    <w:rsid w:val="00314327"/>
    <w:rsid w:val="00314651"/>
    <w:rsid w:val="00321821"/>
    <w:rsid w:val="00327798"/>
    <w:rsid w:val="00363A8E"/>
    <w:rsid w:val="00370447"/>
    <w:rsid w:val="00370ACB"/>
    <w:rsid w:val="00381B02"/>
    <w:rsid w:val="003912C7"/>
    <w:rsid w:val="0039135D"/>
    <w:rsid w:val="00393706"/>
    <w:rsid w:val="00395398"/>
    <w:rsid w:val="00395F01"/>
    <w:rsid w:val="00397164"/>
    <w:rsid w:val="003973E3"/>
    <w:rsid w:val="003B012B"/>
    <w:rsid w:val="003B6CCE"/>
    <w:rsid w:val="003D7D46"/>
    <w:rsid w:val="003E0871"/>
    <w:rsid w:val="003E1808"/>
    <w:rsid w:val="003F1A35"/>
    <w:rsid w:val="0040229C"/>
    <w:rsid w:val="0042124E"/>
    <w:rsid w:val="00427B56"/>
    <w:rsid w:val="00435EAF"/>
    <w:rsid w:val="0044264E"/>
    <w:rsid w:val="004528A1"/>
    <w:rsid w:val="00452A84"/>
    <w:rsid w:val="00453CC4"/>
    <w:rsid w:val="0045731B"/>
    <w:rsid w:val="0047515D"/>
    <w:rsid w:val="00476D86"/>
    <w:rsid w:val="004823AC"/>
    <w:rsid w:val="0048605D"/>
    <w:rsid w:val="0048686A"/>
    <w:rsid w:val="0049150A"/>
    <w:rsid w:val="00491D0F"/>
    <w:rsid w:val="004A7671"/>
    <w:rsid w:val="004B12D2"/>
    <w:rsid w:val="004B19EF"/>
    <w:rsid w:val="004B4708"/>
    <w:rsid w:val="004B793C"/>
    <w:rsid w:val="004E0BBB"/>
    <w:rsid w:val="004E10EF"/>
    <w:rsid w:val="004E24C5"/>
    <w:rsid w:val="004E317E"/>
    <w:rsid w:val="004F68FF"/>
    <w:rsid w:val="00504487"/>
    <w:rsid w:val="00512C7C"/>
    <w:rsid w:val="00524AEF"/>
    <w:rsid w:val="00531798"/>
    <w:rsid w:val="00537EF6"/>
    <w:rsid w:val="00545967"/>
    <w:rsid w:val="00552327"/>
    <w:rsid w:val="005547F8"/>
    <w:rsid w:val="00555F44"/>
    <w:rsid w:val="005642B2"/>
    <w:rsid w:val="005731BA"/>
    <w:rsid w:val="00574436"/>
    <w:rsid w:val="0057516F"/>
    <w:rsid w:val="005759C0"/>
    <w:rsid w:val="005845FA"/>
    <w:rsid w:val="005B0DDE"/>
    <w:rsid w:val="005C2215"/>
    <w:rsid w:val="005C49BB"/>
    <w:rsid w:val="005D395E"/>
    <w:rsid w:val="005D78C3"/>
    <w:rsid w:val="005E2ACB"/>
    <w:rsid w:val="005F2B63"/>
    <w:rsid w:val="005F60F5"/>
    <w:rsid w:val="006075FA"/>
    <w:rsid w:val="00612F63"/>
    <w:rsid w:val="00623527"/>
    <w:rsid w:val="00646B1C"/>
    <w:rsid w:val="00660AE1"/>
    <w:rsid w:val="00671D82"/>
    <w:rsid w:val="00676358"/>
    <w:rsid w:val="006A308B"/>
    <w:rsid w:val="006B0C6D"/>
    <w:rsid w:val="006C5716"/>
    <w:rsid w:val="006E761E"/>
    <w:rsid w:val="007218E7"/>
    <w:rsid w:val="00733CE0"/>
    <w:rsid w:val="00737D17"/>
    <w:rsid w:val="00747D9B"/>
    <w:rsid w:val="0075196D"/>
    <w:rsid w:val="00756BDC"/>
    <w:rsid w:val="00757C39"/>
    <w:rsid w:val="00761410"/>
    <w:rsid w:val="007628B3"/>
    <w:rsid w:val="0078449E"/>
    <w:rsid w:val="00785BC4"/>
    <w:rsid w:val="00786E1A"/>
    <w:rsid w:val="007923B1"/>
    <w:rsid w:val="007B0645"/>
    <w:rsid w:val="007B2181"/>
    <w:rsid w:val="007C5A8B"/>
    <w:rsid w:val="007C5EBB"/>
    <w:rsid w:val="007D0F4E"/>
    <w:rsid w:val="007D66FF"/>
    <w:rsid w:val="007E4F33"/>
    <w:rsid w:val="007F0865"/>
    <w:rsid w:val="00801B5A"/>
    <w:rsid w:val="00803CD3"/>
    <w:rsid w:val="00805B51"/>
    <w:rsid w:val="0080745E"/>
    <w:rsid w:val="00827E50"/>
    <w:rsid w:val="0085566A"/>
    <w:rsid w:val="00857F24"/>
    <w:rsid w:val="008624E2"/>
    <w:rsid w:val="008A2F24"/>
    <w:rsid w:val="008B0867"/>
    <w:rsid w:val="008B4EDA"/>
    <w:rsid w:val="008B5C9D"/>
    <w:rsid w:val="008C514C"/>
    <w:rsid w:val="008D139A"/>
    <w:rsid w:val="008D2E3D"/>
    <w:rsid w:val="008D5BC2"/>
    <w:rsid w:val="008E2E48"/>
    <w:rsid w:val="00903CF4"/>
    <w:rsid w:val="00911B3C"/>
    <w:rsid w:val="00914320"/>
    <w:rsid w:val="00917E6D"/>
    <w:rsid w:val="0092772F"/>
    <w:rsid w:val="00955C4F"/>
    <w:rsid w:val="00957F1B"/>
    <w:rsid w:val="00984F86"/>
    <w:rsid w:val="00985EC5"/>
    <w:rsid w:val="00994A56"/>
    <w:rsid w:val="009A0E5A"/>
    <w:rsid w:val="009A3BD1"/>
    <w:rsid w:val="009B3846"/>
    <w:rsid w:val="009E6C5F"/>
    <w:rsid w:val="009F6E96"/>
    <w:rsid w:val="009F6FCA"/>
    <w:rsid w:val="00A019C3"/>
    <w:rsid w:val="00A03E4C"/>
    <w:rsid w:val="00A104B4"/>
    <w:rsid w:val="00A1570E"/>
    <w:rsid w:val="00A16A02"/>
    <w:rsid w:val="00A218F9"/>
    <w:rsid w:val="00A21EE5"/>
    <w:rsid w:val="00A35163"/>
    <w:rsid w:val="00A41409"/>
    <w:rsid w:val="00A44588"/>
    <w:rsid w:val="00A46C30"/>
    <w:rsid w:val="00A474CE"/>
    <w:rsid w:val="00A53A62"/>
    <w:rsid w:val="00A53DF1"/>
    <w:rsid w:val="00A65B30"/>
    <w:rsid w:val="00A65E8D"/>
    <w:rsid w:val="00A73A8C"/>
    <w:rsid w:val="00A8580C"/>
    <w:rsid w:val="00A85F80"/>
    <w:rsid w:val="00AA6DAE"/>
    <w:rsid w:val="00AC4E9D"/>
    <w:rsid w:val="00AC51D2"/>
    <w:rsid w:val="00AD254D"/>
    <w:rsid w:val="00AD27A6"/>
    <w:rsid w:val="00AE5F26"/>
    <w:rsid w:val="00B10A27"/>
    <w:rsid w:val="00B163A1"/>
    <w:rsid w:val="00B1746C"/>
    <w:rsid w:val="00B20B0A"/>
    <w:rsid w:val="00B21E41"/>
    <w:rsid w:val="00B354DC"/>
    <w:rsid w:val="00B42DCF"/>
    <w:rsid w:val="00B50823"/>
    <w:rsid w:val="00B55114"/>
    <w:rsid w:val="00B563BB"/>
    <w:rsid w:val="00B57EF2"/>
    <w:rsid w:val="00B60236"/>
    <w:rsid w:val="00B842A4"/>
    <w:rsid w:val="00B8530D"/>
    <w:rsid w:val="00BB559A"/>
    <w:rsid w:val="00BC0C6F"/>
    <w:rsid w:val="00BD4174"/>
    <w:rsid w:val="00BE1017"/>
    <w:rsid w:val="00BE1D30"/>
    <w:rsid w:val="00BF1587"/>
    <w:rsid w:val="00C03438"/>
    <w:rsid w:val="00C11269"/>
    <w:rsid w:val="00C20468"/>
    <w:rsid w:val="00C26FD7"/>
    <w:rsid w:val="00C277A7"/>
    <w:rsid w:val="00C54D19"/>
    <w:rsid w:val="00C60587"/>
    <w:rsid w:val="00C644F7"/>
    <w:rsid w:val="00C656F0"/>
    <w:rsid w:val="00C70E10"/>
    <w:rsid w:val="00C97C40"/>
    <w:rsid w:val="00CA2F6F"/>
    <w:rsid w:val="00CB5B7C"/>
    <w:rsid w:val="00CC1ACE"/>
    <w:rsid w:val="00CC6D9E"/>
    <w:rsid w:val="00CD029A"/>
    <w:rsid w:val="00CD135B"/>
    <w:rsid w:val="00CD1F0A"/>
    <w:rsid w:val="00CF6F05"/>
    <w:rsid w:val="00D01B69"/>
    <w:rsid w:val="00D028C6"/>
    <w:rsid w:val="00D17B39"/>
    <w:rsid w:val="00D206C8"/>
    <w:rsid w:val="00D23CA1"/>
    <w:rsid w:val="00D23FA2"/>
    <w:rsid w:val="00D3128D"/>
    <w:rsid w:val="00D434CD"/>
    <w:rsid w:val="00D45222"/>
    <w:rsid w:val="00D66123"/>
    <w:rsid w:val="00D711FC"/>
    <w:rsid w:val="00D71F3B"/>
    <w:rsid w:val="00D73DFD"/>
    <w:rsid w:val="00D929C0"/>
    <w:rsid w:val="00D92F70"/>
    <w:rsid w:val="00D952A6"/>
    <w:rsid w:val="00D95D6F"/>
    <w:rsid w:val="00DB1701"/>
    <w:rsid w:val="00DC33C4"/>
    <w:rsid w:val="00DF0179"/>
    <w:rsid w:val="00E02CF1"/>
    <w:rsid w:val="00E14DDF"/>
    <w:rsid w:val="00E41E4D"/>
    <w:rsid w:val="00E4487C"/>
    <w:rsid w:val="00E534C2"/>
    <w:rsid w:val="00E63992"/>
    <w:rsid w:val="00E75550"/>
    <w:rsid w:val="00E766B4"/>
    <w:rsid w:val="00E84F90"/>
    <w:rsid w:val="00EA3E8C"/>
    <w:rsid w:val="00EB41F9"/>
    <w:rsid w:val="00EC2B05"/>
    <w:rsid w:val="00ED6920"/>
    <w:rsid w:val="00ED76A8"/>
    <w:rsid w:val="00EE0455"/>
    <w:rsid w:val="00EF51A5"/>
    <w:rsid w:val="00EF5F57"/>
    <w:rsid w:val="00F168E6"/>
    <w:rsid w:val="00F32949"/>
    <w:rsid w:val="00F51DE2"/>
    <w:rsid w:val="00F563F7"/>
    <w:rsid w:val="00F75B32"/>
    <w:rsid w:val="00F87263"/>
    <w:rsid w:val="00F90521"/>
    <w:rsid w:val="00F905AA"/>
    <w:rsid w:val="00FA40CB"/>
    <w:rsid w:val="00FA5657"/>
    <w:rsid w:val="00FB044B"/>
    <w:rsid w:val="00FB1776"/>
    <w:rsid w:val="00FE0461"/>
    <w:rsid w:val="00FE5B19"/>
    <w:rsid w:val="00FE755A"/>
    <w:rsid w:val="00FF02B5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6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A2F2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C2D1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C2D1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86E1A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uiPriority w:val="99"/>
    <w:rsid w:val="004426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99"/>
    <w:rsid w:val="00A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rsid w:val="0054596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54596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54596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54596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5459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uiPriority w:val="99"/>
    <w:rsid w:val="003B6CCE"/>
    <w:rPr>
      <w:rFonts w:ascii="Times New Roman" w:eastAsia="Times New Roman" w:hAnsi="Times New Roman"/>
      <w:lang w:val="en-US"/>
    </w:rPr>
  </w:style>
  <w:style w:type="paragraph" w:styleId="af1">
    <w:name w:val="Body Text Indent"/>
    <w:basedOn w:val="a"/>
    <w:link w:val="af2"/>
    <w:uiPriority w:val="99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3B6C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3B6CCE"/>
    <w:rPr>
      <w:rFonts w:ascii="Times New Roman" w:hAnsi="Times New Roman"/>
      <w:b/>
      <w:sz w:val="26"/>
    </w:rPr>
  </w:style>
  <w:style w:type="paragraph" w:customStyle="1" w:styleId="Style9">
    <w:name w:val="Style9"/>
    <w:basedOn w:val="a"/>
    <w:uiPriority w:val="99"/>
    <w:rsid w:val="003B6CCE"/>
    <w:pPr>
      <w:spacing w:line="483" w:lineRule="exact"/>
      <w:ind w:firstLine="893"/>
      <w:jc w:val="both"/>
    </w:pPr>
  </w:style>
  <w:style w:type="character" w:styleId="af3">
    <w:name w:val="Hyperlink"/>
    <w:uiPriority w:val="99"/>
    <w:rsid w:val="00A8580C"/>
    <w:rPr>
      <w:rFonts w:cs="Times New Roman"/>
      <w:color w:val="0000FF"/>
      <w:u w:val="single"/>
    </w:rPr>
  </w:style>
  <w:style w:type="character" w:styleId="af4">
    <w:name w:val="FollowedHyperlink"/>
    <w:uiPriority w:val="99"/>
    <w:semiHidden/>
    <w:rsid w:val="00A8580C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B10A27"/>
    <w:rPr>
      <w:rFonts w:cs="Times New Roman"/>
    </w:rPr>
  </w:style>
  <w:style w:type="paragraph" w:styleId="af5">
    <w:name w:val="Body Text"/>
    <w:basedOn w:val="a"/>
    <w:link w:val="af6"/>
    <w:uiPriority w:val="99"/>
    <w:rsid w:val="00251499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251499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rsid w:val="003F1A35"/>
    <w:pPr>
      <w:spacing w:before="100" w:beforeAutospacing="1" w:after="100" w:afterAutospacing="1"/>
    </w:pPr>
  </w:style>
  <w:style w:type="character" w:customStyle="1" w:styleId="BodytextBold">
    <w:name w:val="Body text + Bold"/>
    <w:aliases w:val="Italic"/>
    <w:uiPriority w:val="99"/>
    <w:rsid w:val="00A44588"/>
    <w:rPr>
      <w:b/>
      <w:i/>
      <w:sz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5052</Words>
  <Characters>28801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Ирина Владимировна</dc:creator>
  <cp:keywords/>
  <dc:description/>
  <cp:lastModifiedBy>ISTUS</cp:lastModifiedBy>
  <cp:revision>18</cp:revision>
  <cp:lastPrinted>2015-10-13T12:56:00Z</cp:lastPrinted>
  <dcterms:created xsi:type="dcterms:W3CDTF">2015-09-10T18:32:00Z</dcterms:created>
  <dcterms:modified xsi:type="dcterms:W3CDTF">2015-10-19T14:37:00Z</dcterms:modified>
</cp:coreProperties>
</file>