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131F0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Pr="00131F00">
        <w:rPr>
          <w:rFonts w:eastAsia="Times New Roman"/>
          <w:b/>
          <w:bCs/>
          <w:szCs w:val="24"/>
          <w:lang w:eastAsia="ru-RU"/>
        </w:rPr>
        <w:t>Системотехника строительства</w:t>
      </w:r>
      <w:r w:rsidR="00C62760"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31F0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1F00" w:rsidRPr="00C62760" w:rsidRDefault="00131F0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131F00" w:rsidRPr="00C62760" w:rsidRDefault="00131F0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00" w:rsidRPr="00C62760" w:rsidRDefault="00131F00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131F0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1F00" w:rsidRPr="00C62760" w:rsidRDefault="00131F0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F00" w:rsidRPr="00C62760" w:rsidRDefault="00131F00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131F0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1F00" w:rsidRPr="00C62760" w:rsidRDefault="00131F0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31F00" w:rsidRPr="00C62760" w:rsidRDefault="00131F00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131F00" w:rsidRPr="00C62760" w:rsidRDefault="00131F00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131F0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1F00" w:rsidRPr="00C62760" w:rsidRDefault="00131F0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31F00" w:rsidRPr="00C62760" w:rsidRDefault="00131F00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131F00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1F00" w:rsidRPr="00C62760" w:rsidRDefault="00131F0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131F00" w:rsidRPr="00C62760" w:rsidRDefault="00131F0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00" w:rsidRPr="00C62760" w:rsidRDefault="00131F00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131F00" w:rsidRPr="00131F00">
        <w:rPr>
          <w:bCs/>
          <w:szCs w:val="24"/>
        </w:rPr>
        <w:t>Системотехника строительства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131F00" w:rsidRPr="00131F00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131F00" w:rsidRPr="00A32CEF" w:rsidTr="001B5063">
        <w:tc>
          <w:tcPr>
            <w:tcW w:w="675" w:type="dxa"/>
          </w:tcPr>
          <w:p w:rsidR="00131F00" w:rsidRPr="00A32CEF" w:rsidRDefault="00131F0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131F00" w:rsidRPr="008C6586" w:rsidRDefault="00131F00" w:rsidP="00B7634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C6586">
              <w:rPr>
                <w:sz w:val="20"/>
                <w:szCs w:val="20"/>
              </w:rPr>
              <w:t>Общие понятия системотехники и системного анализа</w:t>
            </w:r>
          </w:p>
        </w:tc>
      </w:tr>
      <w:tr w:rsidR="00131F00" w:rsidRPr="00A32CEF" w:rsidTr="0093337D">
        <w:tc>
          <w:tcPr>
            <w:tcW w:w="675" w:type="dxa"/>
          </w:tcPr>
          <w:p w:rsidR="00131F00" w:rsidRPr="00A32CEF" w:rsidRDefault="00131F0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131F00" w:rsidRPr="00EE0455" w:rsidRDefault="00131F00" w:rsidP="00B7634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C6586">
              <w:rPr>
                <w:sz w:val="20"/>
                <w:szCs w:val="20"/>
              </w:rPr>
              <w:t>Проектирование и строительство как система</w:t>
            </w:r>
          </w:p>
        </w:tc>
      </w:tr>
      <w:tr w:rsidR="00131F00" w:rsidRPr="00A32CEF" w:rsidTr="0093337D">
        <w:tc>
          <w:tcPr>
            <w:tcW w:w="675" w:type="dxa"/>
          </w:tcPr>
          <w:p w:rsidR="00131F00" w:rsidRPr="00A32CEF" w:rsidRDefault="00131F00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131F00" w:rsidRPr="00EE0455" w:rsidRDefault="00131F00" w:rsidP="00B7634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C6586">
              <w:rPr>
                <w:sz w:val="20"/>
                <w:szCs w:val="20"/>
              </w:rPr>
              <w:t>Практическое применение основ системотехники в строительных системах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0"/>
        <w:gridCol w:w="1346"/>
        <w:gridCol w:w="4388"/>
        <w:gridCol w:w="1238"/>
      </w:tblGrid>
      <w:tr w:rsidR="00131F00" w:rsidRPr="00131F00" w:rsidTr="00B7634C">
        <w:trPr>
          <w:tblHeader/>
          <w:jc w:val="center"/>
        </w:trPr>
        <w:tc>
          <w:tcPr>
            <w:tcW w:w="1297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Компетенция</w:t>
            </w:r>
          </w:p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2331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 xml:space="preserve">Код </w:t>
            </w:r>
          </w:p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показателя</w:t>
            </w:r>
          </w:p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освоения</w:t>
            </w:r>
          </w:p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31F00" w:rsidRPr="00131F00" w:rsidTr="00B7634C">
        <w:trPr>
          <w:jc w:val="center"/>
        </w:trPr>
        <w:tc>
          <w:tcPr>
            <w:tcW w:w="1297" w:type="pct"/>
            <w:vMerge w:val="restar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 xml:space="preserve">Владение культурой мышления, </w:t>
            </w:r>
            <w:proofErr w:type="gramStart"/>
            <w:r w:rsidRPr="00131F00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131F00">
              <w:rPr>
                <w:rFonts w:eastAsia="Times New Roman"/>
                <w:szCs w:val="24"/>
                <w:lang w:eastAsia="ru-RU"/>
              </w:rPr>
              <w:t xml:space="preserve">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715" w:type="pct"/>
            <w:vMerge w:val="restart"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ОК-1</w:t>
            </w: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Знает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проблематику, возникающую в современном строительном производстве с точки зрения теории систем, необходимость системного подхода при проектировании и строительстве.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З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31F00" w:rsidRPr="00131F00" w:rsidTr="00B7634C">
        <w:trPr>
          <w:trHeight w:val="305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Умеет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формулировать системотехническую постановку задач, стоящих перед современным инвестиционно-строительным комплексом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У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31F00" w:rsidRPr="00131F00" w:rsidTr="00B7634C">
        <w:trPr>
          <w:trHeight w:val="305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Имеет навыки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системного анализа и разработки алгоритмов при моделировании современных строительных систем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Н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1</w:t>
            </w:r>
            <w:proofErr w:type="gramEnd"/>
          </w:p>
        </w:tc>
      </w:tr>
      <w:tr w:rsidR="00131F00" w:rsidRPr="00131F00" w:rsidTr="00B7634C">
        <w:trPr>
          <w:jc w:val="center"/>
        </w:trPr>
        <w:tc>
          <w:tcPr>
            <w:tcW w:w="1297" w:type="pct"/>
            <w:vMerge w:val="restar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>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715" w:type="pct"/>
            <w:vMerge w:val="restart"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>ОК-8</w:t>
            </w: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Знает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требования к этапам системного анализа при проведении исследования проблем, возникающих в современном строительном производстве.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З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2</w:t>
            </w:r>
            <w:proofErr w:type="gramEnd"/>
          </w:p>
        </w:tc>
      </w:tr>
      <w:tr w:rsidR="00131F00" w:rsidRPr="00131F00" w:rsidTr="00B7634C">
        <w:trPr>
          <w:trHeight w:val="952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Умеет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выделить наиболее актуальные проблемы, стоящие перед современным инвестиционно-строительным комплексом с точки зрения системного подхода.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У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2</w:t>
            </w:r>
            <w:proofErr w:type="gramEnd"/>
          </w:p>
        </w:tc>
      </w:tr>
      <w:tr w:rsidR="00131F00" w:rsidRPr="00131F00" w:rsidTr="00B7634C">
        <w:trPr>
          <w:trHeight w:val="886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Имеет навыки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построения моделей современных строительных систем, в том числе с использованием алгоритмических языков высокого уровня.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Н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2</w:t>
            </w:r>
            <w:proofErr w:type="gramEnd"/>
          </w:p>
        </w:tc>
      </w:tr>
      <w:tr w:rsidR="00131F00" w:rsidRPr="00131F00" w:rsidTr="00B7634C">
        <w:trPr>
          <w:trHeight w:val="683"/>
          <w:jc w:val="center"/>
        </w:trPr>
        <w:tc>
          <w:tcPr>
            <w:tcW w:w="1297" w:type="pct"/>
            <w:vMerge w:val="restar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 xml:space="preserve"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</w:t>
            </w:r>
            <w:r w:rsidRPr="00131F00">
              <w:rPr>
                <w:rFonts w:eastAsia="Times New Roman"/>
                <w:szCs w:val="24"/>
                <w:lang w:eastAsia="ru-RU"/>
              </w:rPr>
              <w:lastRenderedPageBreak/>
              <w:t>экспериментального исследования</w:t>
            </w:r>
          </w:p>
        </w:tc>
        <w:tc>
          <w:tcPr>
            <w:tcW w:w="715" w:type="pct"/>
            <w:vMerge w:val="restart"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lastRenderedPageBreak/>
              <w:t>ОК-10</w:t>
            </w: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Знает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современные подходы к исследованию систем, свойства систем, этапы системного анализа.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З3</w:t>
            </w:r>
          </w:p>
        </w:tc>
      </w:tr>
      <w:tr w:rsidR="00131F00" w:rsidRPr="00131F00" w:rsidTr="00B7634C">
        <w:trPr>
          <w:trHeight w:val="725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Умеет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использовать системотехнические принципы при исследовании систем в современном инвестиционно-строительном комплексе.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У3</w:t>
            </w:r>
          </w:p>
        </w:tc>
      </w:tr>
      <w:tr w:rsidR="00131F00" w:rsidRPr="00131F00" w:rsidTr="00B7634C">
        <w:trPr>
          <w:trHeight w:val="1198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Имеет навыки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практической реализации имитационных моделей для решения актуальных задач инвестиционно-строительного комплекса.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Н3</w:t>
            </w:r>
          </w:p>
        </w:tc>
      </w:tr>
      <w:tr w:rsidR="00131F00" w:rsidRPr="00131F00" w:rsidTr="00B7634C">
        <w:trPr>
          <w:trHeight w:val="917"/>
          <w:jc w:val="center"/>
        </w:trPr>
        <w:tc>
          <w:tcPr>
            <w:tcW w:w="1297" w:type="pct"/>
            <w:vMerge w:val="restar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lastRenderedPageBreak/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715" w:type="pct"/>
            <w:vMerge w:val="restart"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>ОК-11</w:t>
            </w: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Знает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системотехнические критерии оценки качества проектирования и функционирования систем в инвестиционно-строительном комплексе.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З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4</w:t>
            </w:r>
            <w:proofErr w:type="gramEnd"/>
          </w:p>
        </w:tc>
      </w:tr>
      <w:tr w:rsidR="00131F00" w:rsidRPr="00131F00" w:rsidTr="00B7634C">
        <w:trPr>
          <w:trHeight w:val="1102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Умеет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провести системный анализ объекта строительства с точки </w:t>
            </w:r>
            <w:proofErr w:type="gramStart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зрения требований системотехнических критериев оценки качества функционирования системы</w:t>
            </w:r>
            <w:proofErr w:type="gramEnd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У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4</w:t>
            </w:r>
            <w:proofErr w:type="gramEnd"/>
          </w:p>
        </w:tc>
      </w:tr>
      <w:tr w:rsidR="00131F00" w:rsidRPr="00131F00" w:rsidTr="00B7634C">
        <w:trPr>
          <w:trHeight w:val="1102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Имеет навыки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оценки качества работы имитационных моделей с точки </w:t>
            </w:r>
            <w:proofErr w:type="gramStart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зрения требований системотехнических принципов оценки качества функционирования модели</w:t>
            </w:r>
            <w:proofErr w:type="gramEnd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и системы в целом.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Н</w:t>
            </w:r>
            <w:proofErr w:type="gramStart"/>
            <w:r w:rsidRPr="00131F00">
              <w:rPr>
                <w:rFonts w:eastAsia="Times New Roman"/>
                <w:sz w:val="22"/>
                <w:lang w:eastAsia="ru-RU"/>
              </w:rPr>
              <w:t>4</w:t>
            </w:r>
            <w:proofErr w:type="gramEnd"/>
          </w:p>
        </w:tc>
      </w:tr>
      <w:tr w:rsidR="00131F00" w:rsidRPr="00131F00" w:rsidTr="00B7634C">
        <w:trPr>
          <w:trHeight w:val="850"/>
          <w:jc w:val="center"/>
        </w:trPr>
        <w:tc>
          <w:tcPr>
            <w:tcW w:w="1297" w:type="pct"/>
            <w:vMerge w:val="restar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715" w:type="pct"/>
            <w:vMerge w:val="restart"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Cs w:val="24"/>
                <w:lang w:eastAsia="ru-RU"/>
              </w:rPr>
              <w:t>ПК-6</w:t>
            </w: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Знает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основные положения системного подхода для исследования и создания современных систем в инвестиционно-строительном комплексе.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З5</w:t>
            </w:r>
          </w:p>
        </w:tc>
      </w:tr>
      <w:tr w:rsidR="00131F00" w:rsidRPr="00131F00" w:rsidTr="00B7634C">
        <w:trPr>
          <w:trHeight w:val="711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Умеет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формулировать и разрабатывать подходы к решению многокритериальных задач с противоречивыми, в том числе нечисловыми критериями.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У5</w:t>
            </w:r>
          </w:p>
        </w:tc>
      </w:tr>
      <w:tr w:rsidR="00131F00" w:rsidRPr="00131F00" w:rsidTr="00B7634C">
        <w:trPr>
          <w:trHeight w:val="1381"/>
          <w:jc w:val="center"/>
        </w:trPr>
        <w:tc>
          <w:tcPr>
            <w:tcW w:w="1297" w:type="pct"/>
            <w:vMerge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131F00" w:rsidRPr="00131F00" w:rsidRDefault="00131F00" w:rsidP="00131F00">
            <w:pPr>
              <w:ind w:left="-108" w:right="-108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1" w:type="pct"/>
          </w:tcPr>
          <w:p w:rsidR="00131F00" w:rsidRPr="00131F00" w:rsidRDefault="00131F00" w:rsidP="00131F00">
            <w:pPr>
              <w:ind w:firstLine="0"/>
              <w:jc w:val="left"/>
              <w:rPr>
                <w:rFonts w:eastAsia="Times New Roman"/>
                <w:i/>
                <w:iCs/>
                <w:color w:val="1F497D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Имеет навыки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решения комплексных задач неклассической оптимизации с учетом ограничений из разных областей, в том числе смежных с инвестиционно-строительным комплексом.</w:t>
            </w:r>
          </w:p>
        </w:tc>
        <w:tc>
          <w:tcPr>
            <w:tcW w:w="658" w:type="pct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Н5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88"/>
        <w:gridCol w:w="2588"/>
        <w:gridCol w:w="2588"/>
      </w:tblGrid>
      <w:tr w:rsidR="00131F00" w:rsidRPr="00131F00" w:rsidTr="00B7634C">
        <w:trPr>
          <w:trHeight w:val="270"/>
        </w:trPr>
        <w:tc>
          <w:tcPr>
            <w:tcW w:w="875" w:type="pct"/>
            <w:vMerge w:val="restar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125" w:type="pct"/>
            <w:gridSpan w:val="3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131F00" w:rsidRPr="00131F00" w:rsidTr="00B7634C">
        <w:trPr>
          <w:trHeight w:val="234"/>
        </w:trPr>
        <w:tc>
          <w:tcPr>
            <w:tcW w:w="875" w:type="pct"/>
            <w:vMerge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31F00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131F00" w:rsidRPr="00131F00" w:rsidTr="00B7634C">
        <w:trPr>
          <w:trHeight w:val="234"/>
        </w:trPr>
        <w:tc>
          <w:tcPr>
            <w:tcW w:w="8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31F00" w:rsidRPr="00131F00" w:rsidTr="00B7634C">
        <w:trPr>
          <w:trHeight w:val="234"/>
        </w:trPr>
        <w:tc>
          <w:tcPr>
            <w:tcW w:w="8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31F00" w:rsidRPr="00131F00" w:rsidTr="00B7634C">
        <w:trPr>
          <w:trHeight w:val="234"/>
        </w:trPr>
        <w:tc>
          <w:tcPr>
            <w:tcW w:w="8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31F00" w:rsidRPr="00131F00" w:rsidTr="00B7634C">
        <w:trPr>
          <w:trHeight w:val="234"/>
        </w:trPr>
        <w:tc>
          <w:tcPr>
            <w:tcW w:w="8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31F00" w:rsidRPr="00131F00" w:rsidTr="00B7634C">
        <w:trPr>
          <w:trHeight w:val="234"/>
        </w:trPr>
        <w:tc>
          <w:tcPr>
            <w:tcW w:w="8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vAlign w:val="center"/>
          </w:tcPr>
          <w:p w:rsidR="00131F00" w:rsidRPr="00131F00" w:rsidRDefault="00131F00" w:rsidP="00131F0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131F00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131F00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31F00" w:rsidRPr="00A37F77" w:rsidTr="00131F00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131F00" w:rsidRPr="007A6895" w:rsidRDefault="00131F00" w:rsidP="00131F00">
            <w:pPr>
              <w:ind w:firstLine="0"/>
              <w:jc w:val="center"/>
            </w:pPr>
            <w:r w:rsidRPr="007A6895">
              <w:rPr>
                <w:sz w:val="22"/>
              </w:rPr>
              <w:t xml:space="preserve">Проверка выполнения </w:t>
            </w:r>
            <w:r>
              <w:rPr>
                <w:sz w:val="22"/>
              </w:rPr>
              <w:t xml:space="preserve">практических </w:t>
            </w:r>
            <w:r w:rsidRPr="007A6895">
              <w:rPr>
                <w:sz w:val="22"/>
              </w:rPr>
              <w:t xml:space="preserve">заданий </w:t>
            </w:r>
          </w:p>
        </w:tc>
        <w:tc>
          <w:tcPr>
            <w:tcW w:w="500" w:type="dxa"/>
            <w:textDirection w:val="btLr"/>
            <w:vAlign w:val="center"/>
          </w:tcPr>
          <w:p w:rsidR="00131F00" w:rsidRPr="00F51DE2" w:rsidRDefault="00131F00" w:rsidP="00131F00">
            <w:pPr>
              <w:ind w:firstLine="0"/>
              <w:jc w:val="center"/>
            </w:pPr>
            <w:r w:rsidRPr="007A6895">
              <w:rPr>
                <w:sz w:val="22"/>
              </w:rPr>
              <w:t>Проверка и защита практической работы</w:t>
            </w:r>
          </w:p>
        </w:tc>
        <w:tc>
          <w:tcPr>
            <w:tcW w:w="542" w:type="dxa"/>
            <w:textDirection w:val="btL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</w:t>
            </w:r>
            <w:proofErr w:type="gramStart"/>
            <w:r w:rsidRPr="00A37F77">
              <w:rPr>
                <w:rFonts w:eastAsia="Times New Roman"/>
                <w:sz w:val="22"/>
                <w:lang w:eastAsia="ru-RU"/>
              </w:rPr>
              <w:t>т-</w:t>
            </w:r>
            <w:proofErr w:type="gramEnd"/>
            <w:r w:rsidRPr="00A37F77">
              <w:rPr>
                <w:rFonts w:eastAsia="Times New Roman"/>
                <w:sz w:val="22"/>
                <w:lang w:eastAsia="ru-RU"/>
              </w:rPr>
              <w:t>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31F00" w:rsidRPr="00A37F77" w:rsidTr="00131F00">
        <w:trPr>
          <w:jc w:val="center"/>
        </w:trPr>
        <w:tc>
          <w:tcPr>
            <w:tcW w:w="98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 w:val="restart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 w:val="restart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 w:val="restart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ОК-10</w:t>
            </w: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 w:val="restart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 w:val="restart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344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У5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jc w:val="center"/>
        </w:trPr>
        <w:tc>
          <w:tcPr>
            <w:tcW w:w="983" w:type="dxa"/>
            <w:vMerge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1F00" w:rsidRPr="00A37F77" w:rsidTr="00131F00">
        <w:trPr>
          <w:trHeight w:val="343"/>
          <w:jc w:val="center"/>
        </w:trPr>
        <w:tc>
          <w:tcPr>
            <w:tcW w:w="2327" w:type="dxa"/>
            <w:gridSpan w:val="2"/>
          </w:tcPr>
          <w:p w:rsidR="00131F00" w:rsidRPr="00A37F77" w:rsidRDefault="00131F00" w:rsidP="00131F00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31F00" w:rsidRPr="00C277A7" w:rsidRDefault="00131F00" w:rsidP="00131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131F00" w:rsidRPr="00A37F77" w:rsidRDefault="00131F00" w:rsidP="00131F0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961"/>
        <w:gridCol w:w="4066"/>
      </w:tblGrid>
      <w:tr w:rsidR="00131F00" w:rsidRPr="00131F00" w:rsidTr="00B7634C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Код показателя оценивания</w:t>
            </w:r>
          </w:p>
        </w:tc>
        <w:tc>
          <w:tcPr>
            <w:tcW w:w="4264" w:type="pct"/>
            <w:gridSpan w:val="2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Оценка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Не зачтено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Зачтено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З</w:t>
            </w:r>
            <w:proofErr w:type="gramStart"/>
            <w:r w:rsidRPr="00131F00">
              <w:rPr>
                <w:rFonts w:eastAsia="Times New Roman"/>
                <w:sz w:val="22"/>
              </w:rPr>
              <w:t>1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Не знает значительной части программного материала, допускает существенные ошибки, не может увязывать практические проблемы современного инвестиционно-строительного комплекса с базовыми понятиями теории систем и системного подхода.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Знает материал, грамотно и по существу излагает его, правильно применяет теоретические положения теории систем и системного подхода. Понимает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проблематику, возникающую в современном строительном производстве при проектировании и строительстве с точки зрения теории систем.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У</w:t>
            </w:r>
            <w:proofErr w:type="gramStart"/>
            <w:r w:rsidRPr="00131F00">
              <w:rPr>
                <w:rFonts w:eastAsia="Times New Roman"/>
                <w:sz w:val="22"/>
              </w:rPr>
              <w:t>1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Не может сопоставить базовые положения теории систем и системного подхода и практические вопросы и задачи,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стоящие перед современным инвестиционно-строительным комплексом. Не может грамотно сформулировать постановку задачи в терминах теории систем.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Правильно применяет теоретические положения при решении практических вопросов и задач, умеет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формулировать системотехническую постановку задач, стоящих перед современным инвестиционно-строительным комплексом.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З</w:t>
            </w:r>
            <w:proofErr w:type="gramStart"/>
            <w:r w:rsidRPr="00131F00">
              <w:rPr>
                <w:rFonts w:eastAsia="Times New Roman"/>
                <w:sz w:val="22"/>
              </w:rPr>
              <w:t>2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Не знает значительной части программного материала, допускает существенные ошибки, н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е знает основных положений системного анализа. Не может сформулировать особенности взаимосвязи между этапами системного анализа и проблемами, возникающими в современном строительном производстве.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0"/>
                <w:szCs w:val="20"/>
              </w:rPr>
              <w:t xml:space="preserve">Знает материал, грамотно и по существу излагает его, правильно применяет теоретические положения теории систем и системного подхода в части системного анализа.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Знает требования к этапам системного анализа при проведении исследования проблем, возникающих в современном строительном производстве.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У</w:t>
            </w:r>
            <w:proofErr w:type="gramStart"/>
            <w:r w:rsidRPr="00131F00">
              <w:rPr>
                <w:rFonts w:eastAsia="Times New Roman"/>
                <w:sz w:val="22"/>
              </w:rPr>
              <w:t>2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Не может правильно применить теоретические положения теории систем и системного подхода при решении практических вопросов и задач, стоящих перед современным инвестиционно-строительным комплексом.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Правильно применяет теоретические положения при решении практических вопросов и задач, умеет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выделить наиболее актуальные проблемы, стоящие перед современным инвестиционно-строительным комплексом с точки зрения системного подхода.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З3</w:t>
            </w:r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Не знает значительной части программного материала, допускает существенные ошибки, н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е знает основных свойств систем, не знает особенности и специфические характеристики этапов системного анализа.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 xml:space="preserve">Знает материал, грамотно и по существу излагает его, правильно применяет теоретические положения 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современные подходы к исследованию систем. Знает свойства систем, особенности и специфические характеристики этапов системного анализа.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У3</w:t>
            </w:r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Не может правильно применить теоретические положения и системотехнические принципы при исследовании особенностей проектирования и функционирования систем в современном инвестиционно-строительном комплексе.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Правильно применяет теоретические положения при решении практических вопросов и задач, умеет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использовать системотехнические принципы при исследовании систем в современном инвестиционно-строительном комплексе.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З</w:t>
            </w:r>
            <w:proofErr w:type="gramStart"/>
            <w:r w:rsidRPr="00131F00">
              <w:rPr>
                <w:rFonts w:eastAsia="Times New Roman"/>
                <w:sz w:val="22"/>
              </w:rPr>
              <w:t>4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Не знает значительной части программного материала, допускает существенные ошибки, н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е знает основных системотехнических критериев, используемых для оценки качества проектирования и функционирования систем в современном инвестиционно-строительном комплексе.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 xml:space="preserve">Знает материал, грамотно и по существу излагает его, правильно применяет теоретические основы 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системотехнические критерии оценки качества проектирования и функционирования систем в современном инвестиционно-строительном комплексе.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У</w:t>
            </w:r>
            <w:proofErr w:type="gramStart"/>
            <w:r w:rsidRPr="00131F00">
              <w:rPr>
                <w:rFonts w:eastAsia="Times New Roman"/>
                <w:sz w:val="22"/>
              </w:rPr>
              <w:t>4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Не может правильно применить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теоретические положения </w:t>
            </w:r>
            <w:r w:rsidRPr="00131F00">
              <w:rPr>
                <w:rFonts w:eastAsia="Times New Roman"/>
                <w:sz w:val="20"/>
                <w:szCs w:val="20"/>
              </w:rPr>
              <w:t>при решении практических вопросов и задач, не в состоянии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провести системный анализ объекта строительства с точки </w:t>
            </w:r>
            <w:proofErr w:type="gramStart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зрения требований системотехнических критериев оценки качества функционирования системы</w:t>
            </w:r>
            <w:proofErr w:type="gramEnd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lastRenderedPageBreak/>
              <w:t xml:space="preserve">Правильно применяет теоретические </w:t>
            </w:r>
            <w:r w:rsidRPr="00131F00">
              <w:rPr>
                <w:rFonts w:eastAsia="Times New Roman"/>
                <w:sz w:val="20"/>
                <w:szCs w:val="20"/>
              </w:rPr>
              <w:lastRenderedPageBreak/>
              <w:t>положения при решении практических вопросов и задач, умеет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провести системный анализ объекта строительства с точки </w:t>
            </w:r>
            <w:proofErr w:type="gramStart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зрения требований системотехнических критериев оценки качества функционирования системы</w:t>
            </w:r>
            <w:proofErr w:type="gramEnd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lastRenderedPageBreak/>
              <w:t>Н</w:t>
            </w:r>
            <w:proofErr w:type="gramStart"/>
            <w:r w:rsidRPr="00131F00">
              <w:rPr>
                <w:rFonts w:eastAsia="Times New Roman"/>
                <w:sz w:val="22"/>
              </w:rPr>
              <w:t>4</w:t>
            </w:r>
            <w:proofErr w:type="gramEnd"/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Не может сопоставить базовые характеристики имитационной модели строительной или проектной системы основным требованиям системотехнических </w:t>
            </w:r>
            <w:proofErr w:type="gramStart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принципов оценки качества функционирования модели</w:t>
            </w:r>
            <w:proofErr w:type="gramEnd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и системы в целом.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Имеет навыки оценки качества работы имитационных моделей с точки </w:t>
            </w:r>
            <w:proofErr w:type="gramStart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зрения требований системотехнических принципов оценки качества функционирования модели</w:t>
            </w:r>
            <w:proofErr w:type="gramEnd"/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и системы в целом. Может выделить характеристики модели, соответствующие требованиям основных системотехнических принципов.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З5</w:t>
            </w:r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Не знает значительной части программного материала, допускает существенные ошибки, н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е знает основных положений системного подхода для исследования и создания современных систем в инвестиционно-строительном комплексе.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 xml:space="preserve">Знает материал, грамотно и по существу излагает его, правильно применяет теоретические основы и 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основные положения системного подхода для исследования и создания современных систем в инвестиционно-строительном комплексе.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У5</w:t>
            </w:r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Не может правильно применить теоретические положения </w:t>
            </w:r>
            <w:r w:rsidRPr="00131F00">
              <w:rPr>
                <w:rFonts w:eastAsia="Times New Roman"/>
                <w:sz w:val="20"/>
                <w:szCs w:val="20"/>
              </w:rPr>
              <w:t>при решении практических вопросов и задач, не в состоянии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формулировать и разрабатывать подходы к решению многокритериальных задач с противоречивыми, в том числе нечисловыми критериями.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</w:rPr>
              <w:t>Правильно применяет теоретические положения при решении практических вопросов и задач, умеет</w:t>
            </w:r>
            <w:r w:rsidRPr="00131F00">
              <w:rPr>
                <w:rFonts w:eastAsia="Times New Roman"/>
                <w:sz w:val="20"/>
                <w:szCs w:val="20"/>
                <w:lang w:eastAsia="ru-RU"/>
              </w:rPr>
              <w:t xml:space="preserve"> формулировать и разрабатывать подходы к решению многокритериальных задач с противоречивыми, в том числе нечисловыми критериями.</w:t>
            </w:r>
          </w:p>
        </w:tc>
      </w:tr>
      <w:tr w:rsidR="00131F00" w:rsidRPr="00131F00" w:rsidTr="00B7634C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</w:rPr>
            </w:pPr>
            <w:r w:rsidRPr="00131F00">
              <w:rPr>
                <w:rFonts w:eastAsia="Times New Roman"/>
                <w:sz w:val="22"/>
              </w:rPr>
              <w:t>Н5</w:t>
            </w:r>
          </w:p>
        </w:tc>
        <w:tc>
          <w:tcPr>
            <w:tcW w:w="2104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Не может правильно осуществить выбор типовой модели исследования операций для решения задачи неклассической оптимизации с учетом ограничений из разных областей, в том числе смежных с инвестиционно-строительным комплексом.</w:t>
            </w:r>
          </w:p>
        </w:tc>
        <w:tc>
          <w:tcPr>
            <w:tcW w:w="2160" w:type="pct"/>
          </w:tcPr>
          <w:p w:rsidR="00131F00" w:rsidRPr="00131F00" w:rsidRDefault="00131F00" w:rsidP="00131F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1F00">
              <w:rPr>
                <w:rFonts w:eastAsia="Times New Roman"/>
                <w:sz w:val="20"/>
                <w:szCs w:val="20"/>
                <w:lang w:eastAsia="ru-RU"/>
              </w:rPr>
              <w:t>Имеет навыки решения задач исследования операций, решения комплексных задач неклассической оптимизации с учетом ограничений из разных областей, в том числе смежных с инвестиционно-строительным комплексом.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131F00" w:rsidRPr="00131F00" w:rsidRDefault="00131F00" w:rsidP="00131F00">
      <w:pPr>
        <w:ind w:firstLine="708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131F00">
        <w:rPr>
          <w:rFonts w:eastAsia="Times New Roman"/>
          <w:szCs w:val="24"/>
          <w:lang w:eastAsia="ru-RU"/>
        </w:rPr>
        <w:t xml:space="preserve">Текущий контроль основан на учете выполнения аудиторных практических заданий и работы и самостоятельной работы студентов. Контроль проводится в форме собеседования, организованного как специальная беседа преподавателя с </w:t>
      </w:r>
      <w:proofErr w:type="gramStart"/>
      <w:r w:rsidRPr="00131F00">
        <w:rPr>
          <w:rFonts w:eastAsia="Times New Roman"/>
          <w:szCs w:val="24"/>
          <w:lang w:eastAsia="ru-RU"/>
        </w:rPr>
        <w:t>обучающимся</w:t>
      </w:r>
      <w:proofErr w:type="gramEnd"/>
      <w:r w:rsidRPr="00131F00">
        <w:rPr>
          <w:rFonts w:eastAsia="Times New Roman"/>
          <w:szCs w:val="24"/>
          <w:lang w:eastAsia="ru-RU"/>
        </w:rPr>
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</w: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131F00">
        <w:rPr>
          <w:rFonts w:eastAsia="Times New Roman"/>
          <w:i/>
          <w:szCs w:val="24"/>
          <w:lang w:eastAsia="ru-RU"/>
        </w:rPr>
        <w:t>Примерные вопросы для текущего контроля при сдаче студентом заданий, выполненных в рамках практических работ:</w:t>
      </w: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Любая ли система является сложной?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lastRenderedPageBreak/>
        <w:t>Определите подсистемы, элементы, связи, свойства, надсистемы, внутренние и внешние параметры, входные и выходные параметры персонального компьютера как сложной системы.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Определите подсистемы, элементы, связи, свойства, надсистемы, внутренние и внешние параметры, входные и выходные параметры строительного объекта как сложной системы.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Определите структуру следующих сложных систем: университет, здание, система водоснабжения.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Всегда ли структура одной и той же системы бывает однозначной?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Особенности строительной отрасли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 xml:space="preserve">Свойства функциональных систем на примерах строительных систем 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Предмет и объект исследования системотехники строительства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proofErr w:type="gramStart"/>
      <w:r w:rsidRPr="00131F00">
        <w:rPr>
          <w:rFonts w:eastAsia="Times New Roman"/>
          <w:szCs w:val="24"/>
          <w:lang w:eastAsia="ru-RU"/>
        </w:rPr>
        <w:t>Принципы системотехники строительства (Функционально-системный, вероятностно-статистический, имитационно-моделирующий, интерактивно-графический, инженерно-психологический, инженерно-экологический, инженерно-экономический принципы)</w:t>
      </w:r>
      <w:proofErr w:type="gramEnd"/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Постулаты теории функциональных систем.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Операции формирования функциональной системы.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Кибернетические системы. Каждая ли система является кибернетической? Примеры «за» и «против».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Современные информационные технологии и их место в развитии общества.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Электронное правительство.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Экспертные системы. Замена эксперта-человека искусственным интеллектом.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 xml:space="preserve">Значение </w:t>
      </w:r>
      <w:proofErr w:type="spellStart"/>
      <w:r w:rsidRPr="00131F00">
        <w:rPr>
          <w:rFonts w:eastAsia="Times New Roman"/>
          <w:szCs w:val="24"/>
          <w:lang w:eastAsia="ru-RU"/>
        </w:rPr>
        <w:t>нейросетевых</w:t>
      </w:r>
      <w:proofErr w:type="spellEnd"/>
      <w:r w:rsidRPr="00131F00">
        <w:rPr>
          <w:rFonts w:eastAsia="Times New Roman"/>
          <w:szCs w:val="24"/>
          <w:lang w:eastAsia="ru-RU"/>
        </w:rPr>
        <w:t xml:space="preserve"> технологий.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Возможности и перспективы искусственного интеллекта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Автоматизация процессов принятия решений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Что такое системный анализ?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Этапы системного анализа (постановка задачи, структуризация, моделирование, исследование моделей).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Многокритериальные задачи.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Принятие решений в условиях неопределенности.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Функционально-системный принцип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Вероятностно-статистический принцип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Имитационно-моделирующий принцип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Интерактивно-графический принцип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Инженерно-экономический принцип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Адаптивность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Организованность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Управляемость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proofErr w:type="spellStart"/>
      <w:r w:rsidRPr="00131F00">
        <w:rPr>
          <w:rFonts w:eastAsia="Times New Roman"/>
          <w:szCs w:val="24"/>
          <w:lang w:eastAsia="ru-RU"/>
        </w:rPr>
        <w:t>Взаимосогласованность</w:t>
      </w:r>
      <w:proofErr w:type="spellEnd"/>
      <w:r w:rsidRPr="00131F00">
        <w:rPr>
          <w:rFonts w:eastAsia="Times New Roman"/>
          <w:szCs w:val="24"/>
          <w:lang w:eastAsia="ru-RU"/>
        </w:rPr>
        <w:t xml:space="preserve"> и </w:t>
      </w:r>
      <w:proofErr w:type="spellStart"/>
      <w:r w:rsidRPr="00131F00">
        <w:rPr>
          <w:rFonts w:eastAsia="Times New Roman"/>
          <w:szCs w:val="24"/>
          <w:lang w:eastAsia="ru-RU"/>
        </w:rPr>
        <w:t>развертываемость</w:t>
      </w:r>
      <w:proofErr w:type="spellEnd"/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Универсальность и результативность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Организационно-технологическая надежность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Технологичность и ее виды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Способы защиты системы управления от действия на нее помехи (классификация и примеры)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Разработка сценария гомеостатического управления строительным объектом (для жилого здания, офиса, промышленного здания, сооружения)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Изменение представлений человека о комфорте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Понятие интеллектуального здания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Что такое имитационное моделирование?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Принципы имитационного моделирования.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Условия применения имитационных моделей.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lastRenderedPageBreak/>
        <w:t>Отличия имитационных моделей.</w:t>
      </w:r>
    </w:p>
    <w:p w:rsidR="00131F00" w:rsidRPr="00131F00" w:rsidRDefault="00131F00" w:rsidP="00131F00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Виды задач неклассической оптимизации.</w:t>
      </w: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131F00">
        <w:rPr>
          <w:rFonts w:eastAsia="Times New Roman"/>
          <w:i/>
          <w:szCs w:val="24"/>
          <w:lang w:eastAsia="ru-RU"/>
        </w:rPr>
        <w:t>Типовой вариант задания для выполнения практической работы</w:t>
      </w: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131F00">
        <w:rPr>
          <w:rFonts w:eastAsia="Times New Roman"/>
          <w:i/>
          <w:szCs w:val="24"/>
          <w:lang w:eastAsia="ru-RU"/>
        </w:rPr>
        <w:t>"Разработка системы имитационного моделирования работы строительных машин":</w:t>
      </w: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На строительстве здания заняты несколько строительных машин. Машины периодически ломаются. Межремонтное время распределено по случайному закону. Машины работают подряд две смены. Третья смена используется для профилактики (в случае необходимости в третью смену ведется ремонт). Таким образом, каждый рабочий день машины начинают в исправном состоянии. После каждого отказа машины подвергаются ремонту. Обслуживает машины бригада из нескольких слесарей различной квалификации и различной производительности труда. Продолжительность ремонта - это случайная величина, распределенная по заданному случайному закону. Зависит она от типа машины и от состава бригады (характеристики случайных законов задаются).</w:t>
      </w: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Заданы экономические характеристики простоя машин, дохода от их работы, затрат на заработную плату рабочих.</w:t>
      </w: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Требуется определить: Экономическую целесообразность сокращения бригады рабочих.</w:t>
      </w: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131F00">
        <w:rPr>
          <w:rFonts w:eastAsia="Times New Roman"/>
          <w:i/>
          <w:szCs w:val="24"/>
          <w:lang w:eastAsia="ru-RU"/>
        </w:rPr>
        <w:t>Примерные вопросы для текущего контроля при проверке выполнения студентом самостоятельной работы:</w:t>
      </w: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Историческое развитие системного мировоззрения.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Сложные системы в строительстве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Структура строительной отрасли как системы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Методологические принципы системотехники строительства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Человек как функциональная система.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Общество как функциональная система.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Роль информационных технологий в управлении отраслями экономики.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Концептуально-методологические принципы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Гомеостат в живой природе.</w:t>
      </w:r>
    </w:p>
    <w:p w:rsidR="00131F00" w:rsidRPr="00131F00" w:rsidRDefault="00131F00" w:rsidP="00131F00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Понятие неклассической оптимизации.</w:t>
      </w: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131F00" w:rsidRPr="00131F00" w:rsidRDefault="00131F00" w:rsidP="00131F00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i/>
          <w:iCs/>
          <w:szCs w:val="24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Формой промежуточной аттестации является зачет в конце семестра. К зачету допускаются студенты, успешно выполнившие практические задания, а также самостоятельную работу.</w:t>
      </w:r>
    </w:p>
    <w:p w:rsidR="00131F00" w:rsidRPr="00131F00" w:rsidRDefault="00131F00" w:rsidP="00131F00">
      <w:pPr>
        <w:ind w:left="-180" w:right="-140" w:firstLine="360"/>
        <w:rPr>
          <w:rFonts w:eastAsia="Times New Roman"/>
          <w:color w:val="000000"/>
          <w:spacing w:val="-5"/>
          <w:szCs w:val="24"/>
          <w:lang w:eastAsia="ru-RU"/>
        </w:rPr>
      </w:pP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131F00">
        <w:rPr>
          <w:rFonts w:eastAsia="Times New Roman"/>
          <w:i/>
          <w:szCs w:val="24"/>
          <w:lang w:eastAsia="ru-RU"/>
        </w:rPr>
        <w:t>Вопросы к зачету:</w:t>
      </w:r>
    </w:p>
    <w:p w:rsidR="00131F00" w:rsidRPr="00131F00" w:rsidRDefault="00131F00" w:rsidP="00131F00">
      <w:pPr>
        <w:ind w:firstLine="0"/>
        <w:jc w:val="center"/>
        <w:rPr>
          <w:rFonts w:eastAsia="Times New Roman"/>
          <w:i/>
          <w:szCs w:val="24"/>
          <w:lang w:eastAsia="ru-RU"/>
        </w:rPr>
      </w:pP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Системотехника строительства как наука.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Кибернетика: основные понятия и определения.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Теория функциональных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Управление. Виды управления.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Состояние системы. Показатели, описывающие систему. Поведение системы.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lastRenderedPageBreak/>
        <w:t>Свойства сложных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Системы управления. Закон Эшби.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 xml:space="preserve">Свойство </w:t>
      </w:r>
      <w:proofErr w:type="spellStart"/>
      <w:r w:rsidRPr="00131F00">
        <w:rPr>
          <w:rFonts w:eastAsia="Times New Roman"/>
          <w:szCs w:val="24"/>
          <w:lang w:eastAsia="ru-RU"/>
        </w:rPr>
        <w:t>эмержентности</w:t>
      </w:r>
      <w:proofErr w:type="spellEnd"/>
      <w:r w:rsidRPr="00131F00">
        <w:rPr>
          <w:rFonts w:eastAsia="Times New Roman"/>
          <w:szCs w:val="24"/>
          <w:lang w:eastAsia="ru-RU"/>
        </w:rPr>
        <w:t xml:space="preserve"> сложных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Имитационное моделирование.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Свойство иерархичности сложных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Методы принятия решений.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Строительный объект как система.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 xml:space="preserve">Свойство </w:t>
      </w:r>
      <w:proofErr w:type="spellStart"/>
      <w:r w:rsidRPr="00131F00">
        <w:rPr>
          <w:rFonts w:eastAsia="Times New Roman"/>
          <w:szCs w:val="24"/>
          <w:lang w:eastAsia="ru-RU"/>
        </w:rPr>
        <w:t>эквифинальности</w:t>
      </w:r>
      <w:proofErr w:type="spellEnd"/>
      <w:r w:rsidRPr="00131F00">
        <w:rPr>
          <w:rFonts w:eastAsia="Times New Roman"/>
          <w:szCs w:val="24"/>
          <w:lang w:eastAsia="ru-RU"/>
        </w:rPr>
        <w:t xml:space="preserve"> сложных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Строительство как система.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Системный анализ. Основные этапы системного анализа.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Классификация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Обратные связи в системах управления.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Постановка задачи в системотехнике.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Методологические принципы системотехники строительства.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Подсистемы объекта строительства.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Технологичность строительных объектов.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Системотехника проектирования строительного цикла.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Строительное производство как система.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Моделирование. Требования к моделям.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Строительное проектирование как система.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Структурирование как этап системного анализа.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Организационно-технологическая надёжность строительства.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Многокритериальные задачи.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Системотехнические критерии.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Функциональные системы.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Вероятностно-статистический принцип системотехники.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Организационно-технологическое проектирование как система.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Взаимосвязь строительного проектирования и производства.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Классификация моделей.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Подсистемы строительного производства, их взаимосвязь и информационное обеспечение.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Системообразующая роль результата.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Моделирование организации строительного производства.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Свойство историчности сложных систем.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Макро- и микропроектирование.</w:t>
      </w:r>
    </w:p>
    <w:p w:rsidR="00131F00" w:rsidRPr="00131F00" w:rsidRDefault="00131F00" w:rsidP="00131F00">
      <w:pPr>
        <w:numPr>
          <w:ilvl w:val="0"/>
          <w:numId w:val="50"/>
        </w:numPr>
        <w:jc w:val="left"/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Интерактивно-графический принцип системотехники.</w:t>
      </w:r>
    </w:p>
    <w:p w:rsidR="00131F00" w:rsidRPr="00131F00" w:rsidRDefault="00131F00" w:rsidP="00131F00">
      <w:pPr>
        <w:ind w:left="-180" w:right="-140" w:firstLine="360"/>
        <w:rPr>
          <w:rFonts w:eastAsia="Times New Roman"/>
          <w:color w:val="000000"/>
          <w:spacing w:val="-5"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- Аттестационные испытания проводятся преподавателем, ведущим лекционные занятия по данной дисциплине, или преподавателями, ведущими практические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lastRenderedPageBreak/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bCs/>
          <w:szCs w:val="24"/>
          <w:lang w:eastAsia="ru-RU"/>
        </w:rPr>
        <w:t>- 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131F00">
        <w:rPr>
          <w:rFonts w:eastAsia="Times New Roman"/>
          <w:szCs w:val="24"/>
          <w:lang w:eastAsia="ru-RU"/>
        </w:rPr>
        <w:t>ремя ответа – не более 15 минут.</w:t>
      </w:r>
    </w:p>
    <w:p w:rsidR="00131F00" w:rsidRPr="00131F00" w:rsidRDefault="00131F00" w:rsidP="00131F00">
      <w:pPr>
        <w:rPr>
          <w:rFonts w:eastAsia="Times New Roman"/>
          <w:szCs w:val="24"/>
          <w:lang w:eastAsia="ru-RU"/>
        </w:rPr>
      </w:pPr>
      <w:r w:rsidRPr="00131F00">
        <w:rPr>
          <w:rFonts w:eastAsia="Times New Roman"/>
          <w:szCs w:val="24"/>
          <w:lang w:eastAsia="ru-RU"/>
        </w:rPr>
        <w:t>- 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131F00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31F00">
        <w:rPr>
          <w:bCs/>
          <w:i/>
        </w:rPr>
        <w:t>варианты контрольных заданий;</w:t>
      </w:r>
    </w:p>
    <w:p w:rsidR="00813CAB" w:rsidRPr="00131F00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31F00">
        <w:rPr>
          <w:bCs/>
          <w:i/>
        </w:rPr>
        <w:t>вопросы к компьютерному тестированию с вариантами ответов;</w:t>
      </w:r>
    </w:p>
    <w:p w:rsidR="00813CAB" w:rsidRPr="00131F00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31F00">
        <w:rPr>
          <w:bCs/>
          <w:i/>
        </w:rPr>
        <w:t>варианты домашних заданий и расчетно-графических работ;</w:t>
      </w:r>
    </w:p>
    <w:p w:rsidR="00813CAB" w:rsidRPr="00131F00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31F00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131F00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31F00">
        <w:rPr>
          <w:bCs/>
          <w:i/>
        </w:rPr>
        <w:t xml:space="preserve">контрольные вопросы по </w:t>
      </w:r>
      <w:r w:rsidR="00A81F77" w:rsidRPr="00131F00">
        <w:rPr>
          <w:bCs/>
          <w:i/>
        </w:rPr>
        <w:t>защите лабораторных</w:t>
      </w:r>
      <w:r w:rsidRPr="00131F00">
        <w:rPr>
          <w:bCs/>
          <w:i/>
        </w:rPr>
        <w:t xml:space="preserve"> работ;</w:t>
      </w:r>
    </w:p>
    <w:p w:rsidR="00813CAB" w:rsidRPr="00131F00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31F00">
        <w:rPr>
          <w:bCs/>
          <w:i/>
        </w:rPr>
        <w:t>рабочие тетради для выполнения практических и лабораторных работ и др.</w:t>
      </w:r>
    </w:p>
    <w:p w:rsidR="00813CAB" w:rsidRPr="00131F00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131F00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131F00">
        <w:rPr>
          <w:bCs/>
          <w:i/>
        </w:rPr>
        <w:t>систему и критерии оценивания</w:t>
      </w:r>
      <w:r w:rsidRPr="00826398">
        <w:rPr>
          <w:bCs/>
          <w:i/>
        </w:rPr>
        <w:t xml:space="preserve">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lastRenderedPageBreak/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</w:t>
            </w:r>
            <w:r w:rsidRPr="00A81F77">
              <w:rPr>
                <w:sz w:val="22"/>
              </w:rPr>
              <w:lastRenderedPageBreak/>
              <w:t xml:space="preserve">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(в соответствии со шкалой и критериями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131F00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131F00">
        <w:rPr>
          <w:rFonts w:cs="+mn-cs"/>
          <w:kern w:val="24"/>
        </w:rPr>
        <w:t>:</w:t>
      </w:r>
    </w:p>
    <w:p w:rsidR="00A5547E" w:rsidRPr="00131F00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31F00">
        <w:rPr>
          <w:rFonts w:cs="+mn-cs"/>
          <w:kern w:val="24"/>
        </w:rPr>
        <w:t>Экзаменационные билеты</w:t>
      </w:r>
    </w:p>
    <w:p w:rsidR="00306136" w:rsidRPr="00131F00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31F00">
        <w:t>Б</w:t>
      </w:r>
      <w:r w:rsidR="00A5547E" w:rsidRPr="00131F00">
        <w:t>ланк для оценки ответа обучающегося экзаменатором</w:t>
      </w:r>
      <w:r w:rsidRPr="00131F00">
        <w:t>.</w:t>
      </w:r>
      <w:r w:rsidRPr="00131F00">
        <w:rPr>
          <w:rFonts w:cs="+mn-cs"/>
          <w:kern w:val="24"/>
        </w:rPr>
        <w:t xml:space="preserve"> </w:t>
      </w:r>
    </w:p>
    <w:p w:rsidR="00306136" w:rsidRPr="00131F00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31F00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131F00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31F00">
        <w:rPr>
          <w:rFonts w:cs="+mn-cs"/>
          <w:kern w:val="24"/>
        </w:rPr>
        <w:t>Варианты задач для домашней (контрольной) работы.</w:t>
      </w:r>
    </w:p>
    <w:p w:rsidR="00306136" w:rsidRPr="00131F00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31F00">
        <w:rPr>
          <w:rFonts w:cs="+mn-cs"/>
          <w:kern w:val="24"/>
        </w:rPr>
        <w:t>Вопросы и ответы  для тестирования</w:t>
      </w:r>
      <w:r w:rsidR="00C47031" w:rsidRPr="00131F00">
        <w:rPr>
          <w:rFonts w:cs="+mn-cs"/>
          <w:kern w:val="24"/>
        </w:rPr>
        <w:t>.</w:t>
      </w:r>
    </w:p>
    <w:p w:rsidR="00306136" w:rsidRPr="00131F0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31F00" w:rsidRDefault="00306136" w:rsidP="00306136">
      <w:pPr>
        <w:spacing w:after="12"/>
        <w:ind w:left="1413" w:right="1474"/>
        <w:jc w:val="center"/>
      </w:pPr>
      <w:r w:rsidRPr="00131F00">
        <w:rPr>
          <w:b/>
        </w:rPr>
        <w:t xml:space="preserve">ОЦЕНОЧНЫЙ ЛИСТ </w:t>
      </w:r>
    </w:p>
    <w:p w:rsidR="00306136" w:rsidRPr="00131F00" w:rsidRDefault="00306136" w:rsidP="00306136">
      <w:pPr>
        <w:spacing w:after="12"/>
        <w:ind w:left="1413" w:right="1478"/>
        <w:jc w:val="center"/>
      </w:pPr>
      <w:r w:rsidRPr="00131F00">
        <w:rPr>
          <w:b/>
        </w:rPr>
        <w:t>защиты курсового проекта/курсовой работы</w:t>
      </w:r>
    </w:p>
    <w:p w:rsidR="00306136" w:rsidRPr="00131F0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131F00">
        <w:rPr>
          <w:color w:val="auto"/>
        </w:rPr>
        <w:t xml:space="preserve">ФИО _______________________________________ Группа____________   </w:t>
      </w:r>
    </w:p>
    <w:p w:rsidR="00306136" w:rsidRPr="00131F0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131F00">
        <w:rPr>
          <w:color w:val="auto"/>
        </w:rPr>
        <w:t xml:space="preserve">ФИО Преподавателя_______________________________ </w:t>
      </w:r>
    </w:p>
    <w:p w:rsidR="00306136" w:rsidRPr="00131F00" w:rsidRDefault="00306136" w:rsidP="00306136">
      <w:pPr>
        <w:spacing w:after="3"/>
        <w:ind w:left="-5" w:right="59"/>
      </w:pPr>
      <w:r w:rsidRPr="00131F00">
        <w:t xml:space="preserve">ДАТА ____________________________  </w:t>
      </w:r>
    </w:p>
    <w:p w:rsidR="00306136" w:rsidRPr="00131F00" w:rsidRDefault="00306136" w:rsidP="00306136">
      <w:pPr>
        <w:spacing w:after="3"/>
        <w:ind w:left="-5" w:right="59"/>
      </w:pPr>
      <w:r w:rsidRPr="00131F00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131F00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Отметка </w:t>
            </w:r>
          </w:p>
        </w:tc>
      </w:tr>
      <w:tr w:rsidR="00306136" w:rsidRPr="00131F00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I. КАЧЕСТВО РАБОТЫ/ ПРОЕКТА </w:t>
            </w:r>
          </w:p>
        </w:tc>
      </w:tr>
      <w:tr w:rsidR="00306136" w:rsidRPr="00131F00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</w:pPr>
            <w:r w:rsidRPr="00131F00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>Общая оценка за выполнение КП/</w:t>
            </w:r>
            <w:proofErr w:type="gramStart"/>
            <w:r w:rsidRPr="00131F00">
              <w:t>КР</w:t>
            </w:r>
            <w:proofErr w:type="gramEnd"/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II. КАЧЕСТВО ДОКЛАДА </w:t>
            </w:r>
          </w:p>
        </w:tc>
      </w:tr>
      <w:tr w:rsidR="00306136" w:rsidRPr="00131F0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lastRenderedPageBreak/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III. ОТВЕТЫ НА ДОПОЛНИТЕЛЬНЫЕ ВОПРОСЫ ПО СОДЕРЖАНИЮ РАБОТЫ </w:t>
            </w:r>
          </w:p>
        </w:tc>
      </w:tr>
      <w:tr w:rsidR="00306136" w:rsidRPr="00131F00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31F0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31F0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31F00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31F0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31F0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31F00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31F0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31F0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31F00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  <w:tr w:rsidR="00306136" w:rsidRPr="00131F00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  <w:p w:rsidR="00306136" w:rsidRPr="00131F00" w:rsidRDefault="00306136" w:rsidP="00306136">
            <w:pPr>
              <w:ind w:firstLine="0"/>
              <w:jc w:val="left"/>
            </w:pPr>
            <w:r w:rsidRPr="00131F00">
              <w:t xml:space="preserve"> </w:t>
            </w:r>
          </w:p>
        </w:tc>
      </w:tr>
    </w:tbl>
    <w:p w:rsidR="00306136" w:rsidRPr="00131F00" w:rsidRDefault="00306136" w:rsidP="00306136">
      <w:pPr>
        <w:ind w:firstLine="0"/>
        <w:jc w:val="left"/>
      </w:pPr>
      <w:r w:rsidRPr="00131F00">
        <w:t xml:space="preserve"> </w:t>
      </w:r>
    </w:p>
    <w:p w:rsidR="00306136" w:rsidRPr="00131F00" w:rsidRDefault="00306136" w:rsidP="00306136">
      <w:pPr>
        <w:spacing w:after="3"/>
        <w:ind w:right="59" w:firstLine="0"/>
      </w:pPr>
      <w:r w:rsidRPr="00131F00">
        <w:t xml:space="preserve">Общий комментарий </w:t>
      </w:r>
    </w:p>
    <w:p w:rsidR="00306136" w:rsidRPr="00131F00" w:rsidRDefault="00306136" w:rsidP="00306136">
      <w:pPr>
        <w:spacing w:after="3"/>
        <w:ind w:left="-5" w:right="59" w:firstLine="0"/>
      </w:pPr>
      <w:r w:rsidRPr="00131F00">
        <w:t xml:space="preserve">___________________________________________________________________________ </w:t>
      </w:r>
    </w:p>
    <w:p w:rsidR="00306136" w:rsidRPr="00131F00" w:rsidRDefault="00306136" w:rsidP="00306136">
      <w:pPr>
        <w:autoSpaceDE w:val="0"/>
        <w:autoSpaceDN w:val="0"/>
        <w:adjustRightInd w:val="0"/>
      </w:pPr>
      <w:r w:rsidRPr="00131F00">
        <w:t>Рекомендации _____________________________________________________________________________</w:t>
      </w:r>
    </w:p>
    <w:p w:rsidR="00306136" w:rsidRPr="00131F00" w:rsidRDefault="00306136" w:rsidP="00306136">
      <w:pPr>
        <w:autoSpaceDE w:val="0"/>
        <w:autoSpaceDN w:val="0"/>
        <w:adjustRightInd w:val="0"/>
      </w:pPr>
    </w:p>
    <w:p w:rsidR="00306136" w:rsidRPr="00131F00" w:rsidRDefault="00306136" w:rsidP="00306136">
      <w:pPr>
        <w:autoSpaceDE w:val="0"/>
        <w:autoSpaceDN w:val="0"/>
        <w:adjustRightInd w:val="0"/>
      </w:pPr>
    </w:p>
    <w:p w:rsidR="00306136" w:rsidRPr="00131F00" w:rsidRDefault="00306136" w:rsidP="00306136">
      <w:pPr>
        <w:autoSpaceDE w:val="0"/>
        <w:autoSpaceDN w:val="0"/>
        <w:adjustRightInd w:val="0"/>
      </w:pPr>
      <w:bookmarkStart w:id="0" w:name="_GoBack"/>
      <w:bookmarkEnd w:id="0"/>
    </w:p>
    <w:sectPr w:rsidR="00306136" w:rsidRPr="00131F00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6263A"/>
    <w:multiLevelType w:val="hybridMultilevel"/>
    <w:tmpl w:val="77E621EE"/>
    <w:lvl w:ilvl="0" w:tplc="DC7E6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5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2E7307"/>
    <w:multiLevelType w:val="hybridMultilevel"/>
    <w:tmpl w:val="63FACFDC"/>
    <w:lvl w:ilvl="0" w:tplc="DC7E6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9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5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8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45"/>
  </w:num>
  <w:num w:numId="3">
    <w:abstractNumId w:val="48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2"/>
  </w:num>
  <w:num w:numId="8">
    <w:abstractNumId w:val="24"/>
  </w:num>
  <w:num w:numId="9">
    <w:abstractNumId w:val="33"/>
  </w:num>
  <w:num w:numId="10">
    <w:abstractNumId w:val="47"/>
  </w:num>
  <w:num w:numId="11">
    <w:abstractNumId w:val="29"/>
  </w:num>
  <w:num w:numId="12">
    <w:abstractNumId w:val="23"/>
  </w:num>
  <w:num w:numId="13">
    <w:abstractNumId w:val="4"/>
  </w:num>
  <w:num w:numId="14">
    <w:abstractNumId w:val="6"/>
  </w:num>
  <w:num w:numId="15">
    <w:abstractNumId w:val="18"/>
  </w:num>
  <w:num w:numId="16">
    <w:abstractNumId w:val="7"/>
  </w:num>
  <w:num w:numId="17">
    <w:abstractNumId w:val="36"/>
  </w:num>
  <w:num w:numId="18">
    <w:abstractNumId w:val="16"/>
  </w:num>
  <w:num w:numId="19">
    <w:abstractNumId w:val="35"/>
  </w:num>
  <w:num w:numId="20">
    <w:abstractNumId w:val="43"/>
  </w:num>
  <w:num w:numId="21">
    <w:abstractNumId w:val="21"/>
  </w:num>
  <w:num w:numId="22">
    <w:abstractNumId w:val="38"/>
  </w:num>
  <w:num w:numId="23">
    <w:abstractNumId w:val="34"/>
  </w:num>
  <w:num w:numId="24">
    <w:abstractNumId w:val="31"/>
  </w:num>
  <w:num w:numId="25">
    <w:abstractNumId w:val="1"/>
  </w:num>
  <w:num w:numId="26">
    <w:abstractNumId w:val="22"/>
  </w:num>
  <w:num w:numId="27">
    <w:abstractNumId w:val="0"/>
  </w:num>
  <w:num w:numId="28">
    <w:abstractNumId w:val="40"/>
  </w:num>
  <w:num w:numId="29">
    <w:abstractNumId w:val="19"/>
  </w:num>
  <w:num w:numId="30">
    <w:abstractNumId w:val="8"/>
  </w:num>
  <w:num w:numId="31">
    <w:abstractNumId w:val="30"/>
  </w:num>
  <w:num w:numId="32">
    <w:abstractNumId w:val="20"/>
  </w:num>
  <w:num w:numId="33">
    <w:abstractNumId w:val="17"/>
  </w:num>
  <w:num w:numId="34">
    <w:abstractNumId w:val="27"/>
  </w:num>
  <w:num w:numId="35">
    <w:abstractNumId w:val="11"/>
  </w:num>
  <w:num w:numId="36">
    <w:abstractNumId w:val="15"/>
  </w:num>
  <w:num w:numId="37">
    <w:abstractNumId w:val="14"/>
  </w:num>
  <w:num w:numId="38">
    <w:abstractNumId w:val="26"/>
  </w:num>
  <w:num w:numId="39">
    <w:abstractNumId w:val="44"/>
  </w:num>
  <w:num w:numId="40">
    <w:abstractNumId w:val="13"/>
  </w:num>
  <w:num w:numId="41">
    <w:abstractNumId w:val="46"/>
  </w:num>
  <w:num w:numId="42">
    <w:abstractNumId w:val="5"/>
  </w:num>
  <w:num w:numId="43">
    <w:abstractNumId w:val="37"/>
  </w:num>
  <w:num w:numId="44">
    <w:abstractNumId w:val="28"/>
  </w:num>
  <w:num w:numId="45">
    <w:abstractNumId w:val="32"/>
  </w:num>
  <w:num w:numId="46">
    <w:abstractNumId w:val="41"/>
  </w:num>
  <w:num w:numId="47">
    <w:abstractNumId w:val="2"/>
  </w:num>
  <w:num w:numId="48">
    <w:abstractNumId w:val="42"/>
  </w:num>
  <w:num w:numId="49">
    <w:abstractNumId w:val="3"/>
  </w:num>
  <w:num w:numId="5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31F00"/>
    <w:rsid w:val="00175F14"/>
    <w:rsid w:val="001A64E9"/>
    <w:rsid w:val="001E0AEB"/>
    <w:rsid w:val="001E3575"/>
    <w:rsid w:val="00201595"/>
    <w:rsid w:val="00213AA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3D06"/>
    <w:rsid w:val="00595839"/>
    <w:rsid w:val="005967F8"/>
    <w:rsid w:val="005A310D"/>
    <w:rsid w:val="005C52BC"/>
    <w:rsid w:val="005F71C8"/>
    <w:rsid w:val="0060105F"/>
    <w:rsid w:val="006359C7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2015-10-04T19:27:00Z</dcterms:created>
  <dcterms:modified xsi:type="dcterms:W3CDTF">2015-10-21T09:29:00Z</dcterms:modified>
</cp:coreProperties>
</file>