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EF29C9" w:rsidRPr="00EF29C9">
        <w:rPr>
          <w:rFonts w:eastAsia="Times New Roman"/>
          <w:b/>
          <w:bCs/>
          <w:szCs w:val="24"/>
          <w:lang w:eastAsia="ru-RU"/>
        </w:rPr>
        <w:t>Информационное обеспечение автоматизированных систем обработки информации и управления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EF29C9" w:rsidRPr="00C62760" w:rsidRDefault="00EF29C9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EF29C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F29C9" w:rsidRPr="00C62760" w:rsidRDefault="00EF29C9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F29C9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F29C9" w:rsidRPr="00C62760" w:rsidRDefault="00EF29C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9C9" w:rsidRPr="00C62760" w:rsidRDefault="00EF29C9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F29C9" w:rsidRPr="00EF29C9">
        <w:rPr>
          <w:bCs/>
          <w:szCs w:val="24"/>
        </w:rPr>
        <w:t>Информационное обеспечение автоматизированных систем обработки информации и управления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EF29C9" w:rsidRPr="00EF29C9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572776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EF29C9" w:rsidRPr="00EF29C9" w:rsidRDefault="00EF29C9" w:rsidP="00EF29C9">
            <w:pPr>
              <w:pStyle w:val="10"/>
              <w:keepNext/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системы: классификация и методы организации.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EF29C9" w:rsidRPr="00EF29C9" w:rsidRDefault="00EF29C9" w:rsidP="00EF29C9">
            <w:pPr>
              <w:pStyle w:val="10"/>
              <w:keepNext/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данных и языки запросов. Современные СУБД.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EF29C9" w:rsidRPr="00EF29C9" w:rsidRDefault="00EF29C9" w:rsidP="00EF29C9">
            <w:pPr>
              <w:pStyle w:val="10"/>
              <w:keepNext/>
              <w:keepLine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EF29C9" w:rsidRPr="00C146A3" w:rsidRDefault="00EF29C9" w:rsidP="00EF29C9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Инструменты разработки информационных систем.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EF29C9" w:rsidRPr="00C146A3" w:rsidRDefault="00EF29C9" w:rsidP="00EF29C9">
            <w:pPr>
              <w:pStyle w:val="10"/>
              <w:keepNext/>
              <w:keepLine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взаимодействия различных информационных систем.</w:t>
            </w:r>
          </w:p>
        </w:tc>
      </w:tr>
      <w:tr w:rsidR="00EF29C9" w:rsidRPr="00A32CEF" w:rsidTr="0093337D">
        <w:tc>
          <w:tcPr>
            <w:tcW w:w="675" w:type="dxa"/>
          </w:tcPr>
          <w:p w:rsidR="00EF29C9" w:rsidRPr="00A32CEF" w:rsidRDefault="00EF29C9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EF29C9" w:rsidRDefault="00EF29C9" w:rsidP="00EF29C9">
            <w:pPr>
              <w:pStyle w:val="10"/>
              <w:keepNext/>
              <w:keepLines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Современные тенденции развития информационных систем.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572776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4"/>
        <w:gridCol w:w="1237"/>
        <w:gridCol w:w="3843"/>
        <w:gridCol w:w="1238"/>
      </w:tblGrid>
      <w:tr w:rsidR="00EF29C9" w:rsidRPr="00EF29C9" w:rsidTr="001D1C6D">
        <w:trPr>
          <w:tblHeader/>
          <w:jc w:val="center"/>
        </w:trPr>
        <w:tc>
          <w:tcPr>
            <w:tcW w:w="1644" w:type="pct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1984" w:type="pct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29C9" w:rsidRPr="00EF29C9" w:rsidTr="001D1C6D">
        <w:trPr>
          <w:jc w:val="center"/>
        </w:trPr>
        <w:tc>
          <w:tcPr>
            <w:tcW w:w="1644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использовать нормативные правовые документы в своей деятельности.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  <w:lang w:val="en-US"/>
              </w:rPr>
              <w:t>OK-5</w:t>
            </w: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виды нормативных правовых документов и их статус;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знает основные стандарты в области </w:t>
            </w:r>
            <w:proofErr w:type="spellStart"/>
            <w:r w:rsidRPr="00EF29C9">
              <w:rPr>
                <w:rFonts w:eastAsia="Times New Roman"/>
                <w:szCs w:val="24"/>
                <w:lang w:eastAsia="ru-RU"/>
              </w:rPr>
              <w:t>инфокоммуникационных</w:t>
            </w:r>
            <w:proofErr w:type="spellEnd"/>
            <w:r w:rsidRPr="00EF29C9">
              <w:rPr>
                <w:rFonts w:eastAsia="Times New Roman"/>
                <w:szCs w:val="24"/>
                <w:lang w:eastAsia="ru-RU"/>
              </w:rPr>
              <w:t xml:space="preserve"> систем и технологий, в том числе стандарты Единой системы программной документации.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EF29C9" w:rsidRPr="00EF29C9" w:rsidTr="001D1C6D">
        <w:trPr>
          <w:jc w:val="center"/>
        </w:trPr>
        <w:tc>
          <w:tcPr>
            <w:tcW w:w="1644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читать нормативные правовые документы.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навыками использования нормативных правовых документов в своей деятельности;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навыками контроля соответствия полученных в результате своей деятельности результатов требованиям нормативных правовых документов.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color w:val="000000"/>
                <w:szCs w:val="24"/>
                <w:lang w:eastAsia="ru-RU"/>
              </w:rPr>
              <w:t xml:space="preserve">Осознает сущность и значение информации в развитии </w:t>
            </w:r>
            <w:r w:rsidRPr="00EF29C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современного общества; владеет основными методами, способами и средствами получения, хранения, переработки информации.</w:t>
            </w:r>
          </w:p>
          <w:p w:rsidR="00EF29C9" w:rsidRPr="00EF29C9" w:rsidRDefault="00EF29C9" w:rsidP="00EF29C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ОК-11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современные тенденции развития информатики и вычислительной техники, компьютерных технологий;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lastRenderedPageBreak/>
              <w:t>знает основы технологий организации хранения и обработки данных;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классификацию основных моделей данных по структурным, манипуляционным и целостным признакам.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З2</w:t>
            </w:r>
          </w:p>
        </w:tc>
      </w:tr>
      <w:tr w:rsidR="00EF29C9" w:rsidRPr="00EF29C9" w:rsidTr="001D1C6D">
        <w:trPr>
          <w:trHeight w:val="305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умеет </w:t>
            </w:r>
            <w:r w:rsidRPr="00EF29C9">
              <w:rPr>
                <w:rFonts w:eastAsia="Times New Roman"/>
                <w:szCs w:val="24"/>
              </w:rPr>
              <w:t>анализировать предметную область, выявлять сущности предметной области и связи между ними.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EF29C9" w:rsidRPr="00EF29C9" w:rsidTr="001D1C6D">
        <w:trPr>
          <w:trHeight w:val="305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методами сбора, хранения, обеспечения целостности и обработки информации;</w:t>
            </w:r>
          </w:p>
          <w:p w:rsidR="00EF29C9" w:rsidRPr="00EF29C9" w:rsidRDefault="00EF29C9" w:rsidP="00572776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Cs w:val="24"/>
              </w:rPr>
              <w:t>владеет навыками проектирования схем данных.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color w:val="000000"/>
                <w:szCs w:val="24"/>
                <w:lang w:eastAsia="ru-RU"/>
              </w:rPr>
              <w:t>Имеет навыки работы с компьютером как средством управления информацией.</w:t>
            </w:r>
          </w:p>
          <w:p w:rsidR="00EF29C9" w:rsidRPr="00EF29C9" w:rsidRDefault="00EF29C9" w:rsidP="00EF29C9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t>ОК-12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современные методы и средства хранения и обработки информации;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основное компоненты современной СУБД.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выбирать СУБД, соответствующую конкретной задаче обработки информации;</w:t>
            </w:r>
          </w:p>
          <w:p w:rsidR="00EF29C9" w:rsidRPr="00EF29C9" w:rsidRDefault="00EF29C9" w:rsidP="00572776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использовать СУБД для сбора, хранения и обработки информации.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программными средствами доступа к СУБД;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владеет языком </w:t>
            </w:r>
            <w:r w:rsidRPr="00EF29C9">
              <w:rPr>
                <w:rFonts w:eastAsia="Times New Roman"/>
                <w:szCs w:val="24"/>
                <w:lang w:val="en-US" w:eastAsia="ru-RU"/>
              </w:rPr>
              <w:t>SQL</w:t>
            </w:r>
            <w:r w:rsidRPr="00EF29C9">
              <w:rPr>
                <w:rFonts w:eastAsia="Times New Roman"/>
                <w:szCs w:val="24"/>
                <w:lang w:eastAsia="ru-RU"/>
              </w:rPr>
              <w:t xml:space="preserve"> для определения схемы данных;</w:t>
            </w:r>
          </w:p>
          <w:p w:rsidR="00EF29C9" w:rsidRPr="00EF29C9" w:rsidRDefault="00EF29C9" w:rsidP="00572776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владеет языком </w:t>
            </w:r>
            <w:r w:rsidRPr="00EF29C9">
              <w:rPr>
                <w:rFonts w:eastAsia="Times New Roman"/>
                <w:szCs w:val="24"/>
                <w:lang w:val="en-US" w:eastAsia="ru-RU"/>
              </w:rPr>
              <w:t>SQL</w:t>
            </w:r>
            <w:r w:rsidRPr="00EF29C9">
              <w:rPr>
                <w:rFonts w:eastAsia="Times New Roman"/>
                <w:szCs w:val="24"/>
                <w:lang w:eastAsia="ru-RU"/>
              </w:rPr>
              <w:t xml:space="preserve"> для манипулирования данными.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09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color w:val="000000"/>
                <w:szCs w:val="24"/>
                <w:lang w:eastAsia="ru-RU"/>
              </w:rPr>
              <w:t>Способен работать с информацией в глобальных компьютерных сетях.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знает основы </w:t>
            </w:r>
            <w:proofErr w:type="spellStart"/>
            <w:r w:rsidRPr="00EF29C9">
              <w:rPr>
                <w:rFonts w:eastAsia="Times New Roman"/>
                <w:szCs w:val="24"/>
                <w:lang w:eastAsia="ru-RU"/>
              </w:rPr>
              <w:t>Интернет-технологий</w:t>
            </w:r>
            <w:proofErr w:type="spellEnd"/>
            <w:r w:rsidRPr="00EF29C9">
              <w:rPr>
                <w:rFonts w:eastAsia="Times New Roman"/>
                <w:szCs w:val="24"/>
                <w:lang w:eastAsia="ru-RU"/>
              </w:rPr>
              <w:t>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основные особенности, достоинства и недостатки архитектуры клиент-сервер;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методы и средства обеспечения информационной безопасности компьютерных сетей.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пользоваться сервисами глобальной сети как пользователь;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lastRenderedPageBreak/>
              <w:t>умеет создавать новые сервисы глобальной сети при помощи специализированных программных платформ, в том числе, облачных.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У4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языком гипертекстовой разметки документов HTML;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основами WEB-программирования.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09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Осваивать методики использования программных средств для решения практических задач.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общие принципы работы программных средств для работы с базами данных под управлением современных операционных систем;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современные возможности программных средств, в том числе, облачных.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З5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выбирать и применять программные средства (в том числе и СУБД) для эффективного решения практических задач;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самостоятельно осваивать новые программные средства.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У5</w:t>
            </w:r>
          </w:p>
        </w:tc>
      </w:tr>
      <w:tr w:rsidR="00EF29C9" w:rsidRPr="00EF29C9" w:rsidTr="001D1C6D">
        <w:trPr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навыками работы с типовыми и специализированными программными продуктами для проектирования и работы с базами данных.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Н5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color w:val="000000"/>
                <w:szCs w:val="24"/>
                <w:lang w:eastAsia="ru-RU"/>
              </w:rPr>
              <w:t>Разрабатывает модели компонентов информационных систем, включая модели баз данных.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современные модели данных;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требования информационных систем к СУБД и принципы работы СУБД;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принцип проектирования реляционных баз данных на основе нормализации.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З6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умеет применять навыки описания данных предметной области, выявления сущностей, описания взаимосвязей сущностей, нормализации данных, использования языка </w:t>
            </w:r>
            <w:r w:rsidRPr="00EF29C9">
              <w:rPr>
                <w:rFonts w:eastAsia="Times New Roman"/>
                <w:szCs w:val="24"/>
                <w:lang w:eastAsia="ru-RU"/>
              </w:rPr>
              <w:lastRenderedPageBreak/>
              <w:t>SQL для проектирования реляционных баз данных и работы с ними.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У6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владеет базовыми методами оптимизации </w:t>
            </w:r>
            <w:r w:rsidRPr="00EF29C9">
              <w:rPr>
                <w:rFonts w:eastAsia="Times New Roman"/>
                <w:szCs w:val="24"/>
                <w:lang w:val="en-US" w:eastAsia="ru-RU"/>
              </w:rPr>
              <w:t>SQL</w:t>
            </w:r>
            <w:r w:rsidRPr="00EF29C9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Н6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общие принципы и технологии построения информационных систем;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технологию проектирования схем баз данных.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З7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ставить задачу и разрабатывать алгоритм ее решения, использовать прикладные системы программирования, разрабатывать основные программные документы согласно ЕСПД;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разрабатывать инфологические и логические схемы баз данных;</w:t>
            </w:r>
          </w:p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работать с современными СУБД.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У7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методами описания схем баз данных;</w:t>
            </w:r>
          </w:p>
          <w:p w:rsidR="00EF29C9" w:rsidRPr="00EF29C9" w:rsidRDefault="00EF29C9" w:rsidP="00572776">
            <w:pPr>
              <w:numPr>
                <w:ilvl w:val="0"/>
                <w:numId w:val="9"/>
              </w:numPr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программными средствами получения физической модели базы данных из логической модели.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Н7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467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Сопрягать аппаратные и программные средства в составе информационных и автоматизированных систем.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t>ПК-10</w:t>
            </w:r>
          </w:p>
        </w:tc>
        <w:tc>
          <w:tcPr>
            <w:tcW w:w="2161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 xml:space="preserve">знает основные стандарты в области </w:t>
            </w:r>
            <w:proofErr w:type="spellStart"/>
            <w:r w:rsidRPr="00EF29C9">
              <w:rPr>
                <w:rFonts w:eastAsia="Times New Roman"/>
                <w:szCs w:val="24"/>
                <w:lang w:eastAsia="ru-RU"/>
              </w:rPr>
              <w:t>инфокоммуникационных</w:t>
            </w:r>
            <w:proofErr w:type="spellEnd"/>
            <w:r w:rsidRPr="00EF29C9">
              <w:rPr>
                <w:rFonts w:eastAsia="Times New Roman"/>
                <w:szCs w:val="24"/>
                <w:lang w:eastAsia="ru-RU"/>
              </w:rPr>
              <w:t xml:space="preserve"> систем и технологий, в том числе стандарты Единой системы программной документации.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З8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644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обеспечивать взаимодействие информационных систем с применением современных технологических средств и стандартов.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У8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644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методами и средствами разработки и оформления технической документации.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Н8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644" w:type="pct"/>
            <w:vMerge w:val="restart"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lastRenderedPageBreak/>
              <w:t>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715" w:type="pct"/>
            <w:vMerge w:val="restart"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29C9">
              <w:rPr>
                <w:rFonts w:eastAsia="Times New Roman"/>
                <w:color w:val="000000"/>
                <w:sz w:val="20"/>
                <w:szCs w:val="20"/>
              </w:rPr>
              <w:t>ПК-11</w:t>
            </w: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знает общие принципы расположения компонентов СУБД.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З9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644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умеет инсталлировать СУБД и программные средства для работы с СУБД.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У9</w:t>
            </w:r>
          </w:p>
        </w:tc>
      </w:tr>
      <w:tr w:rsidR="00EF29C9" w:rsidRPr="00EF29C9" w:rsidTr="001D1C6D">
        <w:trPr>
          <w:trHeight w:val="644"/>
          <w:jc w:val="center"/>
        </w:trPr>
        <w:tc>
          <w:tcPr>
            <w:tcW w:w="1644" w:type="pct"/>
            <w:vMerge/>
          </w:tcPr>
          <w:p w:rsidR="00EF29C9" w:rsidRPr="00EF29C9" w:rsidRDefault="00EF29C9" w:rsidP="00EF29C9">
            <w:pPr>
              <w:ind w:left="72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15" w:type="pct"/>
            <w:vMerge/>
          </w:tcPr>
          <w:p w:rsidR="00EF29C9" w:rsidRPr="00EF29C9" w:rsidRDefault="00EF29C9" w:rsidP="00EF29C9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pct"/>
          </w:tcPr>
          <w:p w:rsidR="00EF29C9" w:rsidRPr="00EF29C9" w:rsidRDefault="00EF29C9" w:rsidP="0057277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Cs w:val="24"/>
                <w:lang w:eastAsia="ru-RU"/>
              </w:rPr>
              <w:t>владеет навыками работы с технической документацией (руководствами по установке, инструкциями администратора).</w:t>
            </w:r>
          </w:p>
        </w:tc>
        <w:tc>
          <w:tcPr>
            <w:tcW w:w="658" w:type="pct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szCs w:val="24"/>
                <w:lang w:eastAsia="ru-RU"/>
              </w:rPr>
              <w:t>Н9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57277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57277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2"/>
        <w:gridCol w:w="1380"/>
        <w:gridCol w:w="1274"/>
        <w:gridCol w:w="1419"/>
        <w:gridCol w:w="1416"/>
        <w:gridCol w:w="1279"/>
        <w:gridCol w:w="1131"/>
      </w:tblGrid>
      <w:tr w:rsidR="00EF29C9" w:rsidRPr="00EF29C9" w:rsidTr="001D1C6D">
        <w:trPr>
          <w:trHeight w:val="270"/>
        </w:trPr>
        <w:tc>
          <w:tcPr>
            <w:tcW w:w="776" w:type="pct"/>
            <w:vMerge w:val="restar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24" w:type="pct"/>
            <w:gridSpan w:val="6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EF29C9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vMerge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F29C9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OK-11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29C9" w:rsidRPr="00EF29C9" w:rsidTr="001D1C6D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29C9">
              <w:rPr>
                <w:rFonts w:eastAsia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EF29C9" w:rsidRPr="00EF29C9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72776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EF29C9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EF29C9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29C9" w:rsidRPr="00A37F77" w:rsidTr="00065379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EF29C9" w:rsidRPr="00100D0E" w:rsidRDefault="00EF29C9" w:rsidP="00EF29C9">
            <w:pPr>
              <w:ind w:left="113" w:right="113" w:firstLine="0"/>
              <w:contextualSpacing/>
              <w:jc w:val="center"/>
            </w:pPr>
            <w:proofErr w:type="spellStart"/>
            <w:r>
              <w:rPr>
                <w:sz w:val="22"/>
                <w:lang w:val="en-US"/>
              </w:rPr>
              <w:t>Выполнение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курсовой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работы</w:t>
            </w:r>
            <w:proofErr w:type="spellEnd"/>
          </w:p>
        </w:tc>
        <w:tc>
          <w:tcPr>
            <w:tcW w:w="500" w:type="dxa"/>
            <w:textDirection w:val="btL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EF29C9" w:rsidRPr="00A37F77" w:rsidRDefault="00EF29C9" w:rsidP="00EF29C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F29C9" w:rsidRPr="00A37F77" w:rsidTr="00065379">
        <w:trPr>
          <w:jc w:val="center"/>
        </w:trPr>
        <w:tc>
          <w:tcPr>
            <w:tcW w:w="98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  <w:vAlign w:val="center"/>
          </w:tcPr>
          <w:p w:rsidR="00EF29C9" w:rsidRPr="00F51DE2" w:rsidRDefault="00EF29C9" w:rsidP="00EF29C9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3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AD0F3A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OK-5</w:t>
            </w: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З1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AD0F3A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ОК-13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BD2944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З6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У6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З7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У7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ПК-10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У8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З9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У9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jc w:val="center"/>
        </w:trPr>
        <w:tc>
          <w:tcPr>
            <w:tcW w:w="983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Н9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C277A7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F29C9" w:rsidRPr="00962981" w:rsidRDefault="00EF29C9" w:rsidP="00EF29C9">
            <w:pPr>
              <w:ind w:firstLine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EF29C9" w:rsidRPr="00A37F77" w:rsidTr="00EF29C9">
        <w:trPr>
          <w:trHeight w:val="343"/>
          <w:jc w:val="center"/>
        </w:trPr>
        <w:tc>
          <w:tcPr>
            <w:tcW w:w="2327" w:type="dxa"/>
            <w:gridSpan w:val="2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78" w:type="dxa"/>
          </w:tcPr>
          <w:p w:rsidR="00EF29C9" w:rsidRPr="00A37F77" w:rsidRDefault="00EF29C9" w:rsidP="00EF29C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337"/>
        <w:gridCol w:w="1875"/>
        <w:gridCol w:w="1875"/>
        <w:gridCol w:w="1875"/>
        <w:gridCol w:w="2450"/>
      </w:tblGrid>
      <w:tr w:rsidR="00EF29C9" w:rsidRPr="00EF29C9" w:rsidTr="001D1C6D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EF29C9" w:rsidRPr="00EF29C9" w:rsidTr="001D1C6D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«2»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</w:t>
            </w:r>
            <w:proofErr w:type="spellStart"/>
            <w:r w:rsidRPr="00EF29C9">
              <w:rPr>
                <w:rFonts w:eastAsia="Times New Roman"/>
                <w:bCs/>
                <w:iCs/>
              </w:rPr>
              <w:t>неудовлетв</w:t>
            </w:r>
            <w:proofErr w:type="spellEnd"/>
            <w:r w:rsidRPr="00EF29C9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EF29C9" w:rsidRPr="00EF29C9" w:rsidTr="001D1C6D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«3»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</w:t>
            </w:r>
            <w:proofErr w:type="spellStart"/>
            <w:r w:rsidRPr="00EF29C9">
              <w:rPr>
                <w:rFonts w:eastAsia="Times New Roman"/>
                <w:bCs/>
                <w:iCs/>
              </w:rPr>
              <w:t>удовлетвор</w:t>
            </w:r>
            <w:proofErr w:type="spellEnd"/>
            <w:r w:rsidRPr="00EF29C9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«4»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«5»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материала, допускает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частично, но пробелы не носят существенного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необходимые практические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 знает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при решении практических вопросов и задач.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практической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337"/>
        <w:gridCol w:w="1875"/>
        <w:gridCol w:w="1875"/>
        <w:gridCol w:w="1875"/>
        <w:gridCol w:w="2450"/>
      </w:tblGrid>
      <w:tr w:rsidR="00EF29C9" w:rsidRPr="00EF29C9" w:rsidTr="001D1C6D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EF29C9" w:rsidRPr="00EF29C9" w:rsidTr="001D1C6D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«2»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</w:t>
            </w:r>
            <w:proofErr w:type="spellStart"/>
            <w:r w:rsidRPr="00EF29C9">
              <w:rPr>
                <w:rFonts w:eastAsia="Times New Roman"/>
                <w:bCs/>
                <w:iCs/>
              </w:rPr>
              <w:t>неудовлетв</w:t>
            </w:r>
            <w:proofErr w:type="spellEnd"/>
            <w:r w:rsidRPr="00EF29C9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EF29C9" w:rsidRPr="00EF29C9" w:rsidTr="001D1C6D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«3»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</w:t>
            </w:r>
            <w:proofErr w:type="spellStart"/>
            <w:r w:rsidRPr="00EF29C9">
              <w:rPr>
                <w:rFonts w:eastAsia="Times New Roman"/>
                <w:bCs/>
                <w:iCs/>
              </w:rPr>
              <w:t>удовлетвор</w:t>
            </w:r>
            <w:proofErr w:type="spellEnd"/>
            <w:r w:rsidRPr="00EF29C9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«4»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«5»</w:t>
            </w:r>
          </w:p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Неуверенно, с большими затруднениями выполняет практические работы, необходимые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материала. Имеет недостаточно твердые навыки при решении задач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существенных,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в собственной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Большинство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Необходимые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Все предусмотренные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Неуверенно, с большими затруднениями выполняет практические работы,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процессе курсового проектирования. Умеет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З</w:t>
            </w:r>
            <w:r w:rsidRPr="00EF29C9">
              <w:rPr>
                <w:rFonts w:eastAsia="Times New Roman"/>
                <w:bCs/>
                <w:iCs/>
                <w:lang w:val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t>У</w:t>
            </w:r>
            <w:r w:rsidRPr="00EF29C9">
              <w:rPr>
                <w:rFonts w:eastAsia="Times New Roman"/>
                <w:bCs/>
                <w:iCs/>
                <w:lang w:val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</w:t>
            </w: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EF29C9" w:rsidRPr="00EF29C9" w:rsidTr="001D1C6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lang w:val="en-US"/>
              </w:rPr>
            </w:pPr>
            <w:r w:rsidRPr="00EF29C9">
              <w:rPr>
                <w:rFonts w:eastAsia="Times New Roman"/>
                <w:bCs/>
                <w:iCs/>
              </w:rPr>
              <w:lastRenderedPageBreak/>
              <w:t>Н</w:t>
            </w:r>
            <w:r w:rsidRPr="00EF29C9">
              <w:rPr>
                <w:rFonts w:eastAsia="Times New Roman"/>
                <w:bCs/>
                <w:iCs/>
                <w:lang w:val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29C9" w:rsidRPr="00EF29C9" w:rsidRDefault="00EF29C9" w:rsidP="00EF29C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</w:rPr>
            </w:pPr>
            <w:r w:rsidRPr="00EF29C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</w:tbl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7277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В течении всего обучения ведется оценка текущей активности обучающихся на основе: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Посещения лекционных и лабораторных занятий;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Изучение работ и отклики на проблемы и предложения сокурсников;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Внятного изложения и восприятия вопросов по теме при консультировании;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Творческого подхода к изучению материала, рекомендованного для самостоятельного изучения;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Качества выполнения практических заданий;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Своевременного и качественного выполнения этапов курсовой работы.</w:t>
      </w:r>
    </w:p>
    <w:p w:rsidR="00EF29C9" w:rsidRPr="00EF29C9" w:rsidRDefault="00EF29C9" w:rsidP="00572776">
      <w:pPr>
        <w:numPr>
          <w:ilvl w:val="0"/>
          <w:numId w:val="1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Соблюдения графика выполнения учебных занятий.</w:t>
      </w: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Курсовая работа.</w:t>
      </w: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EF29C9">
        <w:rPr>
          <w:rFonts w:eastAsia="Times New Roman"/>
          <w:bCs/>
          <w:szCs w:val="24"/>
          <w:lang w:eastAsia="ru-RU"/>
        </w:rPr>
        <w:t>На 3 неделе выдается курсовая работа с последующей защитой  на 17 и 18 неделях.</w:t>
      </w: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EF29C9">
        <w:rPr>
          <w:rFonts w:eastAsia="Times New Roman"/>
          <w:bCs/>
          <w:szCs w:val="24"/>
          <w:lang w:eastAsia="ru-RU"/>
        </w:rPr>
        <w:t xml:space="preserve">Курсовая работа выполняется студентами индивидуально. Исходные данные для выполнения работы студенты получают в процессе прохождения производственной практики, в рамках которой изучается механизм управления конкретной строительной организации и набирается необходимая информация о структурах данных, используемых в процессе управления. Основной задачей курсовой работы является проектирование схемы базы данных информационной системы предприятия, ответственной за решение изученных ранее механизмов управления. </w:t>
      </w: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EF29C9">
        <w:rPr>
          <w:rFonts w:eastAsia="Times New Roman"/>
          <w:bCs/>
          <w:szCs w:val="24"/>
          <w:lang w:eastAsia="ru-RU"/>
        </w:rPr>
        <w:t xml:space="preserve">Курсовая работа по дисциплине «Информационное обеспечение автоматизированных систем обработки информации и управления» защищается в аудитории после изучения основных разделов – это пять разделов на 17 неделе занятий. Защита курсовой работы происходит в аудитории открытым способом, каждый бакалавр участвует в обсуждении </w:t>
      </w:r>
      <w:r w:rsidRPr="00EF29C9">
        <w:rPr>
          <w:rFonts w:eastAsia="Times New Roman"/>
          <w:bCs/>
          <w:szCs w:val="24"/>
          <w:lang w:eastAsia="ru-RU"/>
        </w:rPr>
        <w:lastRenderedPageBreak/>
        <w:t>типовых ошибок, допущенных при выполнении курсовой работы. Промежуточная аттестация по данному предмету проводится в очной форме.</w:t>
      </w:r>
    </w:p>
    <w:p w:rsidR="00EF29C9" w:rsidRPr="00EF29C9" w:rsidRDefault="00EF29C9" w:rsidP="00EF29C9">
      <w:pPr>
        <w:ind w:left="440" w:firstLine="0"/>
        <w:jc w:val="center"/>
        <w:rPr>
          <w:rFonts w:eastAsia="Times New Roman"/>
          <w:i/>
          <w:szCs w:val="24"/>
          <w:lang w:eastAsia="ru-RU"/>
        </w:rPr>
      </w:pPr>
    </w:p>
    <w:p w:rsidR="00EF29C9" w:rsidRPr="00EF29C9" w:rsidRDefault="00EF29C9" w:rsidP="00EF29C9">
      <w:pPr>
        <w:ind w:firstLine="0"/>
        <w:jc w:val="left"/>
        <w:rPr>
          <w:rFonts w:eastAsia="Times New Roman"/>
          <w:i/>
          <w:szCs w:val="24"/>
          <w:lang w:eastAsia="ru-RU"/>
        </w:rPr>
      </w:pPr>
      <w:r w:rsidRPr="00EF29C9">
        <w:rPr>
          <w:rFonts w:eastAsia="Times New Roman"/>
          <w:i/>
          <w:szCs w:val="24"/>
          <w:lang w:eastAsia="ru-RU"/>
        </w:rPr>
        <w:t>Вопросы к защите курсовой работы:</w:t>
      </w:r>
    </w:p>
    <w:p w:rsidR="00EF29C9" w:rsidRPr="00EF29C9" w:rsidRDefault="00EF29C9" w:rsidP="00EF29C9">
      <w:pPr>
        <w:ind w:left="440" w:firstLine="0"/>
        <w:jc w:val="center"/>
        <w:rPr>
          <w:rFonts w:eastAsia="Times New Roman"/>
          <w:i/>
          <w:szCs w:val="24"/>
          <w:lang w:eastAsia="ru-RU"/>
        </w:rPr>
      </w:pPr>
    </w:p>
    <w:p w:rsidR="00EF29C9" w:rsidRPr="00EF29C9" w:rsidRDefault="00EF29C9" w:rsidP="00572776">
      <w:pPr>
        <w:widowControl w:val="0"/>
        <w:numPr>
          <w:ilvl w:val="1"/>
          <w:numId w:val="11"/>
        </w:numPr>
        <w:suppressAutoHyphens/>
        <w:autoSpaceDE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Назначение, область применения и технико-экономическая характеристика объекта проектирования (базы данных).</w:t>
      </w:r>
    </w:p>
    <w:p w:rsidR="00EF29C9" w:rsidRPr="00EF29C9" w:rsidRDefault="00EF29C9" w:rsidP="00572776">
      <w:pPr>
        <w:widowControl w:val="0"/>
        <w:numPr>
          <w:ilvl w:val="1"/>
          <w:numId w:val="11"/>
        </w:numPr>
        <w:suppressAutoHyphens/>
        <w:autoSpaceDE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Использованные методы проектирования.</w:t>
      </w:r>
    </w:p>
    <w:p w:rsidR="00EF29C9" w:rsidRPr="00EF29C9" w:rsidRDefault="00EF29C9" w:rsidP="00572776">
      <w:pPr>
        <w:widowControl w:val="0"/>
        <w:numPr>
          <w:ilvl w:val="1"/>
          <w:numId w:val="11"/>
        </w:numPr>
        <w:suppressAutoHyphens/>
        <w:autoSpaceDE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Полученные результаты (инфологическая, логическая и физическая модели базы данных) и степень новизны принятых технических решений.</w:t>
      </w:r>
    </w:p>
    <w:p w:rsidR="00EF29C9" w:rsidRPr="00EF29C9" w:rsidRDefault="00EF29C9" w:rsidP="00EF29C9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572776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EF29C9">
        <w:rPr>
          <w:rFonts w:eastAsia="Times New Roman"/>
          <w:bCs/>
          <w:szCs w:val="24"/>
          <w:lang w:eastAsia="ru-RU"/>
        </w:rPr>
        <w:t xml:space="preserve">Промежуточная аттестация, как комплексное мероприятие, включает прием и защиту курсовой работы, а также сдачу экзамена.  При подготовке к сдаче экзамена рекомендуется повторить теорию, а также самостоятельные задания и курсовую работу. </w:t>
      </w: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EF29C9">
        <w:rPr>
          <w:rFonts w:eastAsia="Times New Roman"/>
          <w:bCs/>
          <w:szCs w:val="24"/>
          <w:lang w:eastAsia="ru-RU"/>
        </w:rPr>
        <w:t>Экзамен проводится в устной или письменной форме по билетам, составленным согласно вопросам к экзамену. К экзамену допускаются только те студенты, которые успешно прошли текущий контроль знаний и защитили курсовую работу.</w:t>
      </w:r>
    </w:p>
    <w:p w:rsidR="00EF29C9" w:rsidRPr="00EF29C9" w:rsidRDefault="00EF29C9" w:rsidP="00EF29C9">
      <w:pPr>
        <w:ind w:firstLine="567"/>
        <w:jc w:val="center"/>
        <w:rPr>
          <w:rFonts w:eastAsia="Times New Roman"/>
          <w:i/>
          <w:szCs w:val="24"/>
          <w:lang w:eastAsia="ru-RU"/>
        </w:rPr>
      </w:pP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szCs w:val="24"/>
          <w:lang w:eastAsia="ru-RU"/>
        </w:rPr>
      </w:pPr>
      <w:r w:rsidRPr="00EF29C9">
        <w:rPr>
          <w:rFonts w:eastAsia="Times New Roman"/>
          <w:bCs/>
          <w:i/>
          <w:szCs w:val="24"/>
          <w:lang w:eastAsia="ru-RU"/>
        </w:rPr>
        <w:t>Перечень вопросов к экзамену:</w:t>
      </w:r>
    </w:p>
    <w:p w:rsidR="00EF29C9" w:rsidRPr="00EF29C9" w:rsidRDefault="00EF29C9" w:rsidP="00EF29C9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/>
          <w:bCs/>
          <w:i/>
          <w:szCs w:val="24"/>
          <w:lang w:eastAsia="ru-RU"/>
        </w:rPr>
      </w:pP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Классификация.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Методы организации.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Архитектура клиент-сервер.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«Тонкие» и «толстые» клиенты в архитектуре клиент-сервер.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СУБД. Роль в современных ИС.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СУБД. Модели данных.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СУБД. Ранние модели данных.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СУБД. Современные модели данных и СУБД.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СУБД. Общие принципы внутренней организации.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. Модель данных </w:t>
      </w: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SQL</w:t>
      </w:r>
      <w:r w:rsidRPr="00EF29C9">
        <w:rPr>
          <w:rFonts w:eastAsia="Times New Roman"/>
          <w:szCs w:val="24"/>
          <w:lang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. Особенности языка </w:t>
      </w: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SQL</w:t>
      </w:r>
      <w:r w:rsidRPr="00EF29C9">
        <w:rPr>
          <w:rFonts w:eastAsia="Times New Roman"/>
          <w:szCs w:val="24"/>
          <w:lang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 xml:space="preserve">Oracle. </w:t>
      </w:r>
      <w:r w:rsidRPr="00EF29C9">
        <w:rPr>
          <w:rFonts w:eastAsia="Times New Roman"/>
          <w:szCs w:val="24"/>
          <w:lang w:eastAsia="ru-RU"/>
        </w:rPr>
        <w:t>Словарь данных.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Особенности внутренней организации.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 xml:space="preserve">Oracle. </w:t>
      </w:r>
      <w:r w:rsidRPr="00EF29C9">
        <w:rPr>
          <w:rFonts w:eastAsia="Times New Roman"/>
          <w:szCs w:val="24"/>
          <w:lang w:eastAsia="ru-RU"/>
        </w:rPr>
        <w:t>Организация оперативной памяти.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Обработка транзакций.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Блокировки и события ожидания.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Хранимые процедуры и функции, пакеты.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Общая характеристика языка PL/SQL.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. Работа с </w:t>
      </w:r>
      <w:r w:rsidRPr="00EF29C9">
        <w:rPr>
          <w:rFonts w:eastAsia="Times New Roman"/>
          <w:szCs w:val="24"/>
          <w:lang w:val="en-US" w:eastAsia="ru-RU"/>
        </w:rPr>
        <w:t>SQL</w:t>
      </w:r>
      <w:r w:rsidRPr="00EF29C9">
        <w:rPr>
          <w:rFonts w:eastAsia="Times New Roman"/>
          <w:szCs w:val="24"/>
          <w:lang w:eastAsia="ru-RU"/>
        </w:rPr>
        <w:t xml:space="preserve"> в PL/</w:t>
      </w:r>
      <w:r w:rsidRPr="00EF29C9">
        <w:rPr>
          <w:rFonts w:eastAsia="Times New Roman"/>
          <w:szCs w:val="24"/>
          <w:lang w:val="en-US" w:eastAsia="ru-RU"/>
        </w:rPr>
        <w:t>SQL</w:t>
      </w:r>
      <w:r w:rsidRPr="00EF29C9">
        <w:rPr>
          <w:rFonts w:eastAsia="Times New Roman"/>
          <w:szCs w:val="24"/>
          <w:lang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 xml:space="preserve">Oracle. </w:t>
      </w:r>
      <w:r w:rsidRPr="00EF29C9">
        <w:rPr>
          <w:rFonts w:eastAsia="Times New Roman"/>
          <w:szCs w:val="24"/>
          <w:lang w:eastAsia="ru-RU"/>
        </w:rPr>
        <w:t>Триггеры.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Встроенные пакеты DBMS_*</w:t>
      </w:r>
      <w:r w:rsidRPr="00EF29C9">
        <w:rPr>
          <w:rFonts w:eastAsia="Times New Roman"/>
          <w:szCs w:val="24"/>
          <w:lang w:val="en-US"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Способы повышения производительности.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Оптимизатор запросов.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>. Утилиты массовой загрузки/выгрузки данных.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Технологии разработки в архитектуре клиент-сервер.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Серверы приложений.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</w:t>
      </w:r>
      <w:r w:rsidRPr="00EF29C9">
        <w:rPr>
          <w:rFonts w:eastAsia="Times New Roman"/>
          <w:szCs w:val="24"/>
          <w:lang w:val="en-US" w:eastAsia="ru-RU"/>
        </w:rPr>
        <w:t>Web-</w:t>
      </w:r>
      <w:r w:rsidRPr="00EF29C9">
        <w:rPr>
          <w:rFonts w:eastAsia="Times New Roman"/>
          <w:szCs w:val="24"/>
          <w:lang w:eastAsia="ru-RU"/>
        </w:rPr>
        <w:t>приложения.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Методы организации взаимодействия с СУБД.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lastRenderedPageBreak/>
        <w:t xml:space="preserve">ИС. Использование динамического и встроенного </w:t>
      </w:r>
      <w:r w:rsidRPr="00EF29C9">
        <w:rPr>
          <w:rFonts w:eastAsia="Times New Roman"/>
          <w:szCs w:val="24"/>
          <w:lang w:val="en-US" w:eastAsia="ru-RU"/>
        </w:rPr>
        <w:t>SQL</w:t>
      </w:r>
      <w:r w:rsidRPr="00EF29C9">
        <w:rPr>
          <w:rFonts w:eastAsia="Times New Roman"/>
          <w:szCs w:val="24"/>
          <w:lang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Среды проектирования.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Платформы разработки.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Объектно-ориентированный подход к разработке.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Язык </w:t>
      </w:r>
      <w:r w:rsidRPr="00EF29C9">
        <w:rPr>
          <w:rFonts w:eastAsia="Times New Roman"/>
          <w:szCs w:val="24"/>
          <w:lang w:val="en-US" w:eastAsia="ru-RU"/>
        </w:rPr>
        <w:t>UML.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APEX</w:t>
      </w:r>
      <w:r w:rsidRPr="00EF29C9">
        <w:rPr>
          <w:rFonts w:eastAsia="Times New Roman"/>
          <w:szCs w:val="24"/>
          <w:lang w:eastAsia="ru-RU"/>
        </w:rPr>
        <w:t>. Общая характеристика платформы.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APEX</w:t>
      </w:r>
      <w:r w:rsidRPr="00EF29C9">
        <w:rPr>
          <w:rFonts w:eastAsia="Times New Roman"/>
          <w:szCs w:val="24"/>
          <w:lang w:eastAsia="ru-RU"/>
        </w:rPr>
        <w:t>. Создание структуры БД.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val="en-US" w:eastAsia="ru-RU"/>
        </w:rPr>
        <w:t>Oracle</w:t>
      </w:r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APEX</w:t>
      </w:r>
      <w:r w:rsidRPr="00EF29C9">
        <w:rPr>
          <w:rFonts w:eastAsia="Times New Roman"/>
          <w:szCs w:val="24"/>
          <w:lang w:eastAsia="ru-RU"/>
        </w:rPr>
        <w:t>. Создание интерфейса приложения.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Общие принципы организации взаимодействия систем.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Понятие </w:t>
      </w:r>
      <w:r w:rsidRPr="00EF29C9">
        <w:rPr>
          <w:rFonts w:eastAsia="Times New Roman"/>
          <w:szCs w:val="24"/>
          <w:lang w:val="en-US" w:eastAsia="ru-RU"/>
        </w:rPr>
        <w:t>API.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Варианты стандартизации </w:t>
      </w:r>
      <w:r w:rsidRPr="00EF29C9">
        <w:rPr>
          <w:rFonts w:eastAsia="Times New Roman"/>
          <w:szCs w:val="24"/>
          <w:lang w:val="en-US" w:eastAsia="ru-RU"/>
        </w:rPr>
        <w:t>API.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</w:t>
      </w:r>
      <w:proofErr w:type="spellStart"/>
      <w:r w:rsidRPr="00EF29C9">
        <w:rPr>
          <w:rFonts w:eastAsia="Times New Roman"/>
          <w:szCs w:val="24"/>
          <w:lang w:eastAsia="ru-RU"/>
        </w:rPr>
        <w:t>Сервис-ориентированная</w:t>
      </w:r>
      <w:proofErr w:type="spellEnd"/>
      <w:r w:rsidRPr="00EF29C9">
        <w:rPr>
          <w:rFonts w:eastAsia="Times New Roman"/>
          <w:szCs w:val="24"/>
          <w:lang w:eastAsia="ru-RU"/>
        </w:rPr>
        <w:t xml:space="preserve"> архитектура (</w:t>
      </w:r>
      <w:r w:rsidRPr="00EF29C9">
        <w:rPr>
          <w:rFonts w:eastAsia="Times New Roman"/>
          <w:szCs w:val="24"/>
          <w:lang w:val="en-US" w:eastAsia="ru-RU"/>
        </w:rPr>
        <w:t>SOA</w:t>
      </w:r>
      <w:r w:rsidRPr="00EF29C9">
        <w:rPr>
          <w:rFonts w:eastAsia="Times New Roman"/>
          <w:szCs w:val="24"/>
          <w:lang w:eastAsia="ru-RU"/>
        </w:rPr>
        <w:t>).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Интеграционные шины </w:t>
      </w:r>
      <w:r w:rsidRPr="00EF29C9">
        <w:rPr>
          <w:rFonts w:eastAsia="Times New Roman"/>
          <w:szCs w:val="24"/>
          <w:lang w:val="en-US" w:eastAsia="ru-RU"/>
        </w:rPr>
        <w:t>(ESB)</w:t>
      </w:r>
      <w:r w:rsidRPr="00EF29C9">
        <w:rPr>
          <w:rFonts w:eastAsia="Times New Roman"/>
          <w:szCs w:val="24"/>
          <w:lang w:eastAsia="ru-RU"/>
        </w:rPr>
        <w:t>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Открытые системы, распределенные системы.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ИС. </w:t>
      </w:r>
      <w:proofErr w:type="spellStart"/>
      <w:r w:rsidRPr="00EF29C9">
        <w:rPr>
          <w:rFonts w:eastAsia="Times New Roman"/>
          <w:szCs w:val="24"/>
          <w:lang w:eastAsia="ru-RU"/>
        </w:rPr>
        <w:t>Бизнес-аналика</w:t>
      </w:r>
      <w:proofErr w:type="spellEnd"/>
      <w:r w:rsidRPr="00EF29C9">
        <w:rPr>
          <w:rFonts w:eastAsia="Times New Roman"/>
          <w:szCs w:val="24"/>
          <w:lang w:eastAsia="ru-RU"/>
        </w:rPr>
        <w:t xml:space="preserve"> </w:t>
      </w:r>
      <w:r w:rsidRPr="00EF29C9">
        <w:rPr>
          <w:rFonts w:eastAsia="Times New Roman"/>
          <w:szCs w:val="24"/>
          <w:lang w:val="en-US" w:eastAsia="ru-RU"/>
        </w:rPr>
        <w:t>(BI).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Работа с большими данными (</w:t>
      </w:r>
      <w:proofErr w:type="spellStart"/>
      <w:r w:rsidRPr="00EF29C9">
        <w:rPr>
          <w:rFonts w:eastAsia="Times New Roman"/>
          <w:szCs w:val="24"/>
          <w:lang w:val="en-US" w:eastAsia="ru-RU"/>
        </w:rPr>
        <w:t>BigData</w:t>
      </w:r>
      <w:proofErr w:type="spellEnd"/>
      <w:r w:rsidRPr="00EF29C9">
        <w:rPr>
          <w:rFonts w:eastAsia="Times New Roman"/>
          <w:szCs w:val="24"/>
          <w:lang w:eastAsia="ru-RU"/>
        </w:rPr>
        <w:t>).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Облачные вычисления.</w:t>
      </w:r>
    </w:p>
    <w:p w:rsidR="00EF29C9" w:rsidRPr="00EF29C9" w:rsidRDefault="00EF29C9" w:rsidP="0057277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ИС. Мобильные приложения.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572776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EF29C9" w:rsidRPr="00EF29C9" w:rsidRDefault="00EF29C9" w:rsidP="00572776">
      <w:pPr>
        <w:numPr>
          <w:ilvl w:val="0"/>
          <w:numId w:val="13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F29C9" w:rsidRPr="00EF29C9" w:rsidRDefault="00EF29C9" w:rsidP="00572776">
      <w:pPr>
        <w:numPr>
          <w:ilvl w:val="0"/>
          <w:numId w:val="13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EF29C9" w:rsidRPr="00EF29C9" w:rsidRDefault="00EF29C9" w:rsidP="00572776">
      <w:pPr>
        <w:numPr>
          <w:ilvl w:val="0"/>
          <w:numId w:val="13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EF29C9">
        <w:rPr>
          <w:rFonts w:eastAsia="Times New Roman"/>
          <w:szCs w:val="24"/>
          <w:lang w:eastAsia="ru-RU"/>
        </w:rPr>
        <w:t>ремя ответа – не более 15 минут.</w:t>
      </w:r>
    </w:p>
    <w:p w:rsidR="00EF29C9" w:rsidRPr="00EF29C9" w:rsidRDefault="00EF29C9" w:rsidP="00572776">
      <w:pPr>
        <w:numPr>
          <w:ilvl w:val="0"/>
          <w:numId w:val="13"/>
        </w:numPr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EF29C9" w:rsidRPr="00EF29C9" w:rsidRDefault="00EF29C9" w:rsidP="00572776">
      <w:pPr>
        <w:numPr>
          <w:ilvl w:val="0"/>
          <w:numId w:val="13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EF29C9" w:rsidRPr="00EF29C9" w:rsidRDefault="00EF29C9" w:rsidP="00572776">
      <w:pPr>
        <w:numPr>
          <w:ilvl w:val="0"/>
          <w:numId w:val="13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EF29C9" w:rsidRPr="00EF29C9" w:rsidRDefault="00EF29C9" w:rsidP="00572776">
      <w:pPr>
        <w:numPr>
          <w:ilvl w:val="0"/>
          <w:numId w:val="13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</w:t>
      </w:r>
    </w:p>
    <w:p w:rsidR="00EF29C9" w:rsidRPr="00EF29C9" w:rsidRDefault="00EF29C9" w:rsidP="00EF29C9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EF29C9" w:rsidRDefault="00A37F77" w:rsidP="00572776">
      <w:pPr>
        <w:numPr>
          <w:ilvl w:val="0"/>
          <w:numId w:val="13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F29C9">
        <w:rPr>
          <w:rFonts w:eastAsia="Times New Roman"/>
          <w:szCs w:val="24"/>
          <w:lang w:eastAsia="ru-RU"/>
        </w:rPr>
        <w:lastRenderedPageBreak/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72776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7277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572776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варианты контрольных заданий;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вопросы к компьютерному тестированию с вариантами ответов;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варианты домашних заданий и расчетно-графических работ;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EF29C9" w:rsidRDefault="00813CAB" w:rsidP="00572776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F29C9">
        <w:rPr>
          <w:bCs/>
          <w:i/>
        </w:rPr>
        <w:t xml:space="preserve">контрольные вопросы по </w:t>
      </w:r>
      <w:r w:rsidR="00A81F77" w:rsidRPr="00EF29C9">
        <w:rPr>
          <w:bCs/>
          <w:i/>
        </w:rPr>
        <w:t>защите лабораторных</w:t>
      </w:r>
      <w:r w:rsidRPr="00EF29C9">
        <w:rPr>
          <w:bCs/>
          <w:i/>
        </w:rPr>
        <w:t xml:space="preserve"> работ;</w:t>
      </w:r>
    </w:p>
    <w:p w:rsidR="00813CAB" w:rsidRPr="00826398" w:rsidRDefault="00813CAB" w:rsidP="00572776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57277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572776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572776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572776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Скорость прохождения теста</w:t>
      </w:r>
      <w:r w:rsidR="00C42E2D">
        <w:t>,</w:t>
      </w:r>
    </w:p>
    <w:p w:rsidR="00D7622C" w:rsidRDefault="00D7622C" w:rsidP="00572776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572776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</w:t>
            </w:r>
            <w:r w:rsidRPr="00A81F77">
              <w:rPr>
                <w:sz w:val="22"/>
              </w:rPr>
              <w:lastRenderedPageBreak/>
              <w:t xml:space="preserve">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EF29C9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EF29C9">
        <w:rPr>
          <w:rFonts w:cs="+mn-cs"/>
          <w:kern w:val="24"/>
        </w:rPr>
        <w:t>:</w:t>
      </w:r>
    </w:p>
    <w:p w:rsidR="00A5547E" w:rsidRPr="00EF29C9" w:rsidRDefault="00A5547E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Экзаменационные билеты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t>Б</w:t>
      </w:r>
      <w:r w:rsidR="00A5547E" w:rsidRPr="00EF29C9">
        <w:t>ланк для оценки ответа обучающегося экзаменатором</w:t>
      </w:r>
      <w:r w:rsidRPr="00EF29C9">
        <w:t>.</w:t>
      </w:r>
      <w:r w:rsidRPr="00EF29C9">
        <w:rPr>
          <w:rFonts w:cs="+mn-cs"/>
          <w:kern w:val="24"/>
        </w:rPr>
        <w:t xml:space="preserve"> 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Варианты тем на курсовой проект/курсовую работу.</w:t>
      </w:r>
    </w:p>
    <w:p w:rsidR="00306136" w:rsidRPr="00EF29C9" w:rsidRDefault="00306136" w:rsidP="0057277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EF29C9" w:rsidRDefault="00306136" w:rsidP="00572776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F29C9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EF29C9" w:rsidRDefault="00306136" w:rsidP="00572776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rPr>
          <w:rFonts w:cs="+mn-cs"/>
          <w:kern w:val="24"/>
        </w:rPr>
        <w:t>Варианты задач для домашней (контрольной) работы.</w:t>
      </w: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F29C9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EF29C9">
        <w:rPr>
          <w:b/>
        </w:rPr>
        <w:t xml:space="preserve">ОЦЕНОЧНЫЙ ЛИСТ </w:t>
      </w:r>
    </w:p>
    <w:p w:rsidR="00306136" w:rsidRPr="00EF29C9" w:rsidRDefault="00306136" w:rsidP="00306136">
      <w:pPr>
        <w:spacing w:after="12"/>
        <w:ind w:left="1413" w:right="1478"/>
        <w:jc w:val="center"/>
      </w:pPr>
      <w:r w:rsidRPr="00EF29C9">
        <w:rPr>
          <w:b/>
        </w:rPr>
        <w:t>защиты курсового проекта/курсовой работы</w:t>
      </w:r>
    </w:p>
    <w:p w:rsidR="00306136" w:rsidRPr="00EF29C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F29C9">
        <w:rPr>
          <w:color w:val="auto"/>
        </w:rPr>
        <w:t xml:space="preserve">ФИО _______________________________________ Группа____________   </w:t>
      </w:r>
    </w:p>
    <w:p w:rsidR="00306136" w:rsidRPr="00EF29C9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F29C9">
        <w:rPr>
          <w:color w:val="auto"/>
        </w:rPr>
        <w:t xml:space="preserve">ФИО Преподавателя_______________________________ </w:t>
      </w:r>
    </w:p>
    <w:p w:rsidR="00306136" w:rsidRPr="00EF29C9" w:rsidRDefault="00306136" w:rsidP="00306136">
      <w:pPr>
        <w:spacing w:after="3"/>
        <w:ind w:left="-5" w:right="59"/>
      </w:pPr>
      <w:r w:rsidRPr="00EF29C9">
        <w:t xml:space="preserve">ДАТА ____________________________  </w:t>
      </w:r>
    </w:p>
    <w:p w:rsidR="00306136" w:rsidRPr="00EF29C9" w:rsidRDefault="00306136" w:rsidP="00306136">
      <w:pPr>
        <w:spacing w:after="3"/>
        <w:ind w:left="-5" w:right="59"/>
      </w:pPr>
      <w:r w:rsidRPr="00EF29C9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EF29C9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Отметка </w:t>
            </w:r>
          </w:p>
        </w:tc>
      </w:tr>
      <w:tr w:rsidR="00306136" w:rsidRPr="00EF29C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I. КАЧЕСТВО РАБОТЫ/ ПРОЕКТА </w:t>
            </w: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</w:pPr>
            <w:r w:rsidRPr="00EF29C9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lastRenderedPageBreak/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II. КАЧЕСТВО ДОКЛАДА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III. ОТВЕТЫ НА ДОПОЛНИТЕЛЬНЫЕ ВОПРОСЫ ПО СОДЕРЖАНИЮ РАБОТЫ </w:t>
            </w:r>
          </w:p>
        </w:tc>
      </w:tr>
      <w:tr w:rsidR="00306136" w:rsidRPr="00EF29C9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  <w:p w:rsidR="00306136" w:rsidRPr="00EF29C9" w:rsidRDefault="00306136" w:rsidP="00306136">
            <w:pPr>
              <w:ind w:firstLine="0"/>
              <w:jc w:val="left"/>
            </w:pPr>
            <w:r w:rsidRPr="00EF29C9">
              <w:t xml:space="preserve"> </w:t>
            </w:r>
          </w:p>
        </w:tc>
      </w:tr>
    </w:tbl>
    <w:p w:rsidR="00306136" w:rsidRPr="00EF29C9" w:rsidRDefault="00306136" w:rsidP="00306136">
      <w:pPr>
        <w:ind w:firstLine="0"/>
        <w:jc w:val="left"/>
      </w:pPr>
      <w:r w:rsidRPr="00EF29C9">
        <w:t xml:space="preserve"> </w:t>
      </w:r>
    </w:p>
    <w:p w:rsidR="00306136" w:rsidRPr="00EF29C9" w:rsidRDefault="00306136" w:rsidP="00306136">
      <w:pPr>
        <w:spacing w:after="3"/>
        <w:ind w:right="59" w:firstLine="0"/>
      </w:pPr>
      <w:r w:rsidRPr="00EF29C9">
        <w:t xml:space="preserve">Общий комментарий </w:t>
      </w:r>
    </w:p>
    <w:p w:rsidR="00306136" w:rsidRPr="00EF29C9" w:rsidRDefault="00306136" w:rsidP="00306136">
      <w:pPr>
        <w:spacing w:after="3"/>
        <w:ind w:left="-5" w:right="59" w:firstLine="0"/>
      </w:pPr>
      <w:r w:rsidRPr="00EF29C9">
        <w:t xml:space="preserve">___________________________________________________________________________ </w:t>
      </w:r>
    </w:p>
    <w:p w:rsidR="00306136" w:rsidRPr="00EF29C9" w:rsidRDefault="00306136" w:rsidP="00306136">
      <w:pPr>
        <w:autoSpaceDE w:val="0"/>
        <w:autoSpaceDN w:val="0"/>
        <w:adjustRightInd w:val="0"/>
      </w:pPr>
      <w:r w:rsidRPr="00EF29C9">
        <w:t>Рекомендации _____________________________________________________________________________</w:t>
      </w: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autoSpaceDE w:val="0"/>
        <w:autoSpaceDN w:val="0"/>
        <w:adjustRightInd w:val="0"/>
      </w:pPr>
    </w:p>
    <w:p w:rsidR="00306136" w:rsidRPr="00EF29C9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EF29C9">
        <w:t>Примерный бланк для оценки ответа обучающегося экзаменатором</w:t>
      </w:r>
      <w:r w:rsidRPr="00EF29C9">
        <w:rPr>
          <w:rFonts w:cs="+mn-cs"/>
          <w:kern w:val="24"/>
        </w:rPr>
        <w:t xml:space="preserve"> </w:t>
      </w:r>
    </w:p>
    <w:p w:rsidR="00306136" w:rsidRPr="00EF29C9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EF29C9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306136" w:rsidP="007C5050">
            <w:pPr>
              <w:spacing w:line="259" w:lineRule="auto"/>
              <w:ind w:right="49" w:firstLine="0"/>
              <w:jc w:val="center"/>
            </w:pPr>
            <w:r w:rsidRPr="00EF29C9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2465C6" w:rsidP="007C5050">
            <w:pPr>
              <w:spacing w:line="259" w:lineRule="auto"/>
              <w:ind w:left="89" w:firstLine="0"/>
              <w:jc w:val="left"/>
            </w:pPr>
            <w:r w:rsidRPr="00EF29C9">
              <w:rPr>
                <w:rFonts w:ascii="Calibri" w:hAnsi="Calibri" w:cs="Calibri"/>
                <w:noProof/>
                <w:lang w:eastAsia="en-US"/>
              </w:rPr>
            </w:r>
            <w:r w:rsidRPr="00EF29C9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F29C9" w:rsidRDefault="002465C6" w:rsidP="007C5050">
            <w:pPr>
              <w:spacing w:line="259" w:lineRule="auto"/>
              <w:ind w:left="89" w:firstLine="0"/>
              <w:jc w:val="left"/>
            </w:pPr>
            <w:r w:rsidRPr="00EF29C9">
              <w:rPr>
                <w:rFonts w:ascii="Calibri" w:hAnsi="Calibri" w:cs="Calibri"/>
                <w:noProof/>
                <w:lang w:eastAsia="en-US"/>
              </w:rPr>
            </w:r>
            <w:r w:rsidRPr="00EF29C9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2465C6" w:rsidP="007C5050">
            <w:pPr>
              <w:spacing w:line="259" w:lineRule="auto"/>
              <w:ind w:left="76" w:firstLine="0"/>
              <w:jc w:val="left"/>
            </w:pPr>
            <w:r w:rsidRPr="00EF29C9">
              <w:rPr>
                <w:rFonts w:ascii="Calibri" w:hAnsi="Calibri" w:cs="Calibri"/>
                <w:noProof/>
                <w:lang w:eastAsia="en-US"/>
              </w:rPr>
            </w:r>
            <w:r w:rsidRPr="00EF29C9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2465C6" w:rsidP="007C5050">
            <w:pPr>
              <w:spacing w:line="259" w:lineRule="auto"/>
              <w:ind w:left="57" w:firstLine="0"/>
              <w:jc w:val="left"/>
            </w:pPr>
            <w:r w:rsidRPr="00EF29C9">
              <w:rPr>
                <w:rFonts w:ascii="Calibri" w:hAnsi="Calibri" w:cs="Calibri"/>
                <w:noProof/>
                <w:lang w:eastAsia="en-US"/>
              </w:rPr>
            </w:r>
            <w:r w:rsidRPr="00EF29C9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right="49" w:firstLine="0"/>
            </w:pPr>
            <w:r w:rsidRPr="00EF29C9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</w:pPr>
            <w:r w:rsidRPr="00EF29C9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  <w:tr w:rsidR="00306136" w:rsidRPr="00EF29C9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firstLine="0"/>
              <w:jc w:val="left"/>
            </w:pPr>
            <w:r w:rsidRPr="00EF29C9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F29C9" w:rsidRDefault="00306136" w:rsidP="007C5050">
            <w:pPr>
              <w:spacing w:line="259" w:lineRule="auto"/>
              <w:ind w:left="2" w:firstLine="0"/>
              <w:jc w:val="left"/>
            </w:pPr>
            <w:r w:rsidRPr="00EF29C9">
              <w:t xml:space="preserve"> </w:t>
            </w:r>
          </w:p>
        </w:tc>
      </w:tr>
    </w:tbl>
    <w:p w:rsidR="00306136" w:rsidRPr="00EF29C9" w:rsidRDefault="00306136" w:rsidP="00EF29C9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EF29C9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55"/>
        </w:tabs>
        <w:ind w:left="1055" w:hanging="6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CA35B7"/>
    <w:multiLevelType w:val="hybridMultilevel"/>
    <w:tmpl w:val="1F5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8A0FD7"/>
    <w:multiLevelType w:val="hybridMultilevel"/>
    <w:tmpl w:val="BE2C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00322"/>
    <w:multiLevelType w:val="hybridMultilevel"/>
    <w:tmpl w:val="CCE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5DC4084"/>
    <w:multiLevelType w:val="hybridMultilevel"/>
    <w:tmpl w:val="A5E4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465C6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72776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29C9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EF29C9"/>
    <w:pPr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2015-10-03T22:29:00Z</dcterms:created>
  <dcterms:modified xsi:type="dcterms:W3CDTF">2015-10-03T22:29:00Z</dcterms:modified>
</cp:coreProperties>
</file>