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C1" w:rsidRDefault="00130EC1" w:rsidP="00066FBC">
      <w:pPr>
        <w:contextualSpacing/>
        <w:jc w:val="center"/>
        <w:rPr>
          <w:b/>
          <w:bCs/>
          <w:color w:val="000000"/>
        </w:rPr>
      </w:pPr>
    </w:p>
    <w:p w:rsidR="00130EC1" w:rsidRDefault="00130EC1" w:rsidP="00D206C8">
      <w:pPr>
        <w:contextualSpacing/>
        <w:jc w:val="center"/>
        <w:rPr>
          <w:b/>
          <w:bCs/>
          <w:color w:val="000000"/>
        </w:rPr>
      </w:pPr>
    </w:p>
    <w:p w:rsidR="00130EC1" w:rsidRDefault="00130EC1" w:rsidP="00D206C8">
      <w:pPr>
        <w:contextualSpacing/>
        <w:jc w:val="center"/>
        <w:rPr>
          <w:b/>
          <w:bCs/>
          <w:color w:val="000000"/>
        </w:rPr>
      </w:pPr>
      <w:r w:rsidRPr="00321821">
        <w:rPr>
          <w:b/>
          <w:bCs/>
          <w:color w:val="000000"/>
        </w:rPr>
        <w:t>РАБОЧАЯ  ПРОГРАММА</w:t>
      </w:r>
    </w:p>
    <w:p w:rsidR="00130EC1" w:rsidRPr="00321821" w:rsidRDefault="00130EC1" w:rsidP="00D206C8">
      <w:pPr>
        <w:contextualSpacing/>
        <w:jc w:val="center"/>
        <w:rPr>
          <w:b/>
          <w:bCs/>
          <w:color w:val="00000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130EC1" w:rsidRPr="00321821" w:rsidTr="00D206C8">
        <w:trPr>
          <w:jc w:val="center"/>
        </w:trPr>
        <w:tc>
          <w:tcPr>
            <w:tcW w:w="2376" w:type="dxa"/>
          </w:tcPr>
          <w:p w:rsidR="00130EC1" w:rsidRPr="00F51DE2" w:rsidRDefault="00130EC1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6801" w:type="dxa"/>
          </w:tcPr>
          <w:p w:rsidR="00130EC1" w:rsidRPr="00F51DE2" w:rsidRDefault="00130EC1" w:rsidP="0044228A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130EC1" w:rsidRPr="00321821" w:rsidTr="00D206C8">
        <w:trPr>
          <w:jc w:val="center"/>
        </w:trPr>
        <w:tc>
          <w:tcPr>
            <w:tcW w:w="2376" w:type="dxa"/>
          </w:tcPr>
          <w:p w:rsidR="00130EC1" w:rsidRPr="00321821" w:rsidRDefault="00130EC1" w:rsidP="00315705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Б3.В.</w:t>
            </w:r>
            <w:r w:rsidRPr="005D78C3">
              <w:rPr>
                <w:b/>
                <w:bCs/>
                <w:i/>
                <w:iCs/>
                <w:color w:val="000000"/>
              </w:rPr>
              <w:t>Д</w:t>
            </w:r>
            <w:r>
              <w:rPr>
                <w:b/>
                <w:bCs/>
                <w:i/>
                <w:iCs/>
                <w:color w:val="000000"/>
              </w:rPr>
              <w:t>В</w:t>
            </w:r>
            <w:r w:rsidRPr="005D78C3">
              <w:rPr>
                <w:b/>
                <w:bCs/>
                <w:i/>
                <w:iCs/>
                <w:color w:val="000000"/>
              </w:rPr>
              <w:t>.</w:t>
            </w:r>
            <w:r>
              <w:rPr>
                <w:b/>
                <w:bCs/>
                <w:i/>
                <w:iCs/>
                <w:color w:val="000000"/>
              </w:rPr>
              <w:t>2.2</w:t>
            </w:r>
          </w:p>
        </w:tc>
        <w:tc>
          <w:tcPr>
            <w:tcW w:w="6801" w:type="dxa"/>
          </w:tcPr>
          <w:p w:rsidR="00130EC1" w:rsidRPr="00321821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315705">
              <w:rPr>
                <w:b/>
                <w:bCs/>
                <w:i/>
                <w:iCs/>
                <w:color w:val="000000"/>
              </w:rPr>
              <w:t>Автоматизация проектирования строительных конструкций</w:t>
            </w:r>
          </w:p>
        </w:tc>
      </w:tr>
    </w:tbl>
    <w:p w:rsidR="00130EC1" w:rsidRPr="00321821" w:rsidRDefault="00130EC1" w:rsidP="00D206C8">
      <w:pPr>
        <w:contextualSpacing/>
        <w:jc w:val="center"/>
        <w:rPr>
          <w:b/>
          <w:bCs/>
          <w:color w:val="00000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130EC1" w:rsidRPr="00321821" w:rsidTr="00D206C8">
        <w:trPr>
          <w:jc w:val="center"/>
        </w:trPr>
        <w:tc>
          <w:tcPr>
            <w:tcW w:w="4074" w:type="dxa"/>
            <w:vAlign w:val="center"/>
          </w:tcPr>
          <w:p w:rsidR="00130EC1" w:rsidRPr="00F51DE2" w:rsidRDefault="00130EC1" w:rsidP="0044228A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130EC1" w:rsidRPr="00F51DE2" w:rsidRDefault="00130EC1" w:rsidP="00D206C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130EC1" w:rsidRPr="00321821" w:rsidRDefault="00130EC1" w:rsidP="00432F4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09.03.01</w:t>
            </w:r>
          </w:p>
        </w:tc>
      </w:tr>
      <w:tr w:rsidR="00130EC1" w:rsidRPr="00321821" w:rsidTr="00D206C8">
        <w:trPr>
          <w:jc w:val="center"/>
        </w:trPr>
        <w:tc>
          <w:tcPr>
            <w:tcW w:w="4074" w:type="dxa"/>
            <w:vAlign w:val="center"/>
          </w:tcPr>
          <w:p w:rsidR="00130EC1" w:rsidRPr="00F51DE2" w:rsidRDefault="00130EC1" w:rsidP="0044228A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</w:p>
          <w:p w:rsidR="00130EC1" w:rsidRPr="00F51DE2" w:rsidRDefault="00130EC1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</w:tcPr>
          <w:p w:rsidR="00130EC1" w:rsidRPr="00321821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130EC1" w:rsidRPr="00321821" w:rsidTr="00D206C8">
        <w:trPr>
          <w:trHeight w:val="475"/>
          <w:jc w:val="center"/>
        </w:trPr>
        <w:tc>
          <w:tcPr>
            <w:tcW w:w="4074" w:type="dxa"/>
            <w:vAlign w:val="center"/>
          </w:tcPr>
          <w:p w:rsidR="00130EC1" w:rsidRPr="00F51DE2" w:rsidRDefault="00130EC1" w:rsidP="00D206C8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130EC1" w:rsidRPr="00F51DE2" w:rsidRDefault="00130EC1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</w:tcPr>
          <w:p w:rsidR="00130EC1" w:rsidRPr="00321821" w:rsidRDefault="00F738A8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3D39E9"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130EC1" w:rsidRPr="00321821" w:rsidTr="00D206C8">
        <w:trPr>
          <w:trHeight w:val="475"/>
          <w:jc w:val="center"/>
        </w:trPr>
        <w:tc>
          <w:tcPr>
            <w:tcW w:w="4074" w:type="dxa"/>
            <w:vAlign w:val="center"/>
          </w:tcPr>
          <w:p w:rsidR="00130EC1" w:rsidRPr="00CF1BCC" w:rsidRDefault="00130EC1" w:rsidP="00D206C8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</w:tcPr>
          <w:p w:rsidR="00130EC1" w:rsidRDefault="00130EC1" w:rsidP="00DD4510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</w:t>
            </w:r>
            <w:r w:rsidR="00DD4510"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130EC1" w:rsidRPr="00321821" w:rsidTr="00D206C8">
        <w:trPr>
          <w:jc w:val="center"/>
        </w:trPr>
        <w:tc>
          <w:tcPr>
            <w:tcW w:w="4074" w:type="dxa"/>
            <w:vAlign w:val="center"/>
          </w:tcPr>
          <w:p w:rsidR="00130EC1" w:rsidRPr="00F51DE2" w:rsidRDefault="00130EC1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</w:tcPr>
          <w:p w:rsidR="00130EC1" w:rsidRPr="00321821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Бакалавр</w:t>
            </w:r>
          </w:p>
        </w:tc>
      </w:tr>
      <w:tr w:rsidR="00130EC1" w:rsidRPr="00321821" w:rsidTr="00D206C8">
        <w:trPr>
          <w:trHeight w:val="375"/>
          <w:jc w:val="center"/>
        </w:trPr>
        <w:tc>
          <w:tcPr>
            <w:tcW w:w="4074" w:type="dxa"/>
            <w:vAlign w:val="center"/>
          </w:tcPr>
          <w:p w:rsidR="00130EC1" w:rsidRPr="00F51DE2" w:rsidRDefault="00130EC1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103" w:type="dxa"/>
          </w:tcPr>
          <w:p w:rsidR="00130EC1" w:rsidRPr="00321821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130EC1" w:rsidRPr="00321821" w:rsidRDefault="00130EC1" w:rsidP="00D206C8">
      <w:pPr>
        <w:contextualSpacing/>
        <w:jc w:val="center"/>
        <w:rPr>
          <w:b/>
          <w:bCs/>
          <w:color w:val="000000"/>
        </w:rPr>
      </w:pPr>
    </w:p>
    <w:p w:rsidR="00130EC1" w:rsidRPr="00321821" w:rsidRDefault="00130EC1" w:rsidP="00D206C8">
      <w:pPr>
        <w:contextualSpacing/>
        <w:jc w:val="center"/>
        <w:rPr>
          <w:b/>
          <w:bCs/>
          <w:color w:val="000000"/>
        </w:rPr>
      </w:pPr>
      <w:r w:rsidRPr="00321821">
        <w:rPr>
          <w:b/>
          <w:bCs/>
          <w:color w:val="000000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130EC1" w:rsidRPr="00321821" w:rsidTr="00D206C8">
        <w:trPr>
          <w:jc w:val="center"/>
        </w:trPr>
        <w:tc>
          <w:tcPr>
            <w:tcW w:w="1665" w:type="dxa"/>
          </w:tcPr>
          <w:p w:rsidR="00130EC1" w:rsidRPr="00F51DE2" w:rsidRDefault="00130EC1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96" w:type="dxa"/>
          </w:tcPr>
          <w:p w:rsidR="00130EC1" w:rsidRPr="00F51DE2" w:rsidRDefault="00130EC1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1981" w:type="dxa"/>
          </w:tcPr>
          <w:p w:rsidR="00130EC1" w:rsidRPr="00F51DE2" w:rsidRDefault="00130EC1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838" w:type="dxa"/>
          </w:tcPr>
          <w:p w:rsidR="00130EC1" w:rsidRPr="00F51DE2" w:rsidRDefault="00130EC1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130EC1" w:rsidRPr="00321821" w:rsidTr="00D206C8">
        <w:trPr>
          <w:jc w:val="center"/>
        </w:trPr>
        <w:tc>
          <w:tcPr>
            <w:tcW w:w="1665" w:type="dxa"/>
          </w:tcPr>
          <w:p w:rsidR="00130EC1" w:rsidRPr="00F51DE2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доцент</w:t>
            </w:r>
          </w:p>
        </w:tc>
        <w:tc>
          <w:tcPr>
            <w:tcW w:w="2696" w:type="dxa"/>
          </w:tcPr>
          <w:p w:rsidR="00130EC1" w:rsidRPr="00F51DE2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к.т.н.</w:t>
            </w:r>
          </w:p>
        </w:tc>
        <w:tc>
          <w:tcPr>
            <w:tcW w:w="1981" w:type="dxa"/>
          </w:tcPr>
          <w:p w:rsidR="00130EC1" w:rsidRPr="00F51DE2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38" w:type="dxa"/>
          </w:tcPr>
          <w:p w:rsidR="00130EC1" w:rsidRPr="00F51DE2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Куликов В.Г.</w:t>
            </w:r>
          </w:p>
        </w:tc>
      </w:tr>
      <w:tr w:rsidR="00130EC1" w:rsidRPr="00321821" w:rsidTr="00D206C8">
        <w:trPr>
          <w:jc w:val="center"/>
        </w:trPr>
        <w:tc>
          <w:tcPr>
            <w:tcW w:w="1665" w:type="dxa"/>
          </w:tcPr>
          <w:p w:rsidR="00130EC1" w:rsidRPr="00321821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6" w:type="dxa"/>
          </w:tcPr>
          <w:p w:rsidR="00130EC1" w:rsidRPr="00321821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1" w:type="dxa"/>
          </w:tcPr>
          <w:p w:rsidR="00130EC1" w:rsidRPr="00321821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38" w:type="dxa"/>
          </w:tcPr>
          <w:p w:rsidR="00130EC1" w:rsidRPr="00321821" w:rsidRDefault="00130EC1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130EC1" w:rsidRDefault="00130EC1" w:rsidP="00066FBC">
      <w:pPr>
        <w:contextualSpacing/>
        <w:rPr>
          <w:b/>
          <w:bCs/>
          <w:color w:val="000000"/>
        </w:rPr>
      </w:pPr>
    </w:p>
    <w:p w:rsidR="00130EC1" w:rsidRDefault="00130EC1" w:rsidP="00066FBC">
      <w:pPr>
        <w:contextualSpacing/>
        <w:rPr>
          <w:b/>
          <w:bCs/>
          <w:color w:val="000000"/>
        </w:rPr>
      </w:pPr>
    </w:p>
    <w:p w:rsidR="00DA021E" w:rsidRPr="000267BF" w:rsidRDefault="00DA021E" w:rsidP="00DA021E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130EC1" w:rsidRPr="00314651" w:rsidTr="00D206C8">
        <w:trPr>
          <w:jc w:val="center"/>
        </w:trPr>
        <w:tc>
          <w:tcPr>
            <w:tcW w:w="3366" w:type="dxa"/>
          </w:tcPr>
          <w:p w:rsidR="00130EC1" w:rsidRPr="00F51DE2" w:rsidRDefault="00130EC1" w:rsidP="00066FBC">
            <w:pPr>
              <w:contextualSpacing/>
              <w:jc w:val="center"/>
              <w:rPr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</w:tcPr>
          <w:p w:rsidR="00130EC1" w:rsidRPr="00F51DE2" w:rsidRDefault="00130EC1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</w:tcPr>
          <w:p w:rsidR="00130EC1" w:rsidRPr="00F51DE2" w:rsidRDefault="00130EC1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130EC1" w:rsidRPr="00314651" w:rsidTr="00D206C8">
        <w:trPr>
          <w:jc w:val="center"/>
        </w:trPr>
        <w:tc>
          <w:tcPr>
            <w:tcW w:w="3366" w:type="dxa"/>
          </w:tcPr>
          <w:p w:rsidR="00130EC1" w:rsidRPr="00F51DE2" w:rsidRDefault="00130EC1" w:rsidP="00066FBC">
            <w:pPr>
              <w:contextualSpacing/>
              <w:rPr>
                <w:bCs/>
                <w:color w:val="000000"/>
              </w:rPr>
            </w:pPr>
            <w:r w:rsidRPr="00F51DE2">
              <w:rPr>
                <w:bCs/>
                <w:color w:val="000000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</w:tcPr>
          <w:p w:rsidR="00130EC1" w:rsidRPr="00F51DE2" w:rsidRDefault="00130EC1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5" w:type="dxa"/>
            <w:gridSpan w:val="3"/>
          </w:tcPr>
          <w:p w:rsidR="00130EC1" w:rsidRPr="00F51DE2" w:rsidRDefault="00130EC1" w:rsidP="00066FBC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д.т.н., проф., Гинзбург А.В.</w:t>
            </w:r>
          </w:p>
        </w:tc>
      </w:tr>
      <w:tr w:rsidR="00130EC1" w:rsidRPr="00314651" w:rsidTr="00D206C8">
        <w:trPr>
          <w:jc w:val="center"/>
        </w:trPr>
        <w:tc>
          <w:tcPr>
            <w:tcW w:w="3366" w:type="dxa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20" w:type="dxa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color w:val="000000"/>
              </w:rPr>
            </w:pPr>
          </w:p>
        </w:tc>
      </w:tr>
      <w:tr w:rsidR="00130EC1" w:rsidRPr="00314651" w:rsidTr="00D206C8">
        <w:trPr>
          <w:trHeight w:val="338"/>
          <w:jc w:val="center"/>
        </w:trPr>
        <w:tc>
          <w:tcPr>
            <w:tcW w:w="3366" w:type="dxa"/>
            <w:vAlign w:val="center"/>
          </w:tcPr>
          <w:p w:rsidR="00130EC1" w:rsidRPr="00F51DE2" w:rsidRDefault="00130EC1" w:rsidP="00066FBC">
            <w:pPr>
              <w:contextualSpacing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130EC1" w:rsidRPr="00314651" w:rsidTr="00D206C8">
        <w:trPr>
          <w:trHeight w:val="338"/>
          <w:jc w:val="center"/>
        </w:trPr>
        <w:tc>
          <w:tcPr>
            <w:tcW w:w="3366" w:type="dxa"/>
            <w:vAlign w:val="center"/>
          </w:tcPr>
          <w:p w:rsidR="00130EC1" w:rsidRPr="00F51DE2" w:rsidRDefault="00130EC1" w:rsidP="00066FBC">
            <w:pPr>
              <w:contextualSpacing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vAlign w:val="center"/>
          </w:tcPr>
          <w:p w:rsidR="00130EC1" w:rsidRPr="00F51DE2" w:rsidRDefault="00130EC1" w:rsidP="00066FBC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:rsidR="00130EC1" w:rsidRDefault="00130EC1" w:rsidP="00066FBC">
      <w:pPr>
        <w:contextualSpacing/>
      </w:pPr>
    </w:p>
    <w:p w:rsidR="00130EC1" w:rsidRPr="00321821" w:rsidRDefault="00130EC1" w:rsidP="00066FBC">
      <w:pPr>
        <w:contextualSpacing/>
      </w:pPr>
    </w:p>
    <w:p w:rsidR="00130EC1" w:rsidRPr="00321821" w:rsidRDefault="00130EC1" w:rsidP="00066FBC">
      <w:pPr>
        <w:contextualSpacing/>
        <w:rPr>
          <w:b/>
          <w:bCs/>
          <w:color w:val="000000"/>
        </w:rPr>
      </w:pPr>
      <w:r w:rsidRPr="00321821">
        <w:rPr>
          <w:b/>
          <w:bCs/>
          <w:color w:val="000000"/>
        </w:rPr>
        <w:t xml:space="preserve">Рабочая программа </w:t>
      </w:r>
      <w:r>
        <w:rPr>
          <w:b/>
          <w:bCs/>
          <w:color w:val="000000"/>
        </w:rPr>
        <w:t xml:space="preserve">утверждена и </w:t>
      </w:r>
      <w:r w:rsidRPr="00321821">
        <w:rPr>
          <w:b/>
          <w:bCs/>
          <w:color w:val="000000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130EC1" w:rsidRPr="00D206C8" w:rsidTr="0044228A">
        <w:trPr>
          <w:jc w:val="center"/>
        </w:trPr>
        <w:tc>
          <w:tcPr>
            <w:tcW w:w="2870" w:type="dxa"/>
          </w:tcPr>
          <w:p w:rsidR="00130EC1" w:rsidRPr="00D206C8" w:rsidRDefault="00130EC1" w:rsidP="00066FBC">
            <w:pPr>
              <w:contextualSpacing/>
              <w:jc w:val="center"/>
              <w:rPr>
                <w:bCs/>
                <w:color w:val="000000"/>
              </w:rPr>
            </w:pPr>
            <w:r w:rsidRPr="00D206C8">
              <w:rPr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5" w:type="dxa"/>
          </w:tcPr>
          <w:p w:rsidR="00130EC1" w:rsidRPr="00D206C8" w:rsidRDefault="00130EC1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</w:tcPr>
          <w:p w:rsidR="00130EC1" w:rsidRPr="00D206C8" w:rsidRDefault="00130EC1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</w:tcPr>
          <w:p w:rsidR="00130EC1" w:rsidRPr="00D206C8" w:rsidRDefault="00130EC1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72" w:type="dxa"/>
          </w:tcPr>
          <w:p w:rsidR="00130EC1" w:rsidRPr="00D206C8" w:rsidRDefault="00130EC1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130EC1" w:rsidRPr="00D206C8" w:rsidTr="0044228A">
        <w:trPr>
          <w:jc w:val="center"/>
        </w:trPr>
        <w:tc>
          <w:tcPr>
            <w:tcW w:w="2870" w:type="dxa"/>
          </w:tcPr>
          <w:p w:rsidR="00130EC1" w:rsidRPr="00D206C8" w:rsidRDefault="00130EC1" w:rsidP="0044228A">
            <w:pPr>
              <w:contextualSpacing/>
              <w:jc w:val="center"/>
              <w:rPr>
                <w:bCs/>
                <w:color w:val="000000"/>
              </w:rPr>
            </w:pPr>
            <w:r w:rsidRPr="00D206C8">
              <w:rPr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</w:tcPr>
          <w:p w:rsidR="00130EC1" w:rsidRDefault="00130EC1" w:rsidP="0044228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035" w:type="dxa"/>
          </w:tcPr>
          <w:p w:rsidR="00130EC1" w:rsidRDefault="00130EC1" w:rsidP="0044228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</w:tcPr>
          <w:p w:rsidR="00130EC1" w:rsidRPr="00D206C8" w:rsidRDefault="00130EC1" w:rsidP="0044228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72" w:type="dxa"/>
          </w:tcPr>
          <w:p w:rsidR="00130EC1" w:rsidRPr="00D206C8" w:rsidRDefault="00130EC1" w:rsidP="0044228A">
            <w:pPr>
              <w:contextualSpacing/>
              <w:jc w:val="center"/>
              <w:rPr>
                <w:color w:val="000000"/>
              </w:rPr>
            </w:pPr>
          </w:p>
        </w:tc>
      </w:tr>
      <w:tr w:rsidR="00130EC1" w:rsidRPr="00D206C8" w:rsidTr="0044228A">
        <w:trPr>
          <w:jc w:val="center"/>
        </w:trPr>
        <w:tc>
          <w:tcPr>
            <w:tcW w:w="2870" w:type="dxa"/>
          </w:tcPr>
          <w:p w:rsidR="00130EC1" w:rsidRPr="00D206C8" w:rsidRDefault="00130EC1" w:rsidP="0044228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</w:tcPr>
          <w:p w:rsidR="00130EC1" w:rsidRPr="00BB559A" w:rsidRDefault="00130EC1" w:rsidP="0044228A">
            <w:pPr>
              <w:contextualSpacing/>
              <w:jc w:val="center"/>
              <w:rPr>
                <w:color w:val="000000"/>
              </w:rPr>
            </w:pPr>
            <w:r w:rsidRPr="00BB559A">
              <w:rPr>
                <w:color w:val="000000"/>
              </w:rPr>
              <w:t>Директор</w:t>
            </w:r>
          </w:p>
        </w:tc>
        <w:tc>
          <w:tcPr>
            <w:tcW w:w="2035" w:type="dxa"/>
          </w:tcPr>
          <w:p w:rsidR="00130EC1" w:rsidRDefault="00130EC1" w:rsidP="0044228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Ерофеева О.Р.</w:t>
            </w:r>
          </w:p>
        </w:tc>
        <w:tc>
          <w:tcPr>
            <w:tcW w:w="1890" w:type="dxa"/>
          </w:tcPr>
          <w:p w:rsidR="00130EC1" w:rsidRPr="00D206C8" w:rsidRDefault="00130EC1" w:rsidP="0044228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2" w:type="dxa"/>
          </w:tcPr>
          <w:p w:rsidR="00130EC1" w:rsidRPr="00D206C8" w:rsidRDefault="00130EC1" w:rsidP="0044228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0EC1" w:rsidRPr="00321821" w:rsidTr="0044228A">
        <w:trPr>
          <w:jc w:val="center"/>
        </w:trPr>
        <w:tc>
          <w:tcPr>
            <w:tcW w:w="2870" w:type="dxa"/>
          </w:tcPr>
          <w:p w:rsidR="00130EC1" w:rsidRPr="00F51DE2" w:rsidRDefault="00130EC1" w:rsidP="0044228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</w:tcPr>
          <w:p w:rsidR="00130EC1" w:rsidRDefault="00130EC1" w:rsidP="0044228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BB559A">
              <w:rPr>
                <w:color w:val="000000"/>
              </w:rPr>
              <w:t>Начальник</w:t>
            </w:r>
          </w:p>
        </w:tc>
        <w:tc>
          <w:tcPr>
            <w:tcW w:w="2035" w:type="dxa"/>
          </w:tcPr>
          <w:p w:rsidR="00130EC1" w:rsidRDefault="00130EC1" w:rsidP="0044228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Беспалов А.Е.</w:t>
            </w:r>
          </w:p>
        </w:tc>
        <w:tc>
          <w:tcPr>
            <w:tcW w:w="1890" w:type="dxa"/>
          </w:tcPr>
          <w:p w:rsidR="00130EC1" w:rsidRPr="00F51DE2" w:rsidRDefault="00130EC1" w:rsidP="0044228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2" w:type="dxa"/>
          </w:tcPr>
          <w:p w:rsidR="00130EC1" w:rsidRPr="00F51DE2" w:rsidRDefault="00130EC1" w:rsidP="0044228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130EC1" w:rsidRDefault="00130EC1" w:rsidP="00066FBC">
      <w:pPr>
        <w:contextualSpacing/>
        <w:rPr>
          <w:b/>
          <w:bCs/>
          <w:color w:val="000000"/>
        </w:rPr>
      </w:pPr>
    </w:p>
    <w:p w:rsidR="00130EC1" w:rsidRDefault="00130EC1" w:rsidP="00066FBC">
      <w:pPr>
        <w:contextualSpacing/>
        <w:rPr>
          <w:b/>
          <w:bCs/>
          <w:color w:val="000000"/>
        </w:rPr>
      </w:pPr>
    </w:p>
    <w:p w:rsidR="00130EC1" w:rsidRDefault="00130EC1" w:rsidP="00066FBC">
      <w:pPr>
        <w:contextualSpacing/>
        <w:rPr>
          <w:b/>
          <w:bCs/>
          <w:color w:val="000000"/>
        </w:rPr>
      </w:pPr>
    </w:p>
    <w:p w:rsidR="00130EC1" w:rsidRDefault="00130EC1" w:rsidP="00066FBC">
      <w:pPr>
        <w:contextualSpacing/>
        <w:rPr>
          <w:b/>
          <w:bCs/>
          <w:color w:val="000000"/>
        </w:rPr>
      </w:pPr>
    </w:p>
    <w:p w:rsidR="00130EC1" w:rsidRDefault="00130EC1" w:rsidP="00066FBC">
      <w:pPr>
        <w:contextualSpacing/>
        <w:rPr>
          <w:b/>
          <w:bCs/>
          <w:color w:val="000000"/>
        </w:rPr>
      </w:pPr>
    </w:p>
    <w:p w:rsidR="00130EC1" w:rsidRDefault="00130EC1" w:rsidP="00066FBC">
      <w:pPr>
        <w:contextualSpacing/>
        <w:rPr>
          <w:b/>
          <w:bCs/>
          <w:color w:val="000000"/>
        </w:rPr>
      </w:pPr>
    </w:p>
    <w:p w:rsidR="00130EC1" w:rsidRDefault="00130EC1" w:rsidP="00066FBC">
      <w:pPr>
        <w:contextualSpacing/>
        <w:rPr>
          <w:b/>
          <w:bCs/>
          <w:color w:val="000000"/>
        </w:rPr>
      </w:pPr>
    </w:p>
    <w:p w:rsidR="00130EC1" w:rsidRDefault="00130EC1" w:rsidP="00066FBC">
      <w:pPr>
        <w:contextualSpacing/>
        <w:rPr>
          <w:b/>
          <w:bCs/>
          <w:color w:val="000000"/>
        </w:rPr>
      </w:pPr>
    </w:p>
    <w:p w:rsidR="00130EC1" w:rsidRDefault="00130EC1" w:rsidP="00066FBC">
      <w:pPr>
        <w:contextualSpacing/>
        <w:rPr>
          <w:b/>
          <w:bCs/>
          <w:color w:val="000000"/>
        </w:rPr>
      </w:pPr>
    </w:p>
    <w:p w:rsidR="00130EC1" w:rsidRPr="00321821" w:rsidRDefault="00130EC1" w:rsidP="00066FBC">
      <w:pPr>
        <w:contextualSpacing/>
        <w:rPr>
          <w:b/>
          <w:bCs/>
          <w:color w:val="000000"/>
        </w:rPr>
      </w:pPr>
    </w:p>
    <w:p w:rsidR="00130EC1" w:rsidRPr="00757C39" w:rsidRDefault="00130EC1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>Цель освоения дисциплины</w:t>
      </w:r>
    </w:p>
    <w:p w:rsidR="00130EC1" w:rsidRPr="00786E1A" w:rsidRDefault="00130EC1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130EC1" w:rsidRPr="007D4800" w:rsidRDefault="00130EC1" w:rsidP="00644799">
      <w:pPr>
        <w:widowControl w:val="0"/>
        <w:autoSpaceDE w:val="0"/>
        <w:autoSpaceDN w:val="0"/>
        <w:adjustRightInd w:val="0"/>
        <w:ind w:firstLine="709"/>
        <w:jc w:val="both"/>
      </w:pPr>
      <w:r w:rsidRPr="007D4800">
        <w:t>Целью дисциплины «Автоматизация  проектирования строительных конструкций» является изучение основ и приобретение практических навыков в области конструкторского проектирования, ознакомление бакалавров с системами автоматизированного конструирования и проектирования.</w:t>
      </w:r>
    </w:p>
    <w:p w:rsidR="00130EC1" w:rsidRPr="00786E1A" w:rsidRDefault="00130EC1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130EC1" w:rsidRPr="00757C39" w:rsidRDefault="00130EC1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>Перечень планируемых результатов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обучения по дисциплине</w:t>
      </w:r>
      <w:proofErr w:type="gramEnd"/>
      <w:r w:rsidRPr="00786E1A">
        <w:rPr>
          <w:b/>
          <w:bCs/>
        </w:rPr>
        <w:t xml:space="preserve">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30EC1" w:rsidRDefault="00130EC1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130EC1" w:rsidRPr="00786E1A" w:rsidTr="003238AF">
        <w:trPr>
          <w:jc w:val="center"/>
        </w:trPr>
        <w:tc>
          <w:tcPr>
            <w:tcW w:w="1246" w:type="pct"/>
            <w:vAlign w:val="center"/>
          </w:tcPr>
          <w:p w:rsidR="00130EC1" w:rsidRDefault="00130EC1" w:rsidP="00066FBC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130EC1" w:rsidRPr="00786E1A" w:rsidRDefault="00130EC1" w:rsidP="00066FBC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30EC1" w:rsidRPr="00786E1A" w:rsidRDefault="00130EC1" w:rsidP="00066FBC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130EC1" w:rsidRPr="00786E1A" w:rsidRDefault="00130EC1" w:rsidP="00066FBC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показатели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130EC1" w:rsidRDefault="00130EC1" w:rsidP="00066FBC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130EC1" w:rsidRDefault="00130EC1" w:rsidP="00066FBC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130EC1" w:rsidRPr="00065445" w:rsidRDefault="00130EC1" w:rsidP="00066FBC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130EC1" w:rsidRPr="00065445" w:rsidRDefault="00130EC1" w:rsidP="00066FBC">
            <w:pPr>
              <w:contextualSpacing/>
            </w:pPr>
          </w:p>
        </w:tc>
      </w:tr>
      <w:tr w:rsidR="00130EC1" w:rsidRPr="00786E1A" w:rsidTr="003238AF">
        <w:trPr>
          <w:jc w:val="center"/>
        </w:trPr>
        <w:tc>
          <w:tcPr>
            <w:tcW w:w="1246" w:type="pct"/>
            <w:vMerge w:val="restart"/>
          </w:tcPr>
          <w:p w:rsidR="00130EC1" w:rsidRPr="00786E1A" w:rsidRDefault="00130EC1" w:rsidP="00F87263">
            <w:pPr>
              <w:contextualSpacing/>
            </w:pPr>
            <w:r>
              <w:t xml:space="preserve">Способность </w:t>
            </w:r>
            <w:r w:rsidRPr="0078449E">
              <w:t>использ</w:t>
            </w:r>
            <w:r>
              <w:t>овать</w:t>
            </w:r>
            <w:r w:rsidRPr="0078449E">
              <w:t xml:space="preserve"> основные законы естественнонаучных дисциплин в</w:t>
            </w:r>
            <w:r w:rsidRPr="0078449E">
              <w:rPr>
                <w:spacing w:val="13"/>
              </w:rPr>
              <w:t xml:space="preserve"> </w:t>
            </w:r>
            <w:r w:rsidRPr="0078449E">
              <w:t>профессиональной</w:t>
            </w:r>
            <w:r w:rsidRPr="0078449E">
              <w:rPr>
                <w:w w:val="99"/>
              </w:rPr>
              <w:t xml:space="preserve"> </w:t>
            </w:r>
            <w:r w:rsidRPr="0078449E">
              <w:t>деятельности, применяет методы математического анализа и моделирования, теоретического</w:t>
            </w:r>
            <w:r w:rsidRPr="0078449E">
              <w:rPr>
                <w:spacing w:val="-4"/>
              </w:rPr>
              <w:t xml:space="preserve"> </w:t>
            </w:r>
            <w:r w:rsidRPr="0078449E">
              <w:t>и</w:t>
            </w:r>
            <w:r w:rsidRPr="0078449E">
              <w:rPr>
                <w:w w:val="99"/>
              </w:rPr>
              <w:t xml:space="preserve"> </w:t>
            </w:r>
            <w:r w:rsidRPr="0078449E">
              <w:t>экспериментального исследования</w:t>
            </w:r>
          </w:p>
        </w:tc>
        <w:tc>
          <w:tcPr>
            <w:tcW w:w="657" w:type="pct"/>
            <w:vMerge w:val="restart"/>
          </w:tcPr>
          <w:p w:rsidR="00130EC1" w:rsidRPr="00786E1A" w:rsidRDefault="00130EC1" w:rsidP="00066FBC">
            <w:pPr>
              <w:ind w:left="-108" w:right="-108"/>
              <w:contextualSpacing/>
              <w:jc w:val="center"/>
            </w:pPr>
            <w:r w:rsidRPr="00251499">
              <w:rPr>
                <w:sz w:val="22"/>
              </w:rPr>
              <w:t>ОК-10</w:t>
            </w:r>
          </w:p>
        </w:tc>
        <w:tc>
          <w:tcPr>
            <w:tcW w:w="2439" w:type="pct"/>
          </w:tcPr>
          <w:p w:rsidR="00130EC1" w:rsidRPr="00397164" w:rsidRDefault="00130EC1" w:rsidP="00FA40CB">
            <w:pPr>
              <w:rPr>
                <w:b/>
              </w:rPr>
            </w:pPr>
            <w:r w:rsidRPr="00397164">
              <w:rPr>
                <w:b/>
              </w:rPr>
              <w:t xml:space="preserve">Знает: </w:t>
            </w:r>
            <w:r w:rsidRPr="00397164">
              <w:rPr>
                <w:i/>
                <w:lang w:eastAsia="en-US"/>
              </w:rPr>
              <w:t xml:space="preserve"> </w:t>
            </w:r>
            <w:r w:rsidRPr="00397164">
              <w:t>основные законы естественнонаучных дисциплин</w:t>
            </w:r>
          </w:p>
        </w:tc>
        <w:tc>
          <w:tcPr>
            <w:tcW w:w="658" w:type="pct"/>
          </w:tcPr>
          <w:p w:rsidR="00130EC1" w:rsidRPr="00BE1D30" w:rsidRDefault="00130EC1" w:rsidP="00066FBC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 w:rsidRPr="00BE1D30">
              <w:rPr>
                <w:sz w:val="22"/>
              </w:rPr>
              <w:t>1</w:t>
            </w:r>
            <w:proofErr w:type="gramEnd"/>
          </w:p>
        </w:tc>
      </w:tr>
      <w:tr w:rsidR="00130EC1" w:rsidRPr="00786E1A" w:rsidTr="003238AF">
        <w:trPr>
          <w:trHeight w:val="305"/>
          <w:jc w:val="center"/>
        </w:trPr>
        <w:tc>
          <w:tcPr>
            <w:tcW w:w="1246" w:type="pct"/>
            <w:vMerge/>
          </w:tcPr>
          <w:p w:rsidR="00130EC1" w:rsidRPr="00786E1A" w:rsidRDefault="00130EC1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130EC1" w:rsidRPr="00786E1A" w:rsidRDefault="00130EC1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130EC1" w:rsidRPr="00397164" w:rsidRDefault="00130EC1" w:rsidP="00FA40CB">
            <w:pPr>
              <w:contextualSpacing/>
              <w:rPr>
                <w:b/>
                <w:i/>
              </w:rPr>
            </w:pPr>
            <w:r w:rsidRPr="00397164">
              <w:rPr>
                <w:b/>
              </w:rPr>
              <w:t>Умеет:</w:t>
            </w:r>
            <w:r w:rsidRPr="00397164">
              <w:t xml:space="preserve"> применять методы математического анализа</w:t>
            </w:r>
          </w:p>
        </w:tc>
        <w:tc>
          <w:tcPr>
            <w:tcW w:w="658" w:type="pct"/>
          </w:tcPr>
          <w:p w:rsidR="00130EC1" w:rsidRPr="00BE1D30" w:rsidRDefault="00130EC1" w:rsidP="00066FBC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130EC1" w:rsidRPr="00786E1A" w:rsidTr="003238AF">
        <w:trPr>
          <w:trHeight w:val="305"/>
          <w:jc w:val="center"/>
        </w:trPr>
        <w:tc>
          <w:tcPr>
            <w:tcW w:w="1246" w:type="pct"/>
            <w:vMerge/>
          </w:tcPr>
          <w:p w:rsidR="00130EC1" w:rsidRPr="00786E1A" w:rsidRDefault="00130EC1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130EC1" w:rsidRPr="00786E1A" w:rsidRDefault="00130EC1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130EC1" w:rsidRPr="00397164" w:rsidRDefault="00130EC1" w:rsidP="00066FBC">
            <w:pPr>
              <w:contextualSpacing/>
              <w:rPr>
                <w:b/>
                <w:i/>
                <w:color w:val="1F497D"/>
              </w:rPr>
            </w:pPr>
            <w:r w:rsidRPr="00397164">
              <w:rPr>
                <w:b/>
              </w:rPr>
              <w:t>Имеет навыки:</w:t>
            </w:r>
            <w:r w:rsidRPr="00397164">
              <w:t xml:space="preserve"> моделирования, теоретического</w:t>
            </w:r>
            <w:r w:rsidRPr="00397164">
              <w:rPr>
                <w:spacing w:val="-4"/>
              </w:rPr>
              <w:t xml:space="preserve"> </w:t>
            </w:r>
            <w:r w:rsidRPr="00397164">
              <w:t>и</w:t>
            </w:r>
            <w:r w:rsidRPr="00397164">
              <w:rPr>
                <w:w w:val="99"/>
              </w:rPr>
              <w:t xml:space="preserve"> </w:t>
            </w:r>
            <w:r w:rsidRPr="00397164">
              <w:t>экспериментального исследования</w:t>
            </w:r>
          </w:p>
        </w:tc>
        <w:tc>
          <w:tcPr>
            <w:tcW w:w="658" w:type="pct"/>
          </w:tcPr>
          <w:p w:rsidR="00130EC1" w:rsidRPr="00BE1D30" w:rsidRDefault="00130EC1" w:rsidP="00066FBC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130EC1" w:rsidRPr="00786E1A" w:rsidTr="003238AF">
        <w:trPr>
          <w:trHeight w:val="519"/>
          <w:jc w:val="center"/>
        </w:trPr>
        <w:tc>
          <w:tcPr>
            <w:tcW w:w="1246" w:type="pct"/>
            <w:vMerge w:val="restart"/>
          </w:tcPr>
          <w:p w:rsidR="00130EC1" w:rsidRPr="00786E1A" w:rsidRDefault="00130EC1" w:rsidP="00644799">
            <w:pPr>
              <w:pStyle w:val="af5"/>
              <w:ind w:right="114" w:firstLine="709"/>
            </w:pPr>
            <w:r>
              <w:t>Способность осозна</w:t>
            </w:r>
            <w:r w:rsidRPr="0078449E">
              <w:t>т</w:t>
            </w:r>
            <w:r>
              <w:t>ь</w:t>
            </w:r>
            <w:r w:rsidRPr="0078449E">
              <w:t xml:space="preserve"> сущность и значение информации в развитии современного общества;</w:t>
            </w:r>
            <w:r w:rsidRPr="0078449E">
              <w:rPr>
                <w:spacing w:val="21"/>
              </w:rPr>
              <w:t xml:space="preserve"> </w:t>
            </w:r>
            <w:r w:rsidRPr="0078449E">
              <w:t>владеет</w:t>
            </w:r>
            <w:r w:rsidRPr="0078449E">
              <w:rPr>
                <w:w w:val="99"/>
              </w:rPr>
              <w:t xml:space="preserve"> </w:t>
            </w:r>
            <w:r w:rsidRPr="0078449E">
              <w:t>основными методами, способами и средствами получения, хранения, переработки</w:t>
            </w:r>
            <w:r w:rsidRPr="0078449E">
              <w:rPr>
                <w:spacing w:val="23"/>
              </w:rPr>
              <w:t xml:space="preserve"> </w:t>
            </w:r>
            <w:r w:rsidRPr="0078449E">
              <w:t>информации</w:t>
            </w:r>
          </w:p>
        </w:tc>
        <w:tc>
          <w:tcPr>
            <w:tcW w:w="657" w:type="pct"/>
            <w:vMerge w:val="restart"/>
          </w:tcPr>
          <w:p w:rsidR="00130EC1" w:rsidRDefault="00130EC1" w:rsidP="00251499">
            <w:pPr>
              <w:ind w:left="-108" w:right="-108"/>
              <w:contextualSpacing/>
              <w:jc w:val="center"/>
            </w:pPr>
            <w:r w:rsidRPr="00251499">
              <w:t>ОК-1</w:t>
            </w:r>
            <w:r>
              <w:t>1</w:t>
            </w:r>
          </w:p>
        </w:tc>
        <w:tc>
          <w:tcPr>
            <w:tcW w:w="2439" w:type="pct"/>
          </w:tcPr>
          <w:p w:rsidR="00130EC1" w:rsidRPr="00397164" w:rsidRDefault="00130EC1" w:rsidP="00045FA3">
            <w:pPr>
              <w:contextualSpacing/>
              <w:rPr>
                <w:b/>
              </w:rPr>
            </w:pPr>
            <w:r w:rsidRPr="00397164">
              <w:rPr>
                <w:b/>
              </w:rPr>
              <w:t xml:space="preserve">Знает: </w:t>
            </w:r>
            <w:r w:rsidRPr="00397164">
              <w:t>сущность и значение информации в развитии современного общества</w:t>
            </w:r>
          </w:p>
        </w:tc>
        <w:tc>
          <w:tcPr>
            <w:tcW w:w="658" w:type="pct"/>
          </w:tcPr>
          <w:p w:rsidR="00130EC1" w:rsidRDefault="00130EC1" w:rsidP="00066FBC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130EC1" w:rsidRPr="00786E1A" w:rsidTr="003238AF">
        <w:trPr>
          <w:trHeight w:val="555"/>
          <w:jc w:val="center"/>
        </w:trPr>
        <w:tc>
          <w:tcPr>
            <w:tcW w:w="1246" w:type="pct"/>
            <w:vMerge/>
          </w:tcPr>
          <w:p w:rsidR="00130EC1" w:rsidRDefault="00130EC1" w:rsidP="00251499">
            <w:pPr>
              <w:pStyle w:val="af5"/>
              <w:ind w:right="114"/>
              <w:jc w:val="both"/>
            </w:pPr>
          </w:p>
        </w:tc>
        <w:tc>
          <w:tcPr>
            <w:tcW w:w="657" w:type="pct"/>
            <w:vMerge/>
          </w:tcPr>
          <w:p w:rsidR="00130EC1" w:rsidRPr="00251499" w:rsidRDefault="00130EC1" w:rsidP="00251499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130EC1" w:rsidRPr="00397164" w:rsidRDefault="00130EC1" w:rsidP="00397164">
            <w:pPr>
              <w:contextualSpacing/>
            </w:pPr>
            <w:r w:rsidRPr="00397164">
              <w:rPr>
                <w:b/>
              </w:rPr>
              <w:t xml:space="preserve">Умеет: </w:t>
            </w:r>
            <w:r w:rsidRPr="00397164">
              <w:t xml:space="preserve">работать с </w:t>
            </w:r>
            <w:r>
              <w:t>базами данных и базами знаний</w:t>
            </w:r>
          </w:p>
        </w:tc>
        <w:tc>
          <w:tcPr>
            <w:tcW w:w="658" w:type="pct"/>
          </w:tcPr>
          <w:p w:rsidR="00130EC1" w:rsidRDefault="00130EC1" w:rsidP="00066FBC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130EC1" w:rsidRPr="00786E1A" w:rsidTr="003238AF">
        <w:trPr>
          <w:trHeight w:val="1420"/>
          <w:jc w:val="center"/>
        </w:trPr>
        <w:tc>
          <w:tcPr>
            <w:tcW w:w="1246" w:type="pct"/>
            <w:vMerge/>
          </w:tcPr>
          <w:p w:rsidR="00130EC1" w:rsidRDefault="00130EC1" w:rsidP="00251499">
            <w:pPr>
              <w:pStyle w:val="af5"/>
              <w:ind w:right="114"/>
              <w:jc w:val="both"/>
            </w:pPr>
          </w:p>
        </w:tc>
        <w:tc>
          <w:tcPr>
            <w:tcW w:w="657" w:type="pct"/>
            <w:vMerge/>
          </w:tcPr>
          <w:p w:rsidR="00130EC1" w:rsidRPr="00251499" w:rsidRDefault="00130EC1" w:rsidP="00251499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130EC1" w:rsidRPr="00397164" w:rsidRDefault="00130EC1" w:rsidP="00066FBC">
            <w:pPr>
              <w:contextualSpacing/>
            </w:pPr>
            <w:r w:rsidRPr="00397164">
              <w:rPr>
                <w:b/>
              </w:rPr>
              <w:t xml:space="preserve">Имеет навыки: </w:t>
            </w:r>
            <w:r w:rsidRPr="00397164">
              <w:t>получения, хранения, переработки</w:t>
            </w:r>
            <w:r w:rsidRPr="00397164">
              <w:rPr>
                <w:spacing w:val="23"/>
              </w:rPr>
              <w:t xml:space="preserve"> </w:t>
            </w:r>
            <w:r w:rsidRPr="00397164">
              <w:t>информации</w:t>
            </w:r>
          </w:p>
        </w:tc>
        <w:tc>
          <w:tcPr>
            <w:tcW w:w="658" w:type="pct"/>
          </w:tcPr>
          <w:p w:rsidR="00130EC1" w:rsidRDefault="00130EC1" w:rsidP="00066FBC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130EC1" w:rsidRPr="00786E1A" w:rsidTr="003238AF">
        <w:trPr>
          <w:trHeight w:val="460"/>
          <w:jc w:val="center"/>
        </w:trPr>
        <w:tc>
          <w:tcPr>
            <w:tcW w:w="1246" w:type="pct"/>
            <w:vMerge w:val="restart"/>
          </w:tcPr>
          <w:p w:rsidR="00130EC1" w:rsidRPr="00786E1A" w:rsidRDefault="00130EC1" w:rsidP="00066FBC">
            <w:pPr>
              <w:contextualSpacing/>
            </w:pPr>
            <w:r>
              <w:t>Име</w:t>
            </w:r>
            <w:r w:rsidRPr="0078449E">
              <w:t>т</w:t>
            </w:r>
            <w:r>
              <w:t>ь</w:t>
            </w:r>
            <w:r w:rsidRPr="0078449E">
              <w:t xml:space="preserve"> навыки работы с компьютером как средством управления информацией</w:t>
            </w:r>
          </w:p>
        </w:tc>
        <w:tc>
          <w:tcPr>
            <w:tcW w:w="657" w:type="pct"/>
            <w:vMerge w:val="restart"/>
          </w:tcPr>
          <w:p w:rsidR="00130EC1" w:rsidRDefault="00130EC1" w:rsidP="00066FBC">
            <w:pPr>
              <w:ind w:left="-108" w:right="-108"/>
              <w:contextualSpacing/>
              <w:jc w:val="center"/>
            </w:pPr>
            <w:r>
              <w:t>ОК-12</w:t>
            </w:r>
          </w:p>
        </w:tc>
        <w:tc>
          <w:tcPr>
            <w:tcW w:w="2439" w:type="pct"/>
          </w:tcPr>
          <w:p w:rsidR="00130EC1" w:rsidRPr="00397164" w:rsidRDefault="00130EC1" w:rsidP="00066FBC">
            <w:pPr>
              <w:contextualSpacing/>
              <w:rPr>
                <w:b/>
              </w:rPr>
            </w:pPr>
            <w:r w:rsidRPr="00397164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>
              <w:t>у</w:t>
            </w:r>
            <w:r w:rsidRPr="00B20B0A">
              <w:t>стройство ЭВМ</w:t>
            </w:r>
          </w:p>
        </w:tc>
        <w:tc>
          <w:tcPr>
            <w:tcW w:w="658" w:type="pct"/>
          </w:tcPr>
          <w:p w:rsidR="00130EC1" w:rsidRDefault="00130EC1" w:rsidP="00B52CDB">
            <w:pPr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</w:tr>
      <w:tr w:rsidR="00130EC1" w:rsidRPr="00786E1A" w:rsidTr="003238AF">
        <w:trPr>
          <w:trHeight w:val="460"/>
          <w:jc w:val="center"/>
        </w:trPr>
        <w:tc>
          <w:tcPr>
            <w:tcW w:w="1246" w:type="pct"/>
            <w:vMerge/>
          </w:tcPr>
          <w:p w:rsidR="00130EC1" w:rsidRDefault="00130EC1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130EC1" w:rsidRDefault="00130EC1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130EC1" w:rsidRPr="00B20B0A" w:rsidRDefault="00130EC1" w:rsidP="00066FBC">
            <w:pPr>
              <w:contextualSpacing/>
            </w:pPr>
            <w:r w:rsidRPr="00397164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>использовать ЭВМ в профессиональной деятельности</w:t>
            </w:r>
          </w:p>
        </w:tc>
        <w:tc>
          <w:tcPr>
            <w:tcW w:w="658" w:type="pct"/>
          </w:tcPr>
          <w:p w:rsidR="00130EC1" w:rsidRDefault="00130EC1" w:rsidP="00B52CDB">
            <w:pPr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</w:tr>
      <w:tr w:rsidR="00130EC1" w:rsidRPr="00786E1A" w:rsidTr="003238AF">
        <w:trPr>
          <w:trHeight w:val="460"/>
          <w:jc w:val="center"/>
        </w:trPr>
        <w:tc>
          <w:tcPr>
            <w:tcW w:w="1246" w:type="pct"/>
            <w:vMerge/>
          </w:tcPr>
          <w:p w:rsidR="00130EC1" w:rsidRDefault="00130EC1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130EC1" w:rsidRDefault="00130EC1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130EC1" w:rsidRPr="00B20B0A" w:rsidRDefault="00130EC1" w:rsidP="00066FBC">
            <w:pPr>
              <w:contextualSpacing/>
            </w:pPr>
            <w:r w:rsidRPr="00397164">
              <w:rPr>
                <w:b/>
              </w:rPr>
              <w:t>Имеет навыки:</w:t>
            </w:r>
            <w:r>
              <w:t xml:space="preserve"> </w:t>
            </w:r>
            <w:r w:rsidRPr="0078449E">
              <w:t>управления информацией</w:t>
            </w:r>
          </w:p>
        </w:tc>
        <w:tc>
          <w:tcPr>
            <w:tcW w:w="658" w:type="pct"/>
          </w:tcPr>
          <w:p w:rsidR="00130EC1" w:rsidRDefault="00130EC1" w:rsidP="00B52CDB">
            <w:pPr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</w:tr>
      <w:tr w:rsidR="00130EC1" w:rsidRPr="00786E1A" w:rsidTr="003238AF">
        <w:trPr>
          <w:trHeight w:val="538"/>
          <w:jc w:val="center"/>
        </w:trPr>
        <w:tc>
          <w:tcPr>
            <w:tcW w:w="1246" w:type="pct"/>
            <w:vMerge w:val="restart"/>
          </w:tcPr>
          <w:p w:rsidR="00130EC1" w:rsidRPr="00786E1A" w:rsidRDefault="00130EC1" w:rsidP="00066FBC">
            <w:pPr>
              <w:contextualSpacing/>
            </w:pPr>
            <w:r>
              <w:lastRenderedPageBreak/>
              <w:t xml:space="preserve">Способность </w:t>
            </w:r>
            <w:r w:rsidRPr="0078449E">
              <w:t>осваивать методики использования программных сре</w:t>
            </w:r>
            <w:proofErr w:type="gramStart"/>
            <w:r w:rsidRPr="0078449E">
              <w:t>дств дл</w:t>
            </w:r>
            <w:proofErr w:type="gramEnd"/>
            <w:r w:rsidRPr="0078449E">
              <w:t>я решения практических</w:t>
            </w:r>
            <w:r>
              <w:t xml:space="preserve"> задач</w:t>
            </w:r>
          </w:p>
        </w:tc>
        <w:tc>
          <w:tcPr>
            <w:tcW w:w="657" w:type="pct"/>
            <w:vMerge w:val="restart"/>
          </w:tcPr>
          <w:p w:rsidR="00130EC1" w:rsidRPr="00786E1A" w:rsidRDefault="00130EC1" w:rsidP="00066FBC">
            <w:pPr>
              <w:ind w:left="-108" w:right="-108"/>
              <w:contextualSpacing/>
              <w:jc w:val="center"/>
            </w:pPr>
            <w:r w:rsidRPr="00251499">
              <w:t>ПК-2</w:t>
            </w:r>
          </w:p>
        </w:tc>
        <w:tc>
          <w:tcPr>
            <w:tcW w:w="2439" w:type="pct"/>
          </w:tcPr>
          <w:p w:rsidR="00130EC1" w:rsidRPr="00397164" w:rsidRDefault="00130EC1" w:rsidP="00075191">
            <w:pPr>
              <w:contextualSpacing/>
              <w:rPr>
                <w:b/>
              </w:rPr>
            </w:pPr>
            <w:r w:rsidRPr="00397164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>
              <w:t>программное обеспечение</w:t>
            </w:r>
            <w:r w:rsidRPr="00B20B0A">
              <w:t xml:space="preserve"> ЭВМ</w:t>
            </w:r>
          </w:p>
        </w:tc>
        <w:tc>
          <w:tcPr>
            <w:tcW w:w="658" w:type="pct"/>
          </w:tcPr>
          <w:p w:rsidR="00130EC1" w:rsidRDefault="00130EC1" w:rsidP="00B52CDB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</w:tr>
      <w:tr w:rsidR="00130EC1" w:rsidRPr="00786E1A" w:rsidTr="003238AF">
        <w:trPr>
          <w:trHeight w:val="536"/>
          <w:jc w:val="center"/>
        </w:trPr>
        <w:tc>
          <w:tcPr>
            <w:tcW w:w="1246" w:type="pct"/>
            <w:vMerge/>
          </w:tcPr>
          <w:p w:rsidR="00130EC1" w:rsidRDefault="00130EC1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130EC1" w:rsidRPr="00251499" w:rsidRDefault="00130EC1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130EC1" w:rsidRPr="00B20B0A" w:rsidRDefault="00130EC1" w:rsidP="00075191">
            <w:pPr>
              <w:contextualSpacing/>
            </w:pPr>
            <w:r w:rsidRPr="00397164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>
              <w:t xml:space="preserve">осваивать </w:t>
            </w:r>
            <w:r w:rsidRPr="0078449E">
              <w:t>методики использования программных средств</w:t>
            </w:r>
          </w:p>
        </w:tc>
        <w:tc>
          <w:tcPr>
            <w:tcW w:w="658" w:type="pct"/>
          </w:tcPr>
          <w:p w:rsidR="00130EC1" w:rsidRDefault="00130EC1" w:rsidP="00B52CDB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</w:tr>
      <w:tr w:rsidR="00130EC1" w:rsidRPr="00786E1A" w:rsidTr="003238AF">
        <w:trPr>
          <w:trHeight w:val="536"/>
          <w:jc w:val="center"/>
        </w:trPr>
        <w:tc>
          <w:tcPr>
            <w:tcW w:w="1246" w:type="pct"/>
            <w:vMerge/>
          </w:tcPr>
          <w:p w:rsidR="00130EC1" w:rsidRDefault="00130EC1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130EC1" w:rsidRPr="00251499" w:rsidRDefault="00130EC1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130EC1" w:rsidRPr="00B20B0A" w:rsidRDefault="00130EC1" w:rsidP="00075191">
            <w:pPr>
              <w:contextualSpacing/>
            </w:pPr>
            <w:r w:rsidRPr="00397164">
              <w:rPr>
                <w:b/>
              </w:rPr>
              <w:t>Имеет навыки:</w:t>
            </w:r>
            <w:r>
              <w:t xml:space="preserve"> решения практических задач</w:t>
            </w:r>
          </w:p>
        </w:tc>
        <w:tc>
          <w:tcPr>
            <w:tcW w:w="658" w:type="pct"/>
          </w:tcPr>
          <w:p w:rsidR="00130EC1" w:rsidRDefault="00130EC1" w:rsidP="00B52CDB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</w:tr>
    </w:tbl>
    <w:p w:rsidR="00130EC1" w:rsidRPr="00786E1A" w:rsidRDefault="00130EC1" w:rsidP="00066FBC">
      <w:pPr>
        <w:contextualSpacing/>
      </w:pPr>
    </w:p>
    <w:p w:rsidR="00130EC1" w:rsidRPr="001537AE" w:rsidRDefault="00130EC1" w:rsidP="00066FB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contextualSpacing/>
        <w:jc w:val="both"/>
        <w:rPr>
          <w:bCs/>
          <w:i/>
          <w:color w:val="1F497D"/>
          <w:sz w:val="20"/>
          <w:szCs w:val="20"/>
        </w:rPr>
      </w:pPr>
    </w:p>
    <w:p w:rsidR="00130EC1" w:rsidRPr="00786E1A" w:rsidRDefault="00130EC1" w:rsidP="00066FBC">
      <w:pPr>
        <w:contextualSpacing/>
        <w:jc w:val="both"/>
      </w:pPr>
    </w:p>
    <w:p w:rsidR="00130EC1" w:rsidRDefault="00130EC1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(модуля) в структуре образовательной программы </w:t>
      </w:r>
    </w:p>
    <w:p w:rsidR="00130EC1" w:rsidRDefault="00130EC1" w:rsidP="002F19D4">
      <w:pPr>
        <w:tabs>
          <w:tab w:val="left" w:pos="284"/>
          <w:tab w:val="left" w:pos="567"/>
        </w:tabs>
        <w:jc w:val="center"/>
        <w:rPr>
          <w:b/>
          <w:bCs/>
        </w:rPr>
      </w:pPr>
    </w:p>
    <w:p w:rsidR="00130EC1" w:rsidRDefault="00130EC1" w:rsidP="002F19D4">
      <w:pPr>
        <w:ind w:firstLine="624"/>
        <w:jc w:val="both"/>
        <w:rPr>
          <w:b/>
          <w:lang w:eastAsia="en-US"/>
        </w:rPr>
      </w:pPr>
      <w:r>
        <w:rPr>
          <w:bCs/>
          <w:iCs/>
          <w:lang w:eastAsia="en-US"/>
        </w:rPr>
        <w:t xml:space="preserve">Дисциплина </w:t>
      </w:r>
      <w:r>
        <w:rPr>
          <w:lang w:eastAsia="en-US"/>
        </w:rPr>
        <w:t>«Автоматизация проектирования строительных конструкций» относится к обязательным дисциплинам вариативной</w:t>
      </w:r>
      <w:r>
        <w:t xml:space="preserve"> части основной образовательной программы подготовки бакалавров по </w:t>
      </w:r>
      <w:r>
        <w:rPr>
          <w:lang w:eastAsia="en-US"/>
        </w:rPr>
        <w:t xml:space="preserve">направлению подготовки 09.03.01 «Информатика и вычислительная техника» профиль </w:t>
      </w:r>
      <w:r>
        <w:rPr>
          <w:bCs/>
          <w:color w:val="000000"/>
          <w:lang w:eastAsia="en-US"/>
        </w:rPr>
        <w:t>«</w:t>
      </w:r>
      <w:r w:rsidRPr="0010570D">
        <w:rPr>
          <w:bCs/>
          <w:color w:val="000000"/>
          <w:lang w:eastAsia="en-US"/>
        </w:rPr>
        <w:t>Системотехника и автоматизация проектирования и управления в строительстве</w:t>
      </w:r>
      <w:r>
        <w:rPr>
          <w:bCs/>
          <w:color w:val="000000"/>
          <w:lang w:eastAsia="en-US"/>
        </w:rPr>
        <w:t>».</w:t>
      </w:r>
    </w:p>
    <w:p w:rsidR="00130EC1" w:rsidRPr="002F19D4" w:rsidRDefault="00130EC1" w:rsidP="002F19D4">
      <w:pPr>
        <w:tabs>
          <w:tab w:val="left" w:pos="284"/>
          <w:tab w:val="left" w:pos="567"/>
        </w:tabs>
        <w:rPr>
          <w:b/>
          <w:bCs/>
        </w:rPr>
      </w:pPr>
    </w:p>
    <w:p w:rsidR="00130EC1" w:rsidRDefault="00130EC1" w:rsidP="00737D17">
      <w:pPr>
        <w:ind w:firstLine="624"/>
        <w:jc w:val="both"/>
        <w:rPr>
          <w:i/>
          <w:lang w:eastAsia="en-US"/>
        </w:rPr>
      </w:pPr>
      <w:r>
        <w:rPr>
          <w:i/>
          <w:lang w:eastAsia="en-US"/>
        </w:rPr>
        <w:t>Требования к входным знаниям, умениям и владениям студентов.</w:t>
      </w:r>
    </w:p>
    <w:p w:rsidR="00130EC1" w:rsidRDefault="00130EC1" w:rsidP="00737D17">
      <w:pPr>
        <w:ind w:firstLine="624"/>
        <w:jc w:val="both"/>
        <w:rPr>
          <w:i/>
          <w:lang w:eastAsia="en-US"/>
        </w:rPr>
      </w:pPr>
    </w:p>
    <w:p w:rsidR="00130EC1" w:rsidRDefault="00130EC1" w:rsidP="00737D17">
      <w:pPr>
        <w:ind w:firstLine="624"/>
        <w:rPr>
          <w:i/>
          <w:lang w:eastAsia="en-US"/>
        </w:rPr>
      </w:pPr>
      <w:r>
        <w:rPr>
          <w:i/>
          <w:lang w:eastAsia="en-US"/>
        </w:rPr>
        <w:t xml:space="preserve">Для освоения дисциплины студент должен </w:t>
      </w:r>
    </w:p>
    <w:p w:rsidR="00130EC1" w:rsidRDefault="00130EC1" w:rsidP="00737D17">
      <w:pPr>
        <w:ind w:firstLine="624"/>
        <w:rPr>
          <w:i/>
          <w:lang w:eastAsia="en-US"/>
        </w:rPr>
      </w:pPr>
    </w:p>
    <w:p w:rsidR="00130EC1" w:rsidRPr="00D00742" w:rsidRDefault="00130EC1" w:rsidP="001718ED">
      <w:pPr>
        <w:rPr>
          <w:i/>
          <w:iCs/>
        </w:rPr>
      </w:pPr>
      <w:r w:rsidRPr="00D00742">
        <w:rPr>
          <w:b/>
          <w:i/>
        </w:rPr>
        <w:t>знать</w:t>
      </w:r>
      <w:r w:rsidRPr="00D00742">
        <w:rPr>
          <w:i/>
        </w:rPr>
        <w:t>:</w:t>
      </w:r>
      <w:r w:rsidRPr="00D00742">
        <w:rPr>
          <w:i/>
          <w:iCs/>
        </w:rPr>
        <w:t xml:space="preserve"> 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 xml:space="preserve">Основные принципы построения сложных расчетных моделей различных </w:t>
      </w:r>
      <w:proofErr w:type="gramStart"/>
      <w:r w:rsidRPr="00D00742">
        <w:t>строи-тельных</w:t>
      </w:r>
      <w:proofErr w:type="gramEnd"/>
      <w:r w:rsidRPr="00D00742">
        <w:t xml:space="preserve"> конструкций зданий и сооружений, 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>возможности и библиотеки конечных элементов современных программных комплексов.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>основные компоненты систем автоматизированного конструирования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 xml:space="preserve">виды и методы расчета предельных состояний строительных конструкций и сооружений, изготовленных из разных материалов, а также грунтовых оснований с применением средств вычислительной техники, 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 xml:space="preserve">теорию и методы расчета фундаментов и грунтовых оснований с применением современных средств автоматизации, оценки качества и устойчивости таких систем, 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>средства автоматизации, применяемые в процессах проектирования строительных объектов и уметь их использовать в реальных условиях;</w:t>
      </w:r>
    </w:p>
    <w:p w:rsidR="00130EC1" w:rsidRPr="00D00742" w:rsidRDefault="00130EC1" w:rsidP="001718ED">
      <w:pPr>
        <w:ind w:left="720"/>
        <w:jc w:val="both"/>
      </w:pPr>
    </w:p>
    <w:p w:rsidR="00130EC1" w:rsidRPr="00D00742" w:rsidRDefault="00130EC1" w:rsidP="001718ED">
      <w:pPr>
        <w:jc w:val="both"/>
        <w:rPr>
          <w:i/>
        </w:rPr>
      </w:pPr>
      <w:r w:rsidRPr="00D00742">
        <w:rPr>
          <w:b/>
          <w:i/>
        </w:rPr>
        <w:t>уметь</w:t>
      </w:r>
      <w:r w:rsidRPr="00D00742">
        <w:rPr>
          <w:i/>
        </w:rPr>
        <w:t>: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>строить расчетные схемы различных зданий и сооружения с передачей их параметров в современные вычислительные комплексы.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>разрабатывать конструктивные решения зданий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>создавать объемную трехмерную модель строительного сооружения</w:t>
      </w:r>
    </w:p>
    <w:p w:rsidR="00130EC1" w:rsidRPr="00D00742" w:rsidRDefault="00130EC1" w:rsidP="001718ED">
      <w:pPr>
        <w:numPr>
          <w:ilvl w:val="0"/>
          <w:numId w:val="26"/>
        </w:numPr>
      </w:pPr>
      <w:r w:rsidRPr="00D00742">
        <w:t>проектировать строительные конструкции и разрабатывать архитектурно-строительные чертежи;</w:t>
      </w:r>
    </w:p>
    <w:p w:rsidR="00130EC1" w:rsidRPr="00D00742" w:rsidRDefault="00130EC1" w:rsidP="001718ED">
      <w:pPr>
        <w:jc w:val="both"/>
        <w:rPr>
          <w:i/>
        </w:rPr>
      </w:pPr>
      <w:r w:rsidRPr="00D00742">
        <w:rPr>
          <w:b/>
          <w:i/>
        </w:rPr>
        <w:t>владеть</w:t>
      </w:r>
      <w:r w:rsidRPr="00D00742">
        <w:rPr>
          <w:i/>
        </w:rPr>
        <w:t>: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>практическими навыками расчета и прогнозирования поведения зданий и сооружений сложных конструктивных форм с помощью современных наиболее распространенных вычислительных комплексов.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>математической теорией и методами расчета строительных конструкций и сооружений, фундаментных конструкций и оснований строительных объектов.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>методологической основой расчета строительных конструкций и сооружений, фундаментов и оснований в различных проектных ситуациях;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lastRenderedPageBreak/>
        <w:t xml:space="preserve">навыками работы  с доступными учебными и коммерческими программами по расчету и проектированию строительных конструкций и сооружений, а также разрабатывать необходимые элементы программных систем для реализации поставленных проектных задач, </w:t>
      </w:r>
    </w:p>
    <w:p w:rsidR="00130EC1" w:rsidRPr="00D00742" w:rsidRDefault="00130EC1" w:rsidP="001718ED">
      <w:pPr>
        <w:numPr>
          <w:ilvl w:val="0"/>
          <w:numId w:val="26"/>
        </w:numPr>
        <w:jc w:val="both"/>
      </w:pPr>
      <w:r w:rsidRPr="00D00742">
        <w:t>навыками самостоятельного решения конструкторских задач, их алгоритмизации и программной реализации с использованием возможностей современных компьютеров.</w:t>
      </w:r>
    </w:p>
    <w:p w:rsidR="00130EC1" w:rsidRDefault="00130EC1" w:rsidP="00737D17">
      <w:pPr>
        <w:jc w:val="both"/>
        <w:rPr>
          <w:lang w:eastAsia="en-US"/>
        </w:rPr>
      </w:pPr>
    </w:p>
    <w:p w:rsidR="00130EC1" w:rsidRDefault="00130EC1" w:rsidP="00737D17">
      <w:pPr>
        <w:jc w:val="both"/>
        <w:rPr>
          <w:lang w:eastAsia="en-US"/>
        </w:rPr>
      </w:pPr>
      <w:r>
        <w:rPr>
          <w:lang w:eastAsia="en-US"/>
        </w:rPr>
        <w:t xml:space="preserve">           Изучение дисциплины «Автоматизация проектирования строительных конструкций» базируется на знаниях, умениях и владениях, приобретенных студентами в результате изучения следующих дисциплин: «</w:t>
      </w:r>
      <w:r w:rsidRPr="00F17CAC">
        <w:rPr>
          <w:lang w:eastAsia="en-US"/>
        </w:rPr>
        <w:t>Программирование</w:t>
      </w:r>
      <w:r>
        <w:rPr>
          <w:lang w:eastAsia="en-US"/>
        </w:rPr>
        <w:t>», «</w:t>
      </w:r>
      <w:r w:rsidRPr="00796925">
        <w:rPr>
          <w:lang w:eastAsia="en-US"/>
        </w:rPr>
        <w:t>Электронные вычислительные машины и периферийные устройства</w:t>
      </w:r>
      <w:r>
        <w:rPr>
          <w:lang w:eastAsia="en-US"/>
        </w:rPr>
        <w:t>», «</w:t>
      </w:r>
      <w:r w:rsidRPr="001A7678">
        <w:rPr>
          <w:lang w:eastAsia="en-US"/>
        </w:rPr>
        <w:t>Информационные системы, технологии и автоматизация в строительстве</w:t>
      </w:r>
      <w:r>
        <w:rPr>
          <w:lang w:eastAsia="en-US"/>
        </w:rPr>
        <w:t>».</w:t>
      </w:r>
    </w:p>
    <w:p w:rsidR="00130EC1" w:rsidRPr="00786E1A" w:rsidRDefault="00130EC1" w:rsidP="00066FBC">
      <w:pPr>
        <w:contextualSpacing/>
        <w:jc w:val="both"/>
      </w:pPr>
    </w:p>
    <w:p w:rsidR="00130EC1" w:rsidRDefault="00130EC1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 xml:space="preserve">Объем дисциплины (модуля) в зачетных единицах с указанием количества академических </w:t>
      </w:r>
      <w:r>
        <w:rPr>
          <w:b/>
          <w:bCs/>
        </w:rPr>
        <w:t>или астрономических</w:t>
      </w:r>
      <w:r w:rsidRPr="00A65B30">
        <w:rPr>
          <w:b/>
          <w:bCs/>
        </w:rPr>
        <w:t xml:space="preserve"> </w:t>
      </w:r>
      <w:r w:rsidRPr="00EE0455">
        <w:rPr>
          <w:b/>
          <w:bCs/>
        </w:rPr>
        <w:t>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30EC1" w:rsidRPr="00EE0455" w:rsidRDefault="00130EC1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130EC1" w:rsidRDefault="00130EC1" w:rsidP="00381B0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Общая трудоемкость дисциплины составляет 9 </w:t>
      </w:r>
      <w:proofErr w:type="gramStart"/>
      <w:r>
        <w:rPr>
          <w:lang w:eastAsia="en-US"/>
        </w:rPr>
        <w:t>зачетных</w:t>
      </w:r>
      <w:proofErr w:type="gramEnd"/>
      <w:r>
        <w:rPr>
          <w:lang w:eastAsia="en-US"/>
        </w:rPr>
        <w:t xml:space="preserve"> единицы, 324 часа. </w:t>
      </w:r>
    </w:p>
    <w:p w:rsidR="00130EC1" w:rsidRDefault="00130EC1" w:rsidP="00381B02">
      <w:pPr>
        <w:contextualSpacing/>
        <w:jc w:val="center"/>
        <w:rPr>
          <w:i/>
          <w:lang w:eastAsia="en-US"/>
        </w:rPr>
      </w:pPr>
      <w:r>
        <w:rPr>
          <w:i/>
          <w:lang w:eastAsia="en-US"/>
        </w:rPr>
        <w:t>Структура дисциплины:</w:t>
      </w:r>
    </w:p>
    <w:p w:rsidR="00130EC1" w:rsidRDefault="00130EC1" w:rsidP="0042124E">
      <w:pPr>
        <w:contextualSpacing/>
        <w:jc w:val="both"/>
        <w:rPr>
          <w:lang w:eastAsia="en-US"/>
        </w:rPr>
      </w:pPr>
      <w:r>
        <w:rPr>
          <w:lang w:eastAsia="en-US"/>
        </w:rPr>
        <w:t>Форма обучения – очная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3100"/>
        <w:gridCol w:w="569"/>
        <w:gridCol w:w="571"/>
        <w:gridCol w:w="569"/>
        <w:gridCol w:w="561"/>
        <w:gridCol w:w="567"/>
        <w:gridCol w:w="573"/>
        <w:gridCol w:w="432"/>
        <w:gridCol w:w="424"/>
        <w:gridCol w:w="1700"/>
      </w:tblGrid>
      <w:tr w:rsidR="00130EC1" w:rsidRPr="00EE0455" w:rsidTr="00CD2C69">
        <w:trPr>
          <w:cantSplit/>
          <w:trHeight w:val="1007"/>
        </w:trPr>
        <w:tc>
          <w:tcPr>
            <w:tcW w:w="298" w:type="pct"/>
            <w:vMerge w:val="restart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</w:t>
            </w:r>
          </w:p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08" w:type="pct"/>
            <w:vMerge w:val="restart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(модуля)</w:t>
            </w:r>
          </w:p>
        </w:tc>
        <w:tc>
          <w:tcPr>
            <w:tcW w:w="295" w:type="pct"/>
            <w:vMerge w:val="restart"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1620" w:type="pct"/>
            <w:gridSpan w:val="6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gramStart"/>
            <w:r w:rsidRPr="00F51DE2">
              <w:rPr>
                <w:sz w:val="22"/>
                <w:szCs w:val="22"/>
                <w:lang w:eastAsia="en-US"/>
              </w:rPr>
              <w:t>Виды учебной работы,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включая самостоятельную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работу обучающихся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и трудоемкость (в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F51DE2">
              <w:rPr>
                <w:sz w:val="22"/>
                <w:szCs w:val="22"/>
                <w:lang w:eastAsia="en-US"/>
              </w:rPr>
              <w:t>часах)</w:t>
            </w:r>
            <w:proofErr w:type="gramEnd"/>
          </w:p>
        </w:tc>
        <w:tc>
          <w:tcPr>
            <w:tcW w:w="882" w:type="pct"/>
            <w:vMerge w:val="restart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успеваемости</w:t>
            </w:r>
          </w:p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proofErr w:type="gramStart"/>
            <w:r w:rsidRPr="00F51DE2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  <w:proofErr w:type="gramEnd"/>
          </w:p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Форма</w:t>
            </w:r>
          </w:p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130EC1" w:rsidRPr="00EE0455" w:rsidTr="00CD2C69">
        <w:trPr>
          <w:cantSplit/>
          <w:trHeight w:val="386"/>
        </w:trPr>
        <w:tc>
          <w:tcPr>
            <w:tcW w:w="298" w:type="pct"/>
            <w:vMerge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08" w:type="pct"/>
            <w:vMerge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5" w:type="pct"/>
            <w:vMerge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00" w:type="pct"/>
            <w:gridSpan w:val="5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Контактная работа с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882" w:type="pct"/>
            <w:vMerge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130EC1" w:rsidRPr="00EE0455" w:rsidTr="00CD2C69">
        <w:trPr>
          <w:cantSplit/>
          <w:trHeight w:val="387"/>
        </w:trPr>
        <w:tc>
          <w:tcPr>
            <w:tcW w:w="298" w:type="pct"/>
            <w:vMerge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08" w:type="pct"/>
            <w:vMerge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5" w:type="pct"/>
            <w:vMerge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5" w:type="pct"/>
            <w:vMerge w:val="restart"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" w:type="pct"/>
            <w:vMerge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130EC1" w:rsidRPr="00EE0455" w:rsidTr="00CD2C69">
        <w:trPr>
          <w:cantSplit/>
          <w:trHeight w:val="1769"/>
        </w:trPr>
        <w:tc>
          <w:tcPr>
            <w:tcW w:w="298" w:type="pct"/>
            <w:vMerge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08" w:type="pct"/>
            <w:vMerge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5" w:type="pct"/>
            <w:vMerge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5" w:type="pct"/>
            <w:vMerge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extDirection w:val="btLr"/>
            <w:vAlign w:val="center"/>
          </w:tcPr>
          <w:p w:rsidR="00130EC1" w:rsidRPr="00437B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37BE2">
              <w:rPr>
                <w:sz w:val="20"/>
                <w:szCs w:val="20"/>
                <w:lang w:eastAsia="en-US"/>
              </w:rPr>
              <w:t>Лабораторный практикум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EC1" w:rsidRPr="00437B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37BE2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EC1" w:rsidRPr="00437B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37BE2">
              <w:rPr>
                <w:sz w:val="20"/>
                <w:szCs w:val="20"/>
                <w:lang w:eastAsia="en-US"/>
              </w:rPr>
              <w:t>Групповые консультации по КП/</w:t>
            </w:r>
            <w:proofErr w:type="gramStart"/>
            <w:r w:rsidRPr="00437BE2">
              <w:rPr>
                <w:sz w:val="20"/>
                <w:szCs w:val="20"/>
                <w:lang w:eastAsia="en-US"/>
              </w:rPr>
              <w:t>КР</w:t>
            </w:r>
            <w:proofErr w:type="gramEnd"/>
          </w:p>
        </w:tc>
        <w:tc>
          <w:tcPr>
            <w:tcW w:w="224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" w:type="pct"/>
            <w:vMerge/>
            <w:vAlign w:val="center"/>
          </w:tcPr>
          <w:p w:rsidR="00130EC1" w:rsidRPr="00F51DE2" w:rsidRDefault="00130EC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130EC1" w:rsidRPr="00A03E4C" w:rsidTr="00CD2C69">
        <w:tc>
          <w:tcPr>
            <w:tcW w:w="298" w:type="pct"/>
            <w:vAlign w:val="center"/>
          </w:tcPr>
          <w:p w:rsidR="00130EC1" w:rsidRPr="00A03E4C" w:rsidRDefault="00130EC1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08" w:type="pct"/>
            <w:vAlign w:val="center"/>
          </w:tcPr>
          <w:p w:rsidR="00130EC1" w:rsidRPr="00A03E4C" w:rsidRDefault="00130EC1" w:rsidP="00265D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A03E4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95" w:type="pct"/>
            <w:vAlign w:val="center"/>
          </w:tcPr>
          <w:p w:rsidR="00130EC1" w:rsidRPr="00A03E4C" w:rsidRDefault="00130EC1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6" w:type="pct"/>
            <w:vAlign w:val="center"/>
          </w:tcPr>
          <w:p w:rsidR="00130EC1" w:rsidRPr="00A03E4C" w:rsidRDefault="00130EC1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5" w:type="pct"/>
            <w:vAlign w:val="center"/>
          </w:tcPr>
          <w:p w:rsidR="00130EC1" w:rsidRPr="00A03E4C" w:rsidRDefault="00130EC1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130EC1" w:rsidRPr="00A03E4C" w:rsidRDefault="00130EC1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A03E4C" w:rsidRDefault="00130EC1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A03E4C" w:rsidRDefault="00130EC1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A03E4C" w:rsidRDefault="00130EC1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vAlign w:val="center"/>
          </w:tcPr>
          <w:p w:rsidR="00130EC1" w:rsidRPr="00A03E4C" w:rsidRDefault="00130EC1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82" w:type="pct"/>
            <w:vAlign w:val="center"/>
          </w:tcPr>
          <w:p w:rsidR="00130EC1" w:rsidRPr="00A03E4C" w:rsidRDefault="00130EC1" w:rsidP="00265DF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4C"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</w:tr>
    </w:tbl>
    <w:p w:rsidR="00130EC1" w:rsidRDefault="00130EC1" w:rsidP="00C032EC">
      <w:pPr>
        <w:autoSpaceDE w:val="0"/>
        <w:autoSpaceDN w:val="0"/>
        <w:adjustRightInd w:val="0"/>
        <w:contextualSpacing/>
        <w:jc w:val="center"/>
        <w:rPr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809"/>
        <w:gridCol w:w="2421"/>
        <w:gridCol w:w="567"/>
        <w:gridCol w:w="567"/>
        <w:gridCol w:w="567"/>
        <w:gridCol w:w="567"/>
        <w:gridCol w:w="567"/>
        <w:gridCol w:w="425"/>
        <w:gridCol w:w="567"/>
        <w:gridCol w:w="709"/>
        <w:gridCol w:w="1382"/>
      </w:tblGrid>
      <w:tr w:rsidR="00130EC1" w:rsidRPr="00437BE2" w:rsidTr="00CD2C69">
        <w:tc>
          <w:tcPr>
            <w:tcW w:w="456" w:type="dxa"/>
            <w:vAlign w:val="center"/>
          </w:tcPr>
          <w:p w:rsidR="00130EC1" w:rsidRPr="00437BE2" w:rsidRDefault="00130EC1" w:rsidP="00437BE2">
            <w:pPr>
              <w:jc w:val="center"/>
              <w:rPr>
                <w:b/>
                <w:i/>
                <w:sz w:val="18"/>
                <w:szCs w:val="18"/>
              </w:rPr>
            </w:pPr>
            <w:r w:rsidRPr="00437BE2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230" w:type="dxa"/>
            <w:gridSpan w:val="2"/>
          </w:tcPr>
          <w:p w:rsidR="00130EC1" w:rsidRPr="00437BE2" w:rsidRDefault="00130EC1" w:rsidP="00437BE2">
            <w:pPr>
              <w:jc w:val="center"/>
              <w:rPr>
                <w:b/>
                <w:i/>
                <w:sz w:val="18"/>
                <w:szCs w:val="18"/>
              </w:rPr>
            </w:pPr>
            <w:r w:rsidRPr="00437BE2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30EC1" w:rsidRPr="00437BE2" w:rsidRDefault="00130EC1" w:rsidP="00437BE2">
            <w:pPr>
              <w:jc w:val="center"/>
              <w:rPr>
                <w:b/>
                <w:i/>
                <w:sz w:val="18"/>
                <w:szCs w:val="18"/>
              </w:rPr>
            </w:pPr>
            <w:r w:rsidRPr="00437BE2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30EC1" w:rsidRPr="00437BE2" w:rsidRDefault="00130EC1" w:rsidP="00437BE2">
            <w:pPr>
              <w:jc w:val="center"/>
              <w:rPr>
                <w:b/>
                <w:i/>
                <w:sz w:val="18"/>
                <w:szCs w:val="18"/>
              </w:rPr>
            </w:pPr>
            <w:r w:rsidRPr="00437BE2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30EC1" w:rsidRPr="00437BE2" w:rsidRDefault="00130EC1" w:rsidP="00437BE2">
            <w:pPr>
              <w:jc w:val="center"/>
              <w:rPr>
                <w:b/>
                <w:i/>
                <w:sz w:val="18"/>
                <w:szCs w:val="18"/>
              </w:rPr>
            </w:pPr>
            <w:r w:rsidRPr="00437BE2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437BE2" w:rsidRDefault="00130EC1" w:rsidP="00437BE2">
            <w:pPr>
              <w:jc w:val="center"/>
              <w:rPr>
                <w:b/>
                <w:i/>
                <w:sz w:val="18"/>
                <w:szCs w:val="18"/>
              </w:rPr>
            </w:pPr>
            <w:r w:rsidRPr="00437BE2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437BE2" w:rsidRDefault="00130EC1" w:rsidP="00437BE2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37BE2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437BE2" w:rsidRDefault="00130EC1" w:rsidP="00437BE2">
            <w:pPr>
              <w:jc w:val="center"/>
              <w:rPr>
                <w:b/>
                <w:i/>
                <w:sz w:val="18"/>
                <w:szCs w:val="18"/>
              </w:rPr>
            </w:pPr>
            <w:r w:rsidRPr="00437BE2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437BE2" w:rsidRDefault="00130EC1" w:rsidP="00437BE2">
            <w:pPr>
              <w:jc w:val="center"/>
              <w:rPr>
                <w:b/>
                <w:i/>
                <w:sz w:val="18"/>
                <w:szCs w:val="18"/>
              </w:rPr>
            </w:pPr>
            <w:r w:rsidRPr="00437BE2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Pr="00437BE2" w:rsidRDefault="00130EC1" w:rsidP="00437BE2">
            <w:pPr>
              <w:jc w:val="center"/>
              <w:rPr>
                <w:b/>
                <w:i/>
                <w:sz w:val="18"/>
                <w:szCs w:val="18"/>
              </w:rPr>
            </w:pPr>
            <w:r w:rsidRPr="00437BE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82" w:type="dxa"/>
          </w:tcPr>
          <w:p w:rsidR="00130EC1" w:rsidRPr="00437BE2" w:rsidRDefault="00130EC1" w:rsidP="00437BE2">
            <w:pPr>
              <w:jc w:val="center"/>
              <w:rPr>
                <w:b/>
                <w:i/>
                <w:sz w:val="18"/>
                <w:szCs w:val="18"/>
              </w:rPr>
            </w:pPr>
            <w:r w:rsidRPr="00437BE2">
              <w:rPr>
                <w:b/>
                <w:i/>
                <w:sz w:val="18"/>
                <w:szCs w:val="18"/>
              </w:rPr>
              <w:t>11</w:t>
            </w: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r w:rsidRPr="00D00742">
              <w:rPr>
                <w:b/>
              </w:rPr>
              <w:t>6-й семестр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C032EC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  <w:r w:rsidRPr="00D00742">
              <w:t>1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r w:rsidRPr="00D00742">
              <w:t>Нагрузки и воздействия, действующие на здания и сооружения.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6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>
              <w:t>1-2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  <w:r w:rsidRPr="00617D0A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437BE2">
            <w:pPr>
              <w:jc w:val="center"/>
            </w:pPr>
            <w:r w:rsidRPr="00617D0A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2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pPr>
              <w:jc w:val="both"/>
            </w:pPr>
            <w:r w:rsidRPr="00D00742">
              <w:t>Компоновка несущих систем.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6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>
              <w:t>3-4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  <w:r w:rsidRPr="00617D0A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437BE2">
            <w:pPr>
              <w:jc w:val="center"/>
            </w:pPr>
            <w:r w:rsidRPr="00617D0A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3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r w:rsidRPr="00D00742">
              <w:t>Модели, методы, алгоритмы и программы расчет несущих систем.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6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>
              <w:t>5-6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  <w:r w:rsidRPr="00617D0A"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437BE2">
            <w:pPr>
              <w:jc w:val="center"/>
            </w:pPr>
            <w:r w:rsidRPr="00617D0A"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4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r w:rsidRPr="00D00742">
              <w:t>Физико-механические свойства конструкционных материалов.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6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>
              <w:t>7-8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  <w:r w:rsidRPr="00617D0A"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437BE2">
            <w:pPr>
              <w:jc w:val="center"/>
            </w:pPr>
            <w:r w:rsidRPr="00617D0A"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</w:tcPr>
          <w:p w:rsidR="00130EC1" w:rsidRPr="00D00742" w:rsidRDefault="00130EC1" w:rsidP="00C032EC">
            <w:r w:rsidRPr="00D00742">
              <w:t>Контрольная работа</w:t>
            </w: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5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r w:rsidRPr="00D00742">
              <w:rPr>
                <w:snapToGrid w:val="0"/>
              </w:rPr>
              <w:t>Методы расчета строительных конструкций.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6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>
              <w:t>9-10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  <w:r w:rsidRPr="00617D0A"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437BE2">
            <w:pPr>
              <w:jc w:val="center"/>
            </w:pPr>
            <w:r w:rsidRPr="00617D0A"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lastRenderedPageBreak/>
              <w:t>6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r w:rsidRPr="00D00742">
              <w:rPr>
                <w:snapToGrid w:val="0"/>
              </w:rPr>
              <w:t>Сложные виды деформаций железобетонных элементов. Армирование.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6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>
              <w:t>11-12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  <w:r w:rsidRPr="00617D0A"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437BE2">
            <w:pPr>
              <w:jc w:val="center"/>
            </w:pPr>
            <w:r w:rsidRPr="00617D0A"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  <w:rPr>
                <w:lang w:val="en-US"/>
              </w:rPr>
            </w:pPr>
            <w:r w:rsidRPr="00D00742">
              <w:t>7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pPr>
              <w:rPr>
                <w:lang w:eastAsia="en-US"/>
              </w:rPr>
            </w:pPr>
            <w:r w:rsidRPr="00D00742">
              <w:rPr>
                <w:snapToGrid w:val="0"/>
              </w:rPr>
              <w:t>Сложные виды деформаций металлических элементов.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6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>
              <w:t>13-14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  <w:r w:rsidRPr="00617D0A"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437BE2">
            <w:pPr>
              <w:jc w:val="center"/>
            </w:pPr>
            <w:r w:rsidRPr="00617D0A"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</w:tcPr>
          <w:p w:rsidR="00130EC1" w:rsidRPr="00D00742" w:rsidRDefault="00130EC1" w:rsidP="00C032EC">
            <w:pPr>
              <w:jc w:val="center"/>
            </w:pPr>
            <w:r w:rsidRPr="00D00742">
              <w:t>8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pPr>
              <w:rPr>
                <w:lang w:eastAsia="en-US"/>
              </w:rPr>
            </w:pPr>
            <w:r w:rsidRPr="00D00742">
              <w:rPr>
                <w:snapToGrid w:val="0"/>
              </w:rPr>
              <w:t>Проектирование строительных конструкций по СНИП.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6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>
              <w:t>15-16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  <w:r w:rsidRPr="00617D0A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437BE2">
            <w:pPr>
              <w:jc w:val="center"/>
            </w:pPr>
            <w:r w:rsidRPr="00617D0A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  <w:r w:rsidRPr="00D00742">
              <w:t xml:space="preserve">Сдача </w:t>
            </w:r>
            <w:proofErr w:type="gramStart"/>
            <w:r w:rsidRPr="00D00742">
              <w:t>КР</w:t>
            </w:r>
            <w:proofErr w:type="gramEnd"/>
            <w:r w:rsidRPr="00D00742">
              <w:t xml:space="preserve">  </w:t>
            </w: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  <w:r w:rsidRPr="00D00742">
              <w:t>9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pPr>
              <w:shd w:val="clear" w:color="auto" w:fill="FFFFFF"/>
            </w:pPr>
            <w:r w:rsidRPr="00D00742">
              <w:t xml:space="preserve">Автоматизация проектирования на базе </w:t>
            </w:r>
            <w:r w:rsidRPr="001D6CA1">
              <w:rPr>
                <w:spacing w:val="-2"/>
              </w:rPr>
              <w:t>АПМ</w:t>
            </w:r>
            <w:r w:rsidRPr="00D00742">
              <w:t>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6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>
              <w:t>17-18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  <w:r w:rsidRPr="00617D0A"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437BE2">
            <w:pPr>
              <w:jc w:val="center"/>
            </w:pPr>
            <w:r w:rsidRPr="00617D0A"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  <w:r w:rsidRPr="00D00742">
              <w:t>10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pPr>
              <w:shd w:val="clear" w:color="auto" w:fill="FFFFFF"/>
              <w:spacing w:line="278" w:lineRule="exact"/>
              <w:ind w:right="144"/>
            </w:pPr>
            <w:r w:rsidRPr="00D00742">
              <w:t>Построение конечно эле</w:t>
            </w:r>
            <w:r w:rsidRPr="00D00742">
              <w:rPr>
                <w:spacing w:val="-2"/>
              </w:rPr>
              <w:t xml:space="preserve">ментных моделей в </w:t>
            </w:r>
            <w:r w:rsidRPr="001D6CA1">
              <w:rPr>
                <w:spacing w:val="-2"/>
              </w:rPr>
              <w:t>АПМ</w:t>
            </w:r>
            <w:r w:rsidRPr="00D00742">
              <w:rPr>
                <w:spacing w:val="-2"/>
              </w:rPr>
              <w:t>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6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  <w:r w:rsidRPr="00617D0A"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437BE2">
            <w:pPr>
              <w:jc w:val="center"/>
            </w:pPr>
            <w:r w:rsidRPr="00617D0A"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617D0A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  <w:r w:rsidRPr="00D00742">
              <w:t>11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pPr>
              <w:shd w:val="clear" w:color="auto" w:fill="FFFFFF"/>
              <w:spacing w:line="274" w:lineRule="exact"/>
              <w:ind w:right="336"/>
            </w:pPr>
            <w:r w:rsidRPr="00D00742">
              <w:rPr>
                <w:spacing w:val="-2"/>
              </w:rPr>
              <w:t>Особенности расчета ко</w:t>
            </w:r>
            <w:r w:rsidRPr="00D00742">
              <w:t>нечно элементных схем.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6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EC1" w:rsidRDefault="00130EC1" w:rsidP="00DC771A">
            <w:pPr>
              <w:jc w:val="center"/>
            </w:pPr>
            <w:r w:rsidRPr="00617D0A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Default="00130EC1" w:rsidP="00437BE2">
            <w:pPr>
              <w:jc w:val="center"/>
            </w:pPr>
            <w:r w:rsidRPr="00617D0A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3230" w:type="dxa"/>
            <w:gridSpan w:val="2"/>
            <w:vAlign w:val="center"/>
          </w:tcPr>
          <w:p w:rsidR="00130EC1" w:rsidRPr="00D00742" w:rsidRDefault="00130EC1" w:rsidP="00C032EC">
            <w:r w:rsidRPr="00D00742">
              <w:t>Итого</w:t>
            </w:r>
          </w:p>
        </w:tc>
        <w:tc>
          <w:tcPr>
            <w:tcW w:w="567" w:type="dxa"/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30EC1" w:rsidRPr="00D00742" w:rsidRDefault="00130EC1" w:rsidP="00DC771A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710B4">
            <w:pPr>
              <w:jc w:val="center"/>
            </w:pPr>
            <w:r>
              <w:t>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DC771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 w:rsidP="00AA4665">
            <w:pPr>
              <w:jc w:val="center"/>
              <w:rPr>
                <w:color w:val="000000"/>
              </w:rPr>
            </w:pPr>
          </w:p>
          <w:p w:rsidR="00130EC1" w:rsidRDefault="00130EC1" w:rsidP="00AA4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130EC1" w:rsidRPr="00D00742" w:rsidRDefault="00130EC1" w:rsidP="00C032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50</w:t>
            </w:r>
          </w:p>
        </w:tc>
        <w:tc>
          <w:tcPr>
            <w:tcW w:w="1382" w:type="dxa"/>
            <w:vAlign w:val="center"/>
          </w:tcPr>
          <w:p w:rsidR="00130EC1" w:rsidRPr="00626290" w:rsidRDefault="00130EC1" w:rsidP="00E0661F">
            <w:pPr>
              <w:rPr>
                <w:b/>
                <w:i/>
              </w:rPr>
            </w:pPr>
            <w:r w:rsidRPr="00626290">
              <w:rPr>
                <w:b/>
                <w:i/>
              </w:rPr>
              <w:t>Зачет с оценкой</w:t>
            </w: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3230" w:type="dxa"/>
            <w:gridSpan w:val="2"/>
            <w:vAlign w:val="center"/>
          </w:tcPr>
          <w:p w:rsidR="00130EC1" w:rsidRPr="00D00742" w:rsidRDefault="00130EC1" w:rsidP="00C032EC">
            <w:pPr>
              <w:jc w:val="center"/>
            </w:pPr>
            <w:r w:rsidRPr="00D00742">
              <w:rPr>
                <w:b/>
              </w:rPr>
              <w:t>7-й семестр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C032EC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  <w:r>
              <w:t>1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pPr>
              <w:rPr>
                <w:lang w:eastAsia="en-US"/>
              </w:rPr>
            </w:pPr>
            <w:r w:rsidRPr="00D00742">
              <w:t>Фундаменты и механика грунтов.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7</w:t>
            </w:r>
          </w:p>
        </w:tc>
        <w:tc>
          <w:tcPr>
            <w:tcW w:w="567" w:type="dxa"/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  <w:r>
              <w:t>2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pPr>
              <w:rPr>
                <w:lang w:eastAsia="en-US"/>
              </w:rPr>
            </w:pPr>
            <w:r w:rsidRPr="00D00742">
              <w:t>Свойства грунтов оснований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7</w:t>
            </w:r>
          </w:p>
        </w:tc>
        <w:tc>
          <w:tcPr>
            <w:tcW w:w="567" w:type="dxa"/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  <w:r>
              <w:t>3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r w:rsidRPr="00D00742">
              <w:t>Напряженное состояние грунтовых оснований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7</w:t>
            </w:r>
          </w:p>
        </w:tc>
        <w:tc>
          <w:tcPr>
            <w:tcW w:w="567" w:type="dxa"/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  <w:r>
              <w:t>4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r w:rsidRPr="00D00742">
              <w:t>Прочность и устойчивость грунтовых массивов, давление на ограждающие конструкции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7</w:t>
            </w:r>
          </w:p>
        </w:tc>
        <w:tc>
          <w:tcPr>
            <w:tcW w:w="567" w:type="dxa"/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  <w:r>
              <w:t>5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r w:rsidRPr="00D00742">
              <w:t>Деформации грунтов и расчет осадок</w:t>
            </w:r>
          </w:p>
          <w:p w:rsidR="00130EC1" w:rsidRPr="00D00742" w:rsidRDefault="00130EC1" w:rsidP="00C032EC">
            <w:r w:rsidRPr="00D00742">
              <w:t xml:space="preserve"> сооружений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7</w:t>
            </w:r>
          </w:p>
        </w:tc>
        <w:tc>
          <w:tcPr>
            <w:tcW w:w="567" w:type="dxa"/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</w:tcPr>
          <w:p w:rsidR="00130EC1" w:rsidRPr="00D00742" w:rsidRDefault="00130EC1" w:rsidP="00C032EC">
            <w:pPr>
              <w:jc w:val="center"/>
            </w:pPr>
            <w:r>
              <w:t>6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r w:rsidRPr="00D00742">
              <w:t>Свайные фундаменты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7</w:t>
            </w:r>
          </w:p>
        </w:tc>
        <w:tc>
          <w:tcPr>
            <w:tcW w:w="567" w:type="dxa"/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  <w:r>
              <w:t>7</w:t>
            </w:r>
          </w:p>
        </w:tc>
        <w:tc>
          <w:tcPr>
            <w:tcW w:w="3230" w:type="dxa"/>
            <w:gridSpan w:val="2"/>
            <w:vAlign w:val="center"/>
          </w:tcPr>
          <w:p w:rsidR="00130EC1" w:rsidRPr="00D00742" w:rsidRDefault="00130EC1" w:rsidP="00C032EC">
            <w:r w:rsidRPr="00D00742">
              <w:rPr>
                <w:snapToGrid w:val="0"/>
              </w:rPr>
              <w:t>Расчеты здания  совместно с фундаментом.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7</w:t>
            </w:r>
          </w:p>
        </w:tc>
        <w:tc>
          <w:tcPr>
            <w:tcW w:w="567" w:type="dxa"/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  <w:vAlign w:val="center"/>
          </w:tcPr>
          <w:p w:rsidR="00130EC1" w:rsidRPr="00D00742" w:rsidRDefault="00130EC1" w:rsidP="00C032EC">
            <w:pPr>
              <w:jc w:val="center"/>
            </w:pPr>
            <w:r>
              <w:t>8</w:t>
            </w:r>
          </w:p>
        </w:tc>
        <w:tc>
          <w:tcPr>
            <w:tcW w:w="3230" w:type="dxa"/>
            <w:gridSpan w:val="2"/>
            <w:vAlign w:val="center"/>
          </w:tcPr>
          <w:p w:rsidR="00130EC1" w:rsidRPr="00D00742" w:rsidRDefault="00130EC1" w:rsidP="00C032EC">
            <w:r w:rsidRPr="00D00742">
              <w:t xml:space="preserve">Колебания систем. Определение частот и форм колебаний системы. Расчет на сейсмические воздействия 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7</w:t>
            </w:r>
          </w:p>
        </w:tc>
        <w:tc>
          <w:tcPr>
            <w:tcW w:w="567" w:type="dxa"/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</w:p>
        </w:tc>
      </w:tr>
      <w:tr w:rsidR="00130EC1" w:rsidRPr="00D00742" w:rsidTr="00CD2C69">
        <w:tc>
          <w:tcPr>
            <w:tcW w:w="456" w:type="dxa"/>
          </w:tcPr>
          <w:p w:rsidR="00130EC1" w:rsidRPr="00D00742" w:rsidRDefault="00130EC1" w:rsidP="00C032EC">
            <w:pPr>
              <w:jc w:val="center"/>
            </w:pPr>
            <w:r>
              <w:t>9</w:t>
            </w:r>
          </w:p>
        </w:tc>
        <w:tc>
          <w:tcPr>
            <w:tcW w:w="3230" w:type="dxa"/>
            <w:gridSpan w:val="2"/>
          </w:tcPr>
          <w:p w:rsidR="00130EC1" w:rsidRPr="00D00742" w:rsidRDefault="00130EC1" w:rsidP="00C032EC">
            <w:pPr>
              <w:rPr>
                <w:lang w:eastAsia="en-US"/>
              </w:rPr>
            </w:pPr>
            <w:r w:rsidRPr="00D00742">
              <w:rPr>
                <w:snapToGrid w:val="0"/>
              </w:rPr>
              <w:t xml:space="preserve">Проектирование фундаментов. 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7</w:t>
            </w:r>
          </w:p>
        </w:tc>
        <w:tc>
          <w:tcPr>
            <w:tcW w:w="567" w:type="dxa"/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0EC1" w:rsidRDefault="00130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  <w:r w:rsidRPr="00D00742">
              <w:t xml:space="preserve">Сдача КП  </w:t>
            </w:r>
          </w:p>
        </w:tc>
      </w:tr>
      <w:tr w:rsidR="00130EC1" w:rsidRPr="00D00742" w:rsidTr="00CD2C69">
        <w:tc>
          <w:tcPr>
            <w:tcW w:w="456" w:type="dxa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3230" w:type="dxa"/>
            <w:gridSpan w:val="2"/>
            <w:vAlign w:val="center"/>
          </w:tcPr>
          <w:p w:rsidR="00130EC1" w:rsidRPr="00D00742" w:rsidRDefault="00130EC1" w:rsidP="00C032EC">
            <w:r>
              <w:t>И</w:t>
            </w:r>
            <w:r w:rsidRPr="00D00742">
              <w:t>того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  <w:r w:rsidRPr="00D00742">
              <w:t>7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30EC1" w:rsidRPr="00D00742" w:rsidRDefault="00130EC1" w:rsidP="00DC771A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C032EC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DC771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D00742" w:rsidRDefault="00130EC1" w:rsidP="009716F8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0EC1" w:rsidRPr="00D00742" w:rsidRDefault="00130EC1" w:rsidP="00C032EC">
            <w:pPr>
              <w:jc w:val="center"/>
            </w:pPr>
            <w:r>
              <w:t>59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  <w:r w:rsidRPr="00D00742">
              <w:t>экзамен</w:t>
            </w:r>
          </w:p>
        </w:tc>
      </w:tr>
      <w:tr w:rsidR="00130EC1" w:rsidRPr="00D00742" w:rsidTr="00CD2C69">
        <w:tc>
          <w:tcPr>
            <w:tcW w:w="456" w:type="dxa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809" w:type="dxa"/>
          </w:tcPr>
          <w:p w:rsidR="00130EC1" w:rsidRPr="00D00742" w:rsidRDefault="00130EC1" w:rsidP="00E013F1">
            <w:pPr>
              <w:shd w:val="clear" w:color="auto" w:fill="FFFFFF"/>
            </w:pPr>
            <w:r w:rsidRPr="00D00742">
              <w:rPr>
                <w:b/>
                <w:bCs/>
                <w:spacing w:val="-2"/>
              </w:rPr>
              <w:t>Всего</w:t>
            </w:r>
          </w:p>
        </w:tc>
        <w:tc>
          <w:tcPr>
            <w:tcW w:w="2421" w:type="dxa"/>
          </w:tcPr>
          <w:p w:rsidR="00130EC1" w:rsidRPr="00D00742" w:rsidRDefault="00130EC1" w:rsidP="00CD2C69">
            <w:pPr>
              <w:shd w:val="clear" w:color="auto" w:fill="FFFFFF"/>
              <w:jc w:val="right"/>
            </w:pPr>
            <w:r>
              <w:t>324</w:t>
            </w:r>
          </w:p>
        </w:tc>
        <w:tc>
          <w:tcPr>
            <w:tcW w:w="567" w:type="dxa"/>
          </w:tcPr>
          <w:p w:rsidR="00130EC1" w:rsidRPr="00D00742" w:rsidRDefault="00130EC1" w:rsidP="00C032EC">
            <w:pPr>
              <w:shd w:val="clear" w:color="auto" w:fill="FFFFFF"/>
            </w:pPr>
          </w:p>
        </w:tc>
        <w:tc>
          <w:tcPr>
            <w:tcW w:w="567" w:type="dxa"/>
          </w:tcPr>
          <w:p w:rsidR="00130EC1" w:rsidRPr="00D00742" w:rsidRDefault="00130EC1" w:rsidP="00C032EC">
            <w:pPr>
              <w:jc w:val="center"/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130EC1" w:rsidRPr="00D00742" w:rsidRDefault="00130EC1" w:rsidP="00E013F1">
            <w:pPr>
              <w:shd w:val="clear" w:color="auto" w:fill="FFFFFF"/>
              <w:jc w:val="center"/>
            </w:pPr>
            <w:r>
              <w:t>144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E013F1" w:rsidRDefault="00130EC1" w:rsidP="00DC771A">
            <w:pPr>
              <w:shd w:val="clear" w:color="auto" w:fill="FFFFFF"/>
              <w:jc w:val="center"/>
            </w:pPr>
            <w:r w:rsidRPr="00E013F1"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EC1" w:rsidRPr="00E013F1" w:rsidRDefault="00130EC1" w:rsidP="009716F8">
            <w:pPr>
              <w:shd w:val="clear" w:color="auto" w:fill="FFFFFF"/>
              <w:jc w:val="center"/>
            </w:pPr>
            <w:r w:rsidRPr="00E013F1">
              <w:t>6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0EC1" w:rsidRPr="00E013F1" w:rsidRDefault="00130EC1" w:rsidP="00C032EC">
            <w:pPr>
              <w:shd w:val="clear" w:color="auto" w:fill="FFFFFF"/>
              <w:jc w:val="center"/>
            </w:pPr>
            <w:r w:rsidRPr="00E013F1">
              <w:t>109</w:t>
            </w:r>
          </w:p>
        </w:tc>
        <w:tc>
          <w:tcPr>
            <w:tcW w:w="1382" w:type="dxa"/>
          </w:tcPr>
          <w:p w:rsidR="00130EC1" w:rsidRPr="00D00742" w:rsidRDefault="00130EC1" w:rsidP="00C032EC">
            <w:pPr>
              <w:jc w:val="both"/>
            </w:pPr>
            <w:r w:rsidRPr="00D00742">
              <w:t>Зачет с оценкой, экзамен</w:t>
            </w:r>
          </w:p>
        </w:tc>
      </w:tr>
    </w:tbl>
    <w:p w:rsidR="00130EC1" w:rsidRDefault="00130EC1" w:rsidP="00C032EC">
      <w:pPr>
        <w:autoSpaceDE w:val="0"/>
        <w:autoSpaceDN w:val="0"/>
        <w:adjustRightInd w:val="0"/>
        <w:contextualSpacing/>
        <w:jc w:val="center"/>
        <w:rPr>
          <w:lang w:eastAsia="en-US"/>
        </w:rPr>
      </w:pPr>
    </w:p>
    <w:p w:rsidR="00130EC1" w:rsidRDefault="00130EC1" w:rsidP="00C032EC">
      <w:pPr>
        <w:autoSpaceDE w:val="0"/>
        <w:autoSpaceDN w:val="0"/>
        <w:adjustRightInd w:val="0"/>
        <w:contextualSpacing/>
        <w:jc w:val="center"/>
        <w:rPr>
          <w:lang w:eastAsia="en-US"/>
        </w:rPr>
      </w:pPr>
    </w:p>
    <w:p w:rsidR="00130EC1" w:rsidRDefault="00130EC1" w:rsidP="00C032EC">
      <w:pPr>
        <w:autoSpaceDE w:val="0"/>
        <w:autoSpaceDN w:val="0"/>
        <w:adjustRightInd w:val="0"/>
        <w:contextualSpacing/>
        <w:jc w:val="center"/>
        <w:rPr>
          <w:lang w:eastAsia="en-US"/>
        </w:rPr>
      </w:pPr>
    </w:p>
    <w:p w:rsidR="00130EC1" w:rsidRDefault="00130EC1" w:rsidP="00C032EC">
      <w:pPr>
        <w:autoSpaceDE w:val="0"/>
        <w:autoSpaceDN w:val="0"/>
        <w:adjustRightInd w:val="0"/>
        <w:contextualSpacing/>
        <w:jc w:val="center"/>
        <w:rPr>
          <w:lang w:eastAsia="en-US"/>
        </w:rPr>
      </w:pPr>
    </w:p>
    <w:p w:rsidR="00130EC1" w:rsidRPr="00EE0455" w:rsidRDefault="00130EC1" w:rsidP="00C032EC">
      <w:pPr>
        <w:autoSpaceDE w:val="0"/>
        <w:autoSpaceDN w:val="0"/>
        <w:adjustRightInd w:val="0"/>
        <w:contextualSpacing/>
        <w:jc w:val="center"/>
        <w:rPr>
          <w:lang w:eastAsia="en-US"/>
        </w:rPr>
      </w:pPr>
    </w:p>
    <w:p w:rsidR="00130EC1" w:rsidRPr="00994A56" w:rsidRDefault="00130EC1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30EC1" w:rsidRDefault="00130EC1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130EC1" w:rsidRDefault="00130EC1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65"/>
        <w:gridCol w:w="6008"/>
        <w:gridCol w:w="957"/>
      </w:tblGrid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79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139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500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 w:rsidRPr="00D00742">
              <w:t>1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pPr>
              <w:rPr>
                <w:lang w:eastAsia="en-US"/>
              </w:rPr>
            </w:pPr>
            <w:r w:rsidRPr="00D00742">
              <w:t>Нагрузки и воздействия, действующие на здания и сооружения.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jc w:val="both"/>
              <w:rPr>
                <w:snapToGrid w:val="0"/>
              </w:rPr>
            </w:pPr>
            <w:r w:rsidRPr="00D00742">
              <w:rPr>
                <w:snapToGrid w:val="0"/>
              </w:rPr>
              <w:t xml:space="preserve">Постоянные нагрузки. Временные нагрузки. Длительно-действующие временные нагрузки. Кратковременные нагрузки. От веса людей, материалов, оборудования. Крановые. Снеговые. Ветровые. Особые </w:t>
            </w:r>
            <w:proofErr w:type="spellStart"/>
            <w:r w:rsidRPr="00D00742">
              <w:rPr>
                <w:snapToGrid w:val="0"/>
              </w:rPr>
              <w:t>загружения</w:t>
            </w:r>
            <w:proofErr w:type="spellEnd"/>
            <w:r w:rsidRPr="00D00742">
              <w:rPr>
                <w:snapToGrid w:val="0"/>
              </w:rPr>
              <w:t>. Сейсмические. Взрывные.</w:t>
            </w:r>
          </w:p>
          <w:p w:rsidR="00130EC1" w:rsidRPr="00D00742" w:rsidRDefault="00130EC1" w:rsidP="00056341">
            <w:r w:rsidRPr="00D00742">
              <w:rPr>
                <w:snapToGrid w:val="0"/>
              </w:rPr>
              <w:t>Опасные комбинации нагрузок.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2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t xml:space="preserve"> Компоновка несущих систем.</w:t>
            </w:r>
          </w:p>
          <w:p w:rsidR="00130EC1" w:rsidRPr="00D00742" w:rsidRDefault="00130EC1" w:rsidP="00056341">
            <w:pPr>
              <w:rPr>
                <w:lang w:eastAsia="en-US"/>
              </w:rPr>
            </w:pP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jc w:val="both"/>
              <w:rPr>
                <w:b/>
              </w:rPr>
            </w:pPr>
            <w:r w:rsidRPr="00D00742">
              <w:rPr>
                <w:snapToGrid w:val="0"/>
              </w:rPr>
              <w:t>Геометрическая модель несущей системы как корневая часть процесса конструирования. Итерационная корректировка объем</w:t>
            </w:r>
            <w:r w:rsidRPr="00D00742">
              <w:rPr>
                <w:snapToGrid w:val="0"/>
              </w:rPr>
              <w:softHyphen/>
              <w:t xml:space="preserve">но-планировочных решений на основе конструктивных требований и ограничений, предъявляемых к несущим системам. </w:t>
            </w:r>
            <w:proofErr w:type="gramStart"/>
            <w:r w:rsidRPr="00D00742">
              <w:rPr>
                <w:snapToGrid w:val="0"/>
              </w:rPr>
              <w:t>Факторы, влияю</w:t>
            </w:r>
            <w:r w:rsidRPr="00D00742">
              <w:rPr>
                <w:snapToGrid w:val="0"/>
              </w:rPr>
              <w:softHyphen/>
              <w:t>щие на выбор компоновок: надежность, требования заводского производства, экономичность, Технологичность, трудоемкость, ти</w:t>
            </w:r>
            <w:r w:rsidRPr="00D00742">
              <w:rPr>
                <w:snapToGrid w:val="0"/>
              </w:rPr>
              <w:softHyphen/>
              <w:t>пизация и унификация, внешние нагрузки.</w:t>
            </w:r>
            <w:proofErr w:type="gramEnd"/>
            <w:r w:rsidRPr="00D00742">
              <w:rPr>
                <w:snapToGrid w:val="0"/>
              </w:rPr>
              <w:t xml:space="preserve"> Варианты компоновок несущих систем. Критерии качества ком</w:t>
            </w:r>
            <w:r w:rsidRPr="00D00742">
              <w:rPr>
                <w:snapToGrid w:val="0"/>
              </w:rPr>
              <w:softHyphen/>
              <w:t xml:space="preserve">поновок. Оптимизация решения по выбранным критериям качества. Алгоритмы оптимальной или рациональной компоновки. Оптимальная конструктивная форма, проблемы и перспективы. Расчетная схема как геометрическая и </w:t>
            </w:r>
            <w:proofErr w:type="spellStart"/>
            <w:r w:rsidRPr="00D00742">
              <w:rPr>
                <w:snapToGrid w:val="0"/>
              </w:rPr>
              <w:t>жесткостная</w:t>
            </w:r>
            <w:proofErr w:type="spellEnd"/>
            <w:r w:rsidRPr="00D00742">
              <w:rPr>
                <w:snapToGrid w:val="0"/>
              </w:rPr>
              <w:t xml:space="preserve"> модель компоновки несущей системы. Способы создания, хранения и модифи</w:t>
            </w:r>
            <w:r w:rsidRPr="00D00742">
              <w:rPr>
                <w:snapToGrid w:val="0"/>
              </w:rPr>
              <w:softHyphen/>
              <w:t>кации расчетных схем в объектной базе данных. Компоновка несущих систем промышленных зданий. Компоновка несущих систем жилых и общественных зданий. Компоновка несущих систем сооружений.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3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t xml:space="preserve"> Модели, методы, алгоритмы и программы расчет несущих систем.</w:t>
            </w:r>
          </w:p>
          <w:p w:rsidR="00130EC1" w:rsidRPr="00D00742" w:rsidRDefault="00130EC1" w:rsidP="00056341">
            <w:pPr>
              <w:rPr>
                <w:lang w:eastAsia="en-US"/>
              </w:rPr>
            </w:pP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t>Дискретные расчетные модели. Области применения и свойства дискретных моделей. Реализация дискретных моделей методом конеч</w:t>
            </w:r>
            <w:r w:rsidRPr="00D00742">
              <w:rPr>
                <w:snapToGrid w:val="0"/>
              </w:rPr>
              <w:softHyphen/>
              <w:t>ных элементов (МКЭ) и методом конечных разностей (МКР). Основ</w:t>
            </w:r>
            <w:r w:rsidRPr="00D00742">
              <w:rPr>
                <w:snapToGrid w:val="0"/>
              </w:rPr>
              <w:softHyphen/>
              <w:t>ные алгоритмы. Преимущества МКЭ по сравнению с МКР. Примеры программ МКЭ. Библиотека конечных элементов. Дискретно-континуальная расчетная модель. Области примене</w:t>
            </w:r>
            <w:r w:rsidRPr="00D00742">
              <w:rPr>
                <w:snapToGrid w:val="0"/>
              </w:rPr>
              <w:softHyphen/>
              <w:t>ния и свойства дискретно-континуальной модели (ДКМ). Методы реа</w:t>
            </w:r>
            <w:r w:rsidRPr="00D00742">
              <w:rPr>
                <w:snapToGrid w:val="0"/>
              </w:rPr>
              <w:softHyphen/>
              <w:t>лизации ДКМ. Основные алгоритмы ДКМ. Примеры программ. Континуальная расчетная модель. Области применения и свой</w:t>
            </w:r>
            <w:r w:rsidRPr="00D00742">
              <w:rPr>
                <w:snapToGrid w:val="0"/>
              </w:rPr>
              <w:softHyphen/>
              <w:t>ства континуальной модели. Примеры континуальных моделей: мето</w:t>
            </w:r>
            <w:r w:rsidRPr="00D00742">
              <w:rPr>
                <w:snapToGrid w:val="0"/>
              </w:rPr>
              <w:softHyphen/>
              <w:t>ды, алгоритмы и программы их реализации.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4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pPr>
              <w:rPr>
                <w:lang w:eastAsia="en-US"/>
              </w:rPr>
            </w:pPr>
            <w:r w:rsidRPr="00D00742">
              <w:rPr>
                <w:snapToGrid w:val="0"/>
              </w:rPr>
              <w:t xml:space="preserve">Физико-механические </w:t>
            </w:r>
            <w:r w:rsidRPr="00D00742">
              <w:rPr>
                <w:snapToGrid w:val="0"/>
              </w:rPr>
              <w:lastRenderedPageBreak/>
              <w:t>свойства конструкционных материалов.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rPr>
                <w:b/>
              </w:rPr>
            </w:pPr>
            <w:r w:rsidRPr="00D00742">
              <w:rPr>
                <w:snapToGrid w:val="0"/>
              </w:rPr>
              <w:lastRenderedPageBreak/>
              <w:t xml:space="preserve">Конструкционные свойства естественных строительных материалов. Каменные материалы. Древесина. </w:t>
            </w:r>
            <w:r w:rsidRPr="00D00742">
              <w:rPr>
                <w:snapToGrid w:val="0"/>
              </w:rPr>
              <w:lastRenderedPageBreak/>
              <w:t>Физическая природа и механические свойства искусственных строительных материалов. Бетон и кирпич. Сталь и алюминий. Железобетон. Фанера и клееные деревянные материалы.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lastRenderedPageBreak/>
              <w:t>5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t>Методы расчета строительных конструкций.</w:t>
            </w:r>
          </w:p>
          <w:p w:rsidR="00130EC1" w:rsidRPr="00D00742" w:rsidRDefault="00130EC1" w:rsidP="00056341">
            <w:pPr>
              <w:rPr>
                <w:lang w:eastAsia="en-US"/>
              </w:rPr>
            </w:pP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t xml:space="preserve">Методы расчета строительных конструкций по </w:t>
            </w:r>
            <w:proofErr w:type="gramStart"/>
            <w:r w:rsidRPr="00D00742">
              <w:rPr>
                <w:snapToGrid w:val="0"/>
              </w:rPr>
              <w:t>предельным</w:t>
            </w:r>
            <w:proofErr w:type="gramEnd"/>
          </w:p>
          <w:p w:rsidR="00130EC1" w:rsidRPr="00D00742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t>состояниям. Экспериментальное обоснование и теоретичес</w:t>
            </w:r>
            <w:r w:rsidRPr="00D00742">
              <w:rPr>
                <w:snapToGrid w:val="0"/>
              </w:rPr>
              <w:softHyphen/>
              <w:t>кие модели. Модели, методы, алгоритмы и программы расчета и конструирования железобетонных элементов. Стержневые элементы. Центрально и внецентренно сжатые и растянутые железобетонные элементы. Изгибаемые железобетонные элементы.</w:t>
            </w:r>
          </w:p>
          <w:p w:rsidR="00130EC1" w:rsidRPr="00D00742" w:rsidRDefault="00130EC1" w:rsidP="00056341">
            <w:pPr>
              <w:rPr>
                <w:b/>
              </w:rPr>
            </w:pPr>
            <w:r w:rsidRPr="00D00742">
              <w:rPr>
                <w:snapToGrid w:val="0"/>
              </w:rPr>
              <w:t>Модели, методы, алгоритмы и программы расчета и конструирования стержневых деревянных элементов. Центрально и внецентренно сжатые и растянутые деревянные элементы. Изгибаемые деревянные элементы. Сложные виды деформаций деревянных элементов.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6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r w:rsidRPr="00D00742">
              <w:rPr>
                <w:snapToGrid w:val="0"/>
              </w:rPr>
              <w:t>Сложные виды деформаций железобетонных элементов.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rPr>
                <w:b/>
              </w:rPr>
            </w:pPr>
            <w:r w:rsidRPr="00D00742">
              <w:rPr>
                <w:snapToGrid w:val="0"/>
              </w:rPr>
              <w:t xml:space="preserve">Сложные виды деформаций железобетонных элементов. Плоские и пространственные железобетонные элементы. Изгибаемые плиты. Модели, методы, алгоритмы и программы расчета и конструирования металлических элементов. </w:t>
            </w:r>
          </w:p>
          <w:p w:rsidR="00130EC1" w:rsidRPr="00D00742" w:rsidRDefault="00130EC1" w:rsidP="00056341">
            <w:pPr>
              <w:rPr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 w:rsidRPr="00D00742">
              <w:t>7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pPr>
              <w:rPr>
                <w:lang w:eastAsia="en-US"/>
              </w:rPr>
            </w:pPr>
            <w:r w:rsidRPr="00D00742">
              <w:t>Тема</w:t>
            </w:r>
            <w:r w:rsidRPr="00D00742">
              <w:rPr>
                <w:snapToGrid w:val="0"/>
              </w:rPr>
              <w:t xml:space="preserve"> 7. Сложные виды деформаций металлических элементов.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t>Стержневые элементы. Центрально и внецентренно сжатые и растянутые металлические элементы. Изгибаемые металлические элементы. Сложные виды деформаций металлических элементов. Элементы листовых металлических конструкций. Устойчивость и местная устойчивость.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 w:rsidRPr="00D00742">
              <w:t>8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t>Проектирование строительных конструкций.</w:t>
            </w:r>
          </w:p>
          <w:p w:rsidR="00130EC1" w:rsidRPr="00D00742" w:rsidRDefault="00130EC1" w:rsidP="00056341">
            <w:pPr>
              <w:rPr>
                <w:lang w:eastAsia="en-US"/>
              </w:rPr>
            </w:pP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t>Общие принципы расчета и проектирования узлов и окончаний элементов строительных конструкций. Проектирование железобетонных конструкций плоского перекрытия. Проектирование металлических конструкций балочной клетки. Проектирование деревянной рамы. Проектирование узлов.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 w:rsidRPr="00D00742">
              <w:t>9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pPr>
              <w:shd w:val="clear" w:color="auto" w:fill="FFFFFF"/>
            </w:pPr>
            <w:r w:rsidRPr="00D00742">
              <w:t xml:space="preserve">Автоматизация проектирования на базе </w:t>
            </w:r>
            <w:r w:rsidRPr="00FD30F8">
              <w:rPr>
                <w:spacing w:val="-2"/>
              </w:rPr>
              <w:t>АПМ</w:t>
            </w:r>
            <w:r w:rsidRPr="00D00742">
              <w:t>.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shd w:val="clear" w:color="auto" w:fill="FFFFFF"/>
              <w:spacing w:line="274" w:lineRule="exact"/>
              <w:ind w:firstLine="10"/>
            </w:pPr>
            <w:r w:rsidRPr="00D00742">
              <w:t xml:space="preserve">Определение  усилий  и  перемещений  в  системе стержневых КЭ. </w:t>
            </w:r>
            <w:r w:rsidRPr="00D00742">
              <w:rPr>
                <w:spacing w:val="-2"/>
              </w:rPr>
              <w:t xml:space="preserve">Матрицы жесткости для пластинчатых и оболочечных </w:t>
            </w:r>
            <w:r w:rsidRPr="00D00742">
              <w:t>КЭ</w:t>
            </w:r>
            <w:proofErr w:type="gramStart"/>
            <w:r w:rsidRPr="00D00742">
              <w:t>.К</w:t>
            </w:r>
            <w:proofErr w:type="gramEnd"/>
            <w:r w:rsidRPr="00D00742">
              <w:t>Э высокой точности.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 w:rsidRPr="00D00742">
              <w:t>10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pPr>
              <w:shd w:val="clear" w:color="auto" w:fill="FFFFFF"/>
              <w:spacing w:line="278" w:lineRule="exact"/>
              <w:ind w:right="144"/>
            </w:pPr>
            <w:r w:rsidRPr="00D00742">
              <w:t>Построение конечно эле</w:t>
            </w:r>
            <w:r w:rsidRPr="00D00742">
              <w:rPr>
                <w:spacing w:val="-2"/>
              </w:rPr>
              <w:t xml:space="preserve">ментных моделей в </w:t>
            </w:r>
            <w:r w:rsidRPr="00FD30F8">
              <w:rPr>
                <w:spacing w:val="-2"/>
              </w:rPr>
              <w:t>АПМ</w:t>
            </w:r>
            <w:r w:rsidRPr="00D00742">
              <w:rPr>
                <w:spacing w:val="-2"/>
              </w:rPr>
              <w:t>.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shd w:val="clear" w:color="auto" w:fill="FFFFFF"/>
            </w:pPr>
            <w:r w:rsidRPr="00D00742">
              <w:t xml:space="preserve">Состав библиотеки КЭ в </w:t>
            </w:r>
            <w:r w:rsidRPr="00FD30F8">
              <w:t>АПМ</w:t>
            </w:r>
            <w:r w:rsidRPr="00D00742">
              <w:t xml:space="preserve">. </w:t>
            </w:r>
            <w:r w:rsidRPr="00D00742">
              <w:rPr>
                <w:spacing w:val="-2"/>
              </w:rPr>
              <w:t xml:space="preserve">Связь типов КЭ с типами рассматриваемых систем. Создание плоских и пространственных стержневых </w:t>
            </w:r>
            <w:r w:rsidRPr="00D00742">
              <w:t xml:space="preserve">расчетных схем. </w:t>
            </w:r>
            <w:r w:rsidRPr="00D00742">
              <w:rPr>
                <w:spacing w:val="-2"/>
              </w:rPr>
              <w:t xml:space="preserve">Формирование расчетных схем </w:t>
            </w:r>
            <w:proofErr w:type="gramStart"/>
            <w:r w:rsidRPr="00D00742">
              <w:rPr>
                <w:spacing w:val="-2"/>
              </w:rPr>
              <w:t>из</w:t>
            </w:r>
            <w:proofErr w:type="gramEnd"/>
            <w:r w:rsidRPr="00D00742">
              <w:rPr>
                <w:spacing w:val="-2"/>
              </w:rPr>
              <w:t xml:space="preserve"> пластинчатых эле-</w:t>
            </w:r>
            <w:r w:rsidRPr="00D00742">
              <w:t xml:space="preserve">ментов. </w:t>
            </w:r>
            <w:r w:rsidRPr="00D00742">
              <w:rPr>
                <w:spacing w:val="-2"/>
              </w:rPr>
              <w:t xml:space="preserve">Формирование расчетных схем в виде поверхностей </w:t>
            </w:r>
            <w:r w:rsidRPr="00D00742">
              <w:t xml:space="preserve">вращения. Сборка схемы из нескольких схем. </w:t>
            </w:r>
            <w:r w:rsidRPr="00D00742">
              <w:rPr>
                <w:spacing w:val="-2"/>
              </w:rPr>
              <w:t>Геометрические преобразования расчетных схем.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 w:rsidRPr="00D00742">
              <w:t>11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pPr>
              <w:shd w:val="clear" w:color="auto" w:fill="FFFFFF"/>
              <w:spacing w:line="274" w:lineRule="exact"/>
              <w:ind w:right="336"/>
            </w:pPr>
            <w:r w:rsidRPr="00D00742">
              <w:rPr>
                <w:spacing w:val="-2"/>
              </w:rPr>
              <w:t>Особенности расчета ко</w:t>
            </w:r>
            <w:r w:rsidRPr="00D00742">
              <w:t>нечно элементных схем.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shd w:val="clear" w:color="auto" w:fill="FFFFFF"/>
            </w:pPr>
            <w:r w:rsidRPr="00D00742">
              <w:rPr>
                <w:spacing w:val="-2"/>
              </w:rPr>
              <w:t>Виды нагрузок на узлы и КЭ различных типов.</w:t>
            </w:r>
          </w:p>
          <w:p w:rsidR="00130EC1" w:rsidRPr="00D00742" w:rsidRDefault="00130EC1" w:rsidP="00056341">
            <w:pPr>
              <w:shd w:val="clear" w:color="auto" w:fill="FFFFFF"/>
            </w:pPr>
            <w:r w:rsidRPr="00D00742">
              <w:rPr>
                <w:spacing w:val="-2"/>
              </w:rPr>
              <w:t>Комбинации нагрузок и расчетные сочетания усилий.</w:t>
            </w:r>
          </w:p>
          <w:p w:rsidR="00130EC1" w:rsidRPr="00D00742" w:rsidRDefault="00130EC1" w:rsidP="00056341">
            <w:pPr>
              <w:shd w:val="clear" w:color="auto" w:fill="FFFFFF"/>
            </w:pPr>
            <w:r w:rsidRPr="00D00742">
              <w:rPr>
                <w:spacing w:val="-2"/>
              </w:rPr>
              <w:t>Расчет и отображение результатов расчета.</w:t>
            </w:r>
          </w:p>
          <w:p w:rsidR="00130EC1" w:rsidRPr="00D00742" w:rsidRDefault="00130EC1" w:rsidP="00056341">
            <w:pPr>
              <w:shd w:val="clear" w:color="auto" w:fill="FFFFFF"/>
            </w:pPr>
            <w:r w:rsidRPr="00D00742">
              <w:t>Усилия от фрагмента схемы.</w:t>
            </w:r>
          </w:p>
          <w:p w:rsidR="00130EC1" w:rsidRPr="00D00742" w:rsidRDefault="00130EC1" w:rsidP="00056341">
            <w:pPr>
              <w:shd w:val="clear" w:color="auto" w:fill="FFFFFF"/>
            </w:pPr>
            <w:r w:rsidRPr="00D00742">
              <w:t>Динамический расчет.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pPr>
              <w:rPr>
                <w:lang w:eastAsia="en-US"/>
              </w:rPr>
            </w:pP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pPr>
              <w:jc w:val="center"/>
              <w:rPr>
                <w:b/>
              </w:rPr>
            </w:pPr>
            <w:r w:rsidRPr="00D00742">
              <w:rPr>
                <w:b/>
              </w:rPr>
              <w:t>7-й семестр</w:t>
            </w:r>
          </w:p>
        </w:tc>
        <w:tc>
          <w:tcPr>
            <w:tcW w:w="500" w:type="pct"/>
            <w:vAlign w:val="center"/>
          </w:tcPr>
          <w:p w:rsidR="00130EC1" w:rsidRPr="00D00742" w:rsidRDefault="00130EC1" w:rsidP="00056341">
            <w:pPr>
              <w:jc w:val="center"/>
              <w:rPr>
                <w:b/>
              </w:rPr>
            </w:pPr>
          </w:p>
        </w:tc>
      </w:tr>
      <w:tr w:rsidR="00130EC1" w:rsidRPr="00D00742" w:rsidTr="00F418CA">
        <w:trPr>
          <w:trHeight w:val="706"/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460E4F">
            <w:pPr>
              <w:jc w:val="center"/>
            </w:pPr>
            <w:r w:rsidRPr="00D00742">
              <w:lastRenderedPageBreak/>
              <w:t>1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r w:rsidRPr="00D00742">
              <w:t>Фундаменты и механика грунтов.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r w:rsidRPr="00D00742">
              <w:t>Общие сведения. Фундаменты. Грунты. Состав и строение грунтов, взаимодействие компонентов грунта.</w:t>
            </w:r>
          </w:p>
        </w:tc>
        <w:tc>
          <w:tcPr>
            <w:tcW w:w="500" w:type="pct"/>
            <w:vAlign w:val="center"/>
          </w:tcPr>
          <w:p w:rsidR="00130EC1" w:rsidRPr="00F418CA" w:rsidRDefault="00130EC1" w:rsidP="00F418CA">
            <w:pPr>
              <w:jc w:val="center"/>
              <w:rPr>
                <w:color w:val="000000"/>
              </w:rPr>
            </w:pPr>
            <w:r w:rsidRPr="00F418CA">
              <w:rPr>
                <w:color w:val="000000"/>
              </w:rPr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2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r w:rsidRPr="00D00742">
              <w:t>Свойства грунтов оснований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r w:rsidRPr="00D00742">
              <w:t>Классификация и основные характеристики грунтов Виды предельных состояний грунтовых оснований</w:t>
            </w:r>
          </w:p>
        </w:tc>
        <w:tc>
          <w:tcPr>
            <w:tcW w:w="500" w:type="pct"/>
            <w:vAlign w:val="center"/>
          </w:tcPr>
          <w:p w:rsidR="00130EC1" w:rsidRPr="00F418CA" w:rsidRDefault="00130EC1" w:rsidP="00F418CA">
            <w:pPr>
              <w:jc w:val="center"/>
              <w:rPr>
                <w:color w:val="000000"/>
              </w:rPr>
            </w:pPr>
            <w:r w:rsidRPr="00F418CA">
              <w:rPr>
                <w:color w:val="000000"/>
              </w:rPr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3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r w:rsidRPr="00D00742">
              <w:t>Напряженное состояние грунтовых оснований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r w:rsidRPr="00D00742">
              <w:t>Теория прочности Кулон</w:t>
            </w:r>
            <w:proofErr w:type="gramStart"/>
            <w:r w:rsidRPr="00D00742">
              <w:t>а-</w:t>
            </w:r>
            <w:proofErr w:type="gramEnd"/>
            <w:r w:rsidRPr="00D00742">
              <w:t xml:space="preserve"> Мора. Схемы взаимодействия сооружения и основания. Определение напряжений в массиве грунта. Формула </w:t>
            </w:r>
            <w:proofErr w:type="spellStart"/>
            <w:r w:rsidRPr="00D00742">
              <w:t>Митчела</w:t>
            </w:r>
            <w:proofErr w:type="spellEnd"/>
            <w:r w:rsidRPr="00D00742">
              <w:t>. Метод угловых точек. Влияние формы и площади фундамента на напряжения в грунте.</w:t>
            </w:r>
          </w:p>
        </w:tc>
        <w:tc>
          <w:tcPr>
            <w:tcW w:w="500" w:type="pct"/>
            <w:vAlign w:val="center"/>
          </w:tcPr>
          <w:p w:rsidR="00130EC1" w:rsidRPr="00F418CA" w:rsidRDefault="00130EC1" w:rsidP="00F418CA">
            <w:pPr>
              <w:jc w:val="center"/>
              <w:rPr>
                <w:color w:val="000000"/>
              </w:rPr>
            </w:pPr>
            <w:r w:rsidRPr="00F418CA">
              <w:rPr>
                <w:color w:val="000000"/>
              </w:rPr>
              <w:t>2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4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r w:rsidRPr="00D00742">
              <w:t>Прочность и устойчивость грунтовых массивов, давление на ограждающие конструкции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r w:rsidRPr="00D00742">
              <w:t>Оценка несущей способности оснований. Устойчивость сооружений. Устойчивость откосов и склонов. Активное и пассивное давления на ограждающие конструкции</w:t>
            </w:r>
          </w:p>
        </w:tc>
        <w:tc>
          <w:tcPr>
            <w:tcW w:w="500" w:type="pct"/>
            <w:vAlign w:val="center"/>
          </w:tcPr>
          <w:p w:rsidR="00130EC1" w:rsidRPr="00F418CA" w:rsidRDefault="00130EC1" w:rsidP="00F418CA">
            <w:pPr>
              <w:jc w:val="center"/>
              <w:rPr>
                <w:color w:val="000000"/>
              </w:rPr>
            </w:pPr>
            <w:r w:rsidRPr="00F418CA">
              <w:rPr>
                <w:color w:val="000000"/>
              </w:rPr>
              <w:t>2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5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r w:rsidRPr="00D00742">
              <w:t>Деформации грунтов и расчет осадок</w:t>
            </w:r>
          </w:p>
          <w:p w:rsidR="00130EC1" w:rsidRPr="00D00742" w:rsidRDefault="00130EC1" w:rsidP="00056341">
            <w:r w:rsidRPr="00D00742">
              <w:t xml:space="preserve"> сооружений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r w:rsidRPr="00D00742">
              <w:t>Основные предпосылки расчета осадок. Метод послойного суммирования.</w:t>
            </w:r>
          </w:p>
        </w:tc>
        <w:tc>
          <w:tcPr>
            <w:tcW w:w="500" w:type="pct"/>
            <w:vAlign w:val="center"/>
          </w:tcPr>
          <w:p w:rsidR="00130EC1" w:rsidRPr="00F418CA" w:rsidRDefault="00130EC1" w:rsidP="00F418CA">
            <w:pPr>
              <w:jc w:val="center"/>
              <w:rPr>
                <w:color w:val="000000"/>
              </w:rPr>
            </w:pPr>
            <w:r w:rsidRPr="00F418CA">
              <w:rPr>
                <w:color w:val="000000"/>
              </w:rPr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6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r w:rsidRPr="00D00742">
              <w:t>Свайные фундаменты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r w:rsidRPr="00D00742">
              <w:t>Классификация свай и их взаимодействие с окружающим грунтом. Предельные состояния и расчет свай на вертикальные и горизонтальные нагрузки. Проектирование свайных фундаментов. Условия их применения.</w:t>
            </w:r>
          </w:p>
        </w:tc>
        <w:tc>
          <w:tcPr>
            <w:tcW w:w="500" w:type="pct"/>
            <w:vAlign w:val="center"/>
          </w:tcPr>
          <w:p w:rsidR="00130EC1" w:rsidRPr="00F418CA" w:rsidRDefault="00130EC1" w:rsidP="00F418CA">
            <w:pPr>
              <w:jc w:val="center"/>
              <w:rPr>
                <w:color w:val="000000"/>
              </w:rPr>
            </w:pPr>
            <w:r w:rsidRPr="00F418CA">
              <w:rPr>
                <w:color w:val="000000"/>
              </w:rPr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7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r w:rsidRPr="00D00742">
              <w:t>Расчеты здания  совместно с фундаментом.</w:t>
            </w:r>
          </w:p>
        </w:tc>
        <w:tc>
          <w:tcPr>
            <w:tcW w:w="3139" w:type="pct"/>
            <w:vAlign w:val="center"/>
          </w:tcPr>
          <w:p w:rsidR="00130EC1" w:rsidRPr="00174EDC" w:rsidRDefault="00130EC1" w:rsidP="00056341">
            <w:pPr>
              <w:pStyle w:val="2"/>
              <w:spacing w:before="0" w:after="0"/>
              <w:rPr>
                <w:b w:val="0"/>
                <w:bCs w:val="0"/>
                <w:iCs/>
                <w:sz w:val="24"/>
                <w:szCs w:val="24"/>
              </w:rPr>
            </w:pPr>
            <w:r w:rsidRPr="00174EDC">
              <w:rPr>
                <w:b w:val="0"/>
                <w:bCs w:val="0"/>
                <w:iCs/>
                <w:sz w:val="24"/>
                <w:szCs w:val="24"/>
              </w:rPr>
              <w:t xml:space="preserve">Модели грунта. Модель </w:t>
            </w:r>
            <w:proofErr w:type="spellStart"/>
            <w:r w:rsidRPr="00174EDC">
              <w:rPr>
                <w:b w:val="0"/>
                <w:bCs w:val="0"/>
                <w:iCs/>
                <w:sz w:val="24"/>
                <w:szCs w:val="24"/>
              </w:rPr>
              <w:t>Винклера</w:t>
            </w:r>
            <w:proofErr w:type="spellEnd"/>
            <w:r w:rsidRPr="00174EDC">
              <w:rPr>
                <w:b w:val="0"/>
                <w:bCs w:val="0"/>
                <w:iCs/>
                <w:sz w:val="24"/>
                <w:szCs w:val="24"/>
              </w:rPr>
              <w:t>. Модель линейно-деформируемого основания. Билинейная модель. Модель упрочняющегося грунта. Отличия моделей. Пример сведения модели грунта и модели фундамента.</w:t>
            </w:r>
          </w:p>
        </w:tc>
        <w:tc>
          <w:tcPr>
            <w:tcW w:w="500" w:type="pct"/>
            <w:vAlign w:val="center"/>
          </w:tcPr>
          <w:p w:rsidR="00130EC1" w:rsidRPr="00F418CA" w:rsidRDefault="00130EC1" w:rsidP="00F418CA">
            <w:pPr>
              <w:jc w:val="center"/>
              <w:rPr>
                <w:color w:val="000000"/>
              </w:rPr>
            </w:pPr>
            <w:r w:rsidRPr="00F418CA">
              <w:rPr>
                <w:color w:val="000000"/>
              </w:rPr>
              <w:t>4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8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r w:rsidRPr="00D00742">
              <w:t xml:space="preserve">Колебания систем. Определение частот и форм колебаний системы. Расчет на сейсмические воздействия 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r w:rsidRPr="00D00742">
              <w:t xml:space="preserve">Колебания систем. Определение частот и форм колебаний системы. Расчет на сейсмические воздействия </w:t>
            </w:r>
          </w:p>
        </w:tc>
        <w:tc>
          <w:tcPr>
            <w:tcW w:w="500" w:type="pct"/>
            <w:vAlign w:val="center"/>
          </w:tcPr>
          <w:p w:rsidR="00130EC1" w:rsidRPr="00F418CA" w:rsidRDefault="00130EC1" w:rsidP="00F418CA">
            <w:pPr>
              <w:jc w:val="center"/>
              <w:rPr>
                <w:color w:val="000000"/>
              </w:rPr>
            </w:pPr>
            <w:r w:rsidRPr="00F418CA">
              <w:rPr>
                <w:color w:val="000000"/>
              </w:rPr>
              <w:t>6</w:t>
            </w:r>
          </w:p>
        </w:tc>
      </w:tr>
      <w:tr w:rsidR="00130EC1" w:rsidRPr="00D00742" w:rsidTr="00F418CA">
        <w:trPr>
          <w:jc w:val="center"/>
        </w:trPr>
        <w:tc>
          <w:tcPr>
            <w:tcW w:w="282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9</w:t>
            </w:r>
          </w:p>
        </w:tc>
        <w:tc>
          <w:tcPr>
            <w:tcW w:w="1079" w:type="pct"/>
            <w:vAlign w:val="center"/>
          </w:tcPr>
          <w:p w:rsidR="00130EC1" w:rsidRPr="00D00742" w:rsidRDefault="00130EC1" w:rsidP="00056341">
            <w:r w:rsidRPr="00D00742">
              <w:t>Проектирование фундаментов.</w:t>
            </w:r>
          </w:p>
        </w:tc>
        <w:tc>
          <w:tcPr>
            <w:tcW w:w="3139" w:type="pct"/>
            <w:vAlign w:val="center"/>
          </w:tcPr>
          <w:p w:rsidR="00130EC1" w:rsidRPr="00D00742" w:rsidRDefault="00130EC1" w:rsidP="00056341">
            <w:r w:rsidRPr="00D00742">
              <w:t>Проектирование фундаментов. Примеры проектирования оснований и фундаментов промышленных и гражданских зданий и сооружений.</w:t>
            </w:r>
          </w:p>
        </w:tc>
        <w:tc>
          <w:tcPr>
            <w:tcW w:w="500" w:type="pct"/>
            <w:vAlign w:val="center"/>
          </w:tcPr>
          <w:p w:rsidR="00130EC1" w:rsidRPr="00F418CA" w:rsidRDefault="00130EC1" w:rsidP="00F418CA">
            <w:pPr>
              <w:jc w:val="center"/>
              <w:rPr>
                <w:color w:val="000000"/>
              </w:rPr>
            </w:pPr>
            <w:r w:rsidRPr="00F418CA">
              <w:rPr>
                <w:color w:val="000000"/>
              </w:rPr>
              <w:t>6</w:t>
            </w:r>
          </w:p>
        </w:tc>
      </w:tr>
    </w:tbl>
    <w:p w:rsidR="00130EC1" w:rsidRDefault="00130EC1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130EC1" w:rsidRDefault="00130EC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130EC1" w:rsidRDefault="00130EC1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098"/>
        <w:gridCol w:w="5953"/>
        <w:gridCol w:w="957"/>
      </w:tblGrid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96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110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500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</w:pPr>
            <w:r w:rsidRPr="00442139">
              <w:t>6 семестр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334019">
            <w:pPr>
              <w:jc w:val="center"/>
            </w:pPr>
            <w:r w:rsidRPr="00442139">
              <w:t>1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</w:pPr>
            <w:r w:rsidRPr="00442139">
              <w:rPr>
                <w:snapToGrid w:val="0"/>
              </w:rPr>
              <w:t xml:space="preserve">Общие проблемы моделирования реальной </w:t>
            </w:r>
            <w:r w:rsidRPr="00442139">
              <w:rPr>
                <w:snapToGrid w:val="0"/>
              </w:rPr>
              <w:lastRenderedPageBreak/>
              <w:t xml:space="preserve">конструкции. </w:t>
            </w:r>
            <w:r w:rsidRPr="00442139">
              <w:rPr>
                <w:snapToGrid w:val="0"/>
              </w:rPr>
              <w:br/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lastRenderedPageBreak/>
              <w:t xml:space="preserve">Использование метода конечных элементов для прочностного анализа конструкций. </w:t>
            </w:r>
            <w:r w:rsidRPr="00442139">
              <w:rPr>
                <w:snapToGrid w:val="0"/>
              </w:rPr>
              <w:br/>
              <w:t xml:space="preserve">Обзор основных модулей вычислительного комплекса. </w:t>
            </w:r>
            <w:r w:rsidRPr="00442139">
              <w:rPr>
                <w:snapToGrid w:val="0"/>
              </w:rPr>
              <w:br/>
            </w:r>
            <w:r w:rsidRPr="00442139">
              <w:rPr>
                <w:snapToGrid w:val="0"/>
              </w:rPr>
              <w:lastRenderedPageBreak/>
              <w:t xml:space="preserve">Основы технологии работы в </w:t>
            </w:r>
            <w:r>
              <w:rPr>
                <w:snapToGrid w:val="0"/>
              </w:rPr>
              <w:t>АПМ</w:t>
            </w:r>
            <w:r w:rsidRPr="00442139">
              <w:rPr>
                <w:snapToGrid w:val="0"/>
              </w:rPr>
              <w:t xml:space="preserve">. Параметры настройки работы в программе </w:t>
            </w:r>
            <w:r>
              <w:rPr>
                <w:snapToGrid w:val="0"/>
              </w:rPr>
              <w:t>АПМ</w:t>
            </w:r>
            <w:r w:rsidRPr="00442139">
              <w:rPr>
                <w:snapToGrid w:val="0"/>
              </w:rPr>
              <w:t xml:space="preserve"> (настройка графической среды, каталогов металлопроката и т.д.)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  <w:r>
              <w:lastRenderedPageBreak/>
              <w:t>2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</w:pPr>
            <w:r w:rsidRPr="00442139">
              <w:rPr>
                <w:snapToGrid w:val="0"/>
              </w:rPr>
              <w:t>Общие принципы создания модели.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>Пример создания расчетной схемы,  способы задания свойств элементов и их корректировка.</w:t>
            </w:r>
          </w:p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 xml:space="preserve">Генерация результирующего проекта в </w:t>
            </w:r>
            <w:r>
              <w:rPr>
                <w:snapToGrid w:val="0"/>
              </w:rPr>
              <w:t>АПМ</w:t>
            </w:r>
            <w:r w:rsidRPr="00442139">
              <w:rPr>
                <w:snapToGrid w:val="0"/>
              </w:rPr>
              <w:t>.</w:t>
            </w:r>
          </w:p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t xml:space="preserve">Многовариантное проектирование </w:t>
            </w:r>
            <w:proofErr w:type="spellStart"/>
            <w:r w:rsidRPr="00442139">
              <w:t>трёхпролетного</w:t>
            </w:r>
            <w:proofErr w:type="spellEnd"/>
            <w:r w:rsidRPr="00442139">
              <w:t xml:space="preserve"> металлического моста в программном комплексе </w:t>
            </w:r>
            <w:r w:rsidRPr="009B02A0">
              <w:t>АПМ</w:t>
            </w:r>
          </w:p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>Выдача задания по курсовой работе.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  <w:r>
              <w:t>3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</w:pPr>
            <w:r w:rsidRPr="00442139">
              <w:rPr>
                <w:snapToGrid w:val="0"/>
              </w:rPr>
              <w:t>Порядок создания нового проекта. Единицы измерения, типы схемы.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 xml:space="preserve">Операции с узлами и элементами. Понятие общей и </w:t>
            </w:r>
            <w:proofErr w:type="gramStart"/>
            <w:r w:rsidRPr="00442139">
              <w:rPr>
                <w:snapToGrid w:val="0"/>
              </w:rPr>
              <w:t>местной</w:t>
            </w:r>
            <w:proofErr w:type="gramEnd"/>
            <w:r w:rsidRPr="00442139">
              <w:rPr>
                <w:snapToGrid w:val="0"/>
              </w:rPr>
              <w:t xml:space="preserve"> систем координат.</w:t>
            </w:r>
          </w:p>
          <w:p w:rsidR="00130EC1" w:rsidRPr="00442139" w:rsidRDefault="00130EC1" w:rsidP="00056341">
            <w:pPr>
              <w:rPr>
                <w:snapToGrid w:val="0"/>
              </w:rPr>
            </w:pPr>
            <w:proofErr w:type="spellStart"/>
            <w:r w:rsidRPr="00442139">
              <w:rPr>
                <w:snapToGrid w:val="0"/>
              </w:rPr>
              <w:t>Жесткостные</w:t>
            </w:r>
            <w:proofErr w:type="spellEnd"/>
            <w:r w:rsidRPr="00442139">
              <w:rPr>
                <w:snapToGrid w:val="0"/>
              </w:rPr>
              <w:t xml:space="preserve"> характеристики стержневых элементов. </w:t>
            </w:r>
            <w:r w:rsidRPr="00442139">
              <w:rPr>
                <w:snapToGrid w:val="0"/>
              </w:rPr>
              <w:br/>
              <w:t>Типы стержневых конечных элементов. Их общие и отличительные черты</w:t>
            </w:r>
          </w:p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>Назначение условий примыкания элементов и связей в узлах. Ввод шарниров.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  <w:r>
              <w:t>4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</w:pPr>
            <w:r w:rsidRPr="00442139">
              <w:rPr>
                <w:snapToGrid w:val="0"/>
              </w:rPr>
              <w:t>Ввод статических нагрузок: собственный вес конструкции, узловые и распределенные нагрузки.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 xml:space="preserve">Понятие группы нагрузок. Технология задания </w:t>
            </w:r>
            <w:proofErr w:type="spellStart"/>
            <w:r w:rsidRPr="00442139">
              <w:rPr>
                <w:snapToGrid w:val="0"/>
              </w:rPr>
              <w:t>загружений</w:t>
            </w:r>
            <w:proofErr w:type="spellEnd"/>
            <w:r w:rsidRPr="00442139">
              <w:rPr>
                <w:snapToGrid w:val="0"/>
              </w:rPr>
              <w:t xml:space="preserve"> на основе групп нагрузок.</w:t>
            </w:r>
            <w:r w:rsidRPr="00442139">
              <w:rPr>
                <w:snapToGrid w:val="0"/>
              </w:rPr>
              <w:br/>
              <w:t xml:space="preserve">Порядок выполнения операций при задании комбинаций </w:t>
            </w:r>
            <w:proofErr w:type="spellStart"/>
            <w:r w:rsidRPr="00442139">
              <w:rPr>
                <w:snapToGrid w:val="0"/>
              </w:rPr>
              <w:t>загружений</w:t>
            </w:r>
            <w:proofErr w:type="spellEnd"/>
            <w:r w:rsidRPr="00442139">
              <w:rPr>
                <w:snapToGrid w:val="0"/>
              </w:rPr>
              <w:t>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  <w:r>
              <w:t>5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</w:pPr>
            <w:r w:rsidRPr="00442139">
              <w:rPr>
                <w:snapToGrid w:val="0"/>
              </w:rPr>
              <w:t xml:space="preserve">Работа с фильтрами отображения информации (настройка, контроль геометрии, </w:t>
            </w:r>
            <w:proofErr w:type="spellStart"/>
            <w:r w:rsidRPr="00442139">
              <w:rPr>
                <w:snapToGrid w:val="0"/>
              </w:rPr>
              <w:t>жесткостных</w:t>
            </w:r>
            <w:proofErr w:type="spellEnd"/>
            <w:r w:rsidRPr="00442139">
              <w:rPr>
                <w:snapToGrid w:val="0"/>
              </w:rPr>
              <w:t xml:space="preserve"> характеристик и т. д.).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>Презентационная графика – объемное отображение расчетной схемы.</w:t>
            </w:r>
          </w:p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>Совпадающие узлы и элементы. Упаковка и экспресс-контроль исходных данных.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  <w:r>
              <w:t>6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</w:pPr>
            <w:r w:rsidRPr="00442139">
              <w:rPr>
                <w:snapToGrid w:val="0"/>
              </w:rPr>
              <w:t>Активизация расчета. Обзор информации, содержащейся в протоколе расчета. Контроль в процессе выполнения расчета. Поиск и исправление ошибок.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 xml:space="preserve">Общие принципы управления отображением результатов. </w:t>
            </w:r>
            <w:r w:rsidRPr="00442139">
              <w:rPr>
                <w:snapToGrid w:val="0"/>
              </w:rPr>
              <w:br/>
              <w:t xml:space="preserve">Анализ деформаций. </w:t>
            </w:r>
            <w:r w:rsidRPr="00442139">
              <w:rPr>
                <w:snapToGrid w:val="0"/>
              </w:rPr>
              <w:br/>
              <w:t xml:space="preserve">Анализ усилий и напряжений в стержневых элементах. 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  <w:r>
              <w:t>7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</w:pPr>
            <w:r w:rsidRPr="00442139">
              <w:rPr>
                <w:snapToGrid w:val="0"/>
              </w:rPr>
              <w:t>Порядок выполнения операций при определении расчетных сочетаний усилий.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 xml:space="preserve">Установка параметров и назначение конструктивных элементов. </w:t>
            </w:r>
            <w:r w:rsidRPr="00442139">
              <w:rPr>
                <w:snapToGrid w:val="0"/>
              </w:rPr>
              <w:br/>
              <w:t>Выполнение расчета и анализ результатов. Подбор сечений.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  <w:r>
              <w:t>8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</w:pPr>
            <w:r w:rsidRPr="00442139">
              <w:rPr>
                <w:snapToGrid w:val="0"/>
              </w:rPr>
              <w:t xml:space="preserve">Создание </w:t>
            </w:r>
            <w:r w:rsidRPr="00442139">
              <w:rPr>
                <w:snapToGrid w:val="0"/>
              </w:rPr>
              <w:lastRenderedPageBreak/>
              <w:t>пространственной модели из железобетона.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lastRenderedPageBreak/>
              <w:t xml:space="preserve">Использование автоматического метода разбиения </w:t>
            </w:r>
            <w:r w:rsidRPr="00442139">
              <w:rPr>
                <w:snapToGrid w:val="0"/>
              </w:rPr>
              <w:lastRenderedPageBreak/>
              <w:t>плоских областей.</w:t>
            </w:r>
          </w:p>
          <w:p w:rsidR="00130EC1" w:rsidRPr="00442139" w:rsidRDefault="00130EC1" w:rsidP="00056341">
            <w:pPr>
              <w:rPr>
                <w:snapToGrid w:val="0"/>
              </w:rPr>
            </w:pPr>
            <w:proofErr w:type="spellStart"/>
            <w:r w:rsidRPr="00442139">
              <w:rPr>
                <w:snapToGrid w:val="0"/>
              </w:rPr>
              <w:t>Жесткостные</w:t>
            </w:r>
            <w:proofErr w:type="spellEnd"/>
            <w:r w:rsidRPr="00442139">
              <w:rPr>
                <w:snapToGrid w:val="0"/>
              </w:rPr>
              <w:t xml:space="preserve"> характеристики пластинчатых элементов. </w:t>
            </w:r>
            <w:r w:rsidRPr="00442139">
              <w:rPr>
                <w:snapToGrid w:val="0"/>
              </w:rPr>
              <w:br/>
              <w:t>Типы пластинчатых конечных элементов. Их общие и отличительные черты</w:t>
            </w:r>
          </w:p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 xml:space="preserve">Местная система координат пластинчатых элементов. </w:t>
            </w:r>
          </w:p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>Прием курсовой работы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  <w:r>
              <w:lastRenderedPageBreak/>
              <w:t>9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 xml:space="preserve">Задание  нагрузок: собственный вес конструкции,  распределенные и трапециевидные нагрузки </w:t>
            </w:r>
          </w:p>
          <w:p w:rsidR="00130EC1" w:rsidRPr="00442139" w:rsidRDefault="00130EC1" w:rsidP="00056341">
            <w:pPr>
              <w:shd w:val="clear" w:color="auto" w:fill="FFFFFF"/>
              <w:rPr>
                <w:snapToGrid w:val="0"/>
              </w:rPr>
            </w:pP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 xml:space="preserve">Задание комбинаций </w:t>
            </w:r>
            <w:proofErr w:type="spellStart"/>
            <w:r w:rsidRPr="00442139">
              <w:rPr>
                <w:snapToGrid w:val="0"/>
              </w:rPr>
              <w:t>загружений</w:t>
            </w:r>
            <w:proofErr w:type="spellEnd"/>
            <w:r w:rsidRPr="00442139">
              <w:rPr>
                <w:snapToGrid w:val="0"/>
              </w:rPr>
              <w:t xml:space="preserve">. </w:t>
            </w:r>
          </w:p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t xml:space="preserve">Описание расчетных сочетаний усилий. 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  <w:r>
              <w:t>10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</w:pPr>
            <w:r w:rsidRPr="00442139">
              <w:rPr>
                <w:snapToGrid w:val="0"/>
              </w:rPr>
              <w:t>Принципы управления отображением результатов для схем с пластинчатыми элементами.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rPr>
                <w:snapToGrid w:val="0"/>
              </w:rPr>
              <w:br/>
              <w:t>Анализ усилий и напряжений в пластинчатых элементах. Построение эпюр вдоль секущей. Армирование.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Default="00130EC1" w:rsidP="00056341">
            <w:pPr>
              <w:jc w:val="center"/>
            </w:pPr>
            <w:r>
              <w:t>11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  <w:rPr>
                <w:snapToGrid w:val="0"/>
              </w:rPr>
            </w:pPr>
            <w:r w:rsidRPr="00442139">
              <w:rPr>
                <w:snapToGrid w:val="0"/>
              </w:rPr>
              <w:t>Активизация расчета.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E23F8A">
            <w:pPr>
              <w:rPr>
                <w:snapToGrid w:val="0"/>
              </w:rPr>
            </w:pPr>
            <w:r w:rsidRPr="00442139">
              <w:rPr>
                <w:snapToGrid w:val="0"/>
              </w:rPr>
              <w:t xml:space="preserve">Анализ деформаций. </w:t>
            </w:r>
          </w:p>
          <w:p w:rsidR="00130EC1" w:rsidRPr="00442139" w:rsidRDefault="00130EC1" w:rsidP="00E23F8A">
            <w:pPr>
              <w:rPr>
                <w:snapToGrid w:val="0"/>
              </w:rPr>
            </w:pPr>
            <w:r w:rsidRPr="00442139">
              <w:rPr>
                <w:snapToGrid w:val="0"/>
              </w:rPr>
              <w:t>Выравнивание направлений выдачи усилий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shd w:val="clear" w:color="auto" w:fill="FFFFFF"/>
            </w:pPr>
            <w:r w:rsidRPr="00442139">
              <w:t>7 семестр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395D95">
            <w:pPr>
              <w:jc w:val="center"/>
            </w:pPr>
            <w:r w:rsidRPr="00442139">
              <w:t>1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t>Оценка инженерно-геологических условий площадки под строительство.</w:t>
            </w:r>
          </w:p>
        </w:tc>
        <w:tc>
          <w:tcPr>
            <w:tcW w:w="3110" w:type="pct"/>
            <w:vAlign w:val="center"/>
          </w:tcPr>
          <w:p w:rsidR="00130EC1" w:rsidRPr="00D00742" w:rsidRDefault="00130EC1" w:rsidP="00056341">
            <w:pPr>
              <w:pStyle w:val="af7"/>
              <w:spacing w:before="0" w:beforeAutospacing="0" w:after="0" w:afterAutospacing="0"/>
            </w:pPr>
            <w:r w:rsidRPr="00D00742">
              <w:t>местная природная обстановка (рельеф, климатические условия и др.);</w:t>
            </w:r>
          </w:p>
          <w:p w:rsidR="00130EC1" w:rsidRPr="00D00742" w:rsidRDefault="00130EC1" w:rsidP="00056341">
            <w:pPr>
              <w:pStyle w:val="af7"/>
              <w:spacing w:before="0" w:beforeAutospacing="0" w:after="0" w:afterAutospacing="0"/>
            </w:pPr>
            <w:r w:rsidRPr="00D00742">
              <w:t>основные данные об инженерно-геологических явлениях на территории строительства (обнаруженных или возможных во время строительства или в процессе эксплуатации);</w:t>
            </w:r>
          </w:p>
          <w:p w:rsidR="00130EC1" w:rsidRPr="00D00742" w:rsidRDefault="00130EC1" w:rsidP="00056341">
            <w:pPr>
              <w:pStyle w:val="af7"/>
              <w:spacing w:before="0" w:beforeAutospacing="0" w:after="0" w:afterAutospacing="0"/>
            </w:pPr>
            <w:r w:rsidRPr="00D00742">
              <w:t>рекомендации по преодолению инженерно-геологических явлений, представляющих опасность для объектов строительства, изучение опыта строительства зданий;</w:t>
            </w:r>
          </w:p>
          <w:p w:rsidR="00130EC1" w:rsidRPr="00442139" w:rsidRDefault="00130EC1" w:rsidP="00056341">
            <w:pPr>
              <w:pStyle w:val="af7"/>
              <w:spacing w:before="0" w:beforeAutospacing="0" w:after="0" w:afterAutospacing="0"/>
              <w:rPr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130EC1" w:rsidRPr="000900FA" w:rsidRDefault="00130EC1">
            <w:pPr>
              <w:jc w:val="center"/>
              <w:rPr>
                <w:color w:val="000000"/>
              </w:rPr>
            </w:pPr>
            <w:r w:rsidRPr="000900FA">
              <w:rPr>
                <w:color w:val="000000"/>
              </w:rPr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395D95">
            <w:pPr>
              <w:jc w:val="center"/>
            </w:pPr>
            <w:r>
              <w:t>2</w:t>
            </w:r>
          </w:p>
        </w:tc>
        <w:tc>
          <w:tcPr>
            <w:tcW w:w="1096" w:type="pct"/>
            <w:vAlign w:val="center"/>
          </w:tcPr>
          <w:p w:rsidR="00130EC1" w:rsidRDefault="00130EC1" w:rsidP="00056341">
            <w:proofErr w:type="spellStart"/>
            <w:r>
              <w:t>Г</w:t>
            </w:r>
            <w:r w:rsidRPr="00D00742">
              <w:t>идро</w:t>
            </w:r>
            <w:proofErr w:type="spellEnd"/>
            <w:r>
              <w:t>-</w:t>
            </w:r>
          </w:p>
          <w:p w:rsidR="00130EC1" w:rsidRPr="00442139" w:rsidRDefault="00130EC1" w:rsidP="00056341">
            <w:r w:rsidRPr="00D00742">
              <w:t>геологическая характеристика района строительства</w:t>
            </w:r>
            <w:r>
              <w:t xml:space="preserve"> и изыскания</w:t>
            </w:r>
          </w:p>
        </w:tc>
        <w:tc>
          <w:tcPr>
            <w:tcW w:w="3110" w:type="pct"/>
            <w:vAlign w:val="center"/>
          </w:tcPr>
          <w:p w:rsidR="00130EC1" w:rsidRPr="00D00742" w:rsidRDefault="00130EC1" w:rsidP="001B603D">
            <w:pPr>
              <w:pStyle w:val="af7"/>
              <w:spacing w:before="0" w:beforeAutospacing="0" w:after="0" w:afterAutospacing="0"/>
            </w:pPr>
            <w:r w:rsidRPr="00D00742">
              <w:t>гидрогеологическая характеристика района строительства;</w:t>
            </w:r>
          </w:p>
          <w:p w:rsidR="00130EC1" w:rsidRPr="00D00742" w:rsidRDefault="00130EC1" w:rsidP="001B603D">
            <w:pPr>
              <w:pStyle w:val="af7"/>
              <w:spacing w:before="0" w:beforeAutospacing="0" w:after="0" w:afterAutospacing="0"/>
            </w:pPr>
            <w:r w:rsidRPr="00D00742">
              <w:t>результаты определения физико-механических свой</w:t>
            </w:r>
            <w:proofErr w:type="gramStart"/>
            <w:r w:rsidRPr="00D00742">
              <w:t>ств гр</w:t>
            </w:r>
            <w:proofErr w:type="gramEnd"/>
            <w:r w:rsidRPr="00D00742">
              <w:t>унтов основания (лабораторные и полевые) и рекомендуемые расчетные характеристики (таблицы, графические материалы).</w:t>
            </w:r>
          </w:p>
        </w:tc>
        <w:tc>
          <w:tcPr>
            <w:tcW w:w="500" w:type="pct"/>
            <w:vAlign w:val="center"/>
          </w:tcPr>
          <w:p w:rsidR="00130EC1" w:rsidRPr="000900FA" w:rsidRDefault="00130EC1">
            <w:pPr>
              <w:jc w:val="center"/>
              <w:rPr>
                <w:color w:val="000000"/>
              </w:rPr>
            </w:pPr>
            <w:r w:rsidRPr="000900FA">
              <w:rPr>
                <w:color w:val="000000"/>
              </w:rPr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395D95">
            <w:pPr>
              <w:jc w:val="center"/>
            </w:pPr>
            <w:r>
              <w:t>3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r w:rsidRPr="00442139">
              <w:t>Определение действующих нагрузок на фундамент</w:t>
            </w:r>
          </w:p>
        </w:tc>
        <w:tc>
          <w:tcPr>
            <w:tcW w:w="3110" w:type="pct"/>
            <w:vAlign w:val="center"/>
          </w:tcPr>
          <w:p w:rsidR="00130EC1" w:rsidRPr="00D00742" w:rsidRDefault="00130EC1" w:rsidP="00056341">
            <w:pPr>
              <w:pStyle w:val="af7"/>
              <w:spacing w:before="0" w:beforeAutospacing="0" w:after="0" w:afterAutospacing="0"/>
            </w:pPr>
            <w:r w:rsidRPr="00442139">
              <w:t>Определение нагрузок на фундаменты здания.</w:t>
            </w:r>
          </w:p>
        </w:tc>
        <w:tc>
          <w:tcPr>
            <w:tcW w:w="500" w:type="pct"/>
            <w:vAlign w:val="center"/>
          </w:tcPr>
          <w:p w:rsidR="00130EC1" w:rsidRPr="000900FA" w:rsidRDefault="00130EC1">
            <w:pPr>
              <w:jc w:val="center"/>
              <w:rPr>
                <w:color w:val="000000"/>
              </w:rPr>
            </w:pPr>
            <w:r w:rsidRPr="000900FA">
              <w:rPr>
                <w:color w:val="000000"/>
              </w:rPr>
              <w:t>2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  <w:r>
              <w:t>4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>
              <w:t>Сбор</w:t>
            </w:r>
            <w:r w:rsidRPr="00442139">
              <w:t xml:space="preserve"> нагрузок на фундамент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t>Проверка давления на грунт под подошвой фундамента.</w:t>
            </w:r>
          </w:p>
        </w:tc>
        <w:tc>
          <w:tcPr>
            <w:tcW w:w="500" w:type="pct"/>
            <w:vAlign w:val="center"/>
          </w:tcPr>
          <w:p w:rsidR="00130EC1" w:rsidRPr="000900FA" w:rsidRDefault="00130EC1">
            <w:pPr>
              <w:jc w:val="center"/>
              <w:rPr>
                <w:color w:val="000000"/>
              </w:rPr>
            </w:pPr>
            <w:r w:rsidRPr="000900FA">
              <w:rPr>
                <w:color w:val="000000"/>
              </w:rPr>
              <w:t>2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056341">
            <w:pPr>
              <w:jc w:val="center"/>
            </w:pPr>
            <w:r>
              <w:t>5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F096F">
            <w:pPr>
              <w:rPr>
                <w:snapToGrid w:val="0"/>
              </w:rPr>
            </w:pPr>
            <w:r w:rsidRPr="00442139">
              <w:t>Расчет фундамент</w:t>
            </w:r>
            <w:r>
              <w:t>ов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r w:rsidRPr="00442139">
              <w:t>абсолютные осадки; средние осадки; относительная неравномерность осадок; крен; относительный прогиб или выгиб;</w:t>
            </w:r>
          </w:p>
          <w:p w:rsidR="00130EC1" w:rsidRPr="00442139" w:rsidRDefault="00130EC1" w:rsidP="001B603D">
            <w:pPr>
              <w:rPr>
                <w:snapToGrid w:val="0"/>
              </w:rPr>
            </w:pPr>
            <w:r w:rsidRPr="00442139">
              <w:t xml:space="preserve">кривизна участка здания; </w:t>
            </w:r>
          </w:p>
        </w:tc>
        <w:tc>
          <w:tcPr>
            <w:tcW w:w="500" w:type="pct"/>
            <w:vAlign w:val="center"/>
          </w:tcPr>
          <w:p w:rsidR="00130EC1" w:rsidRPr="000900FA" w:rsidRDefault="00130EC1">
            <w:pPr>
              <w:jc w:val="center"/>
              <w:rPr>
                <w:color w:val="000000"/>
              </w:rPr>
            </w:pPr>
            <w:r w:rsidRPr="000900FA">
              <w:rPr>
                <w:color w:val="000000"/>
              </w:rPr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Default="00130EC1" w:rsidP="00056341">
            <w:pPr>
              <w:jc w:val="center"/>
            </w:pPr>
            <w:r>
              <w:t>6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r w:rsidRPr="00442139">
              <w:t xml:space="preserve">Расчет </w:t>
            </w:r>
            <w:r w:rsidRPr="00442139">
              <w:lastRenderedPageBreak/>
              <w:t>отдельного фундамента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r w:rsidRPr="00442139">
              <w:lastRenderedPageBreak/>
              <w:t xml:space="preserve">относительный угол закручивания сооружения; </w:t>
            </w:r>
            <w:r w:rsidRPr="00442139">
              <w:lastRenderedPageBreak/>
              <w:t>горизонтальное перемещение фундамента.</w:t>
            </w:r>
          </w:p>
        </w:tc>
        <w:tc>
          <w:tcPr>
            <w:tcW w:w="500" w:type="pct"/>
            <w:vAlign w:val="center"/>
          </w:tcPr>
          <w:p w:rsidR="00130EC1" w:rsidRPr="000900FA" w:rsidRDefault="00130EC1">
            <w:pPr>
              <w:jc w:val="center"/>
              <w:rPr>
                <w:color w:val="000000"/>
              </w:rPr>
            </w:pPr>
            <w:r w:rsidRPr="000900FA">
              <w:rPr>
                <w:color w:val="000000"/>
              </w:rPr>
              <w:lastRenderedPageBreak/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395D95">
            <w:pPr>
              <w:jc w:val="center"/>
            </w:pPr>
            <w:r>
              <w:lastRenderedPageBreak/>
              <w:t>7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t>Расчет осадки отдельного фундамента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497C7A">
            <w:r w:rsidRPr="00442139">
              <w:t xml:space="preserve">Построение эпюры дополнительного напряжения по глубине. </w:t>
            </w:r>
            <w:r>
              <w:t>Определение с</w:t>
            </w:r>
            <w:r w:rsidRPr="00442139">
              <w:t>редни</w:t>
            </w:r>
            <w:r>
              <w:t>х</w:t>
            </w:r>
            <w:r w:rsidRPr="00442139">
              <w:t xml:space="preserve"> напряжени</w:t>
            </w:r>
            <w:r>
              <w:t>й</w:t>
            </w:r>
            <w:r w:rsidRPr="00442139">
              <w:t xml:space="preserve"> в слое.</w:t>
            </w:r>
          </w:p>
        </w:tc>
        <w:tc>
          <w:tcPr>
            <w:tcW w:w="500" w:type="pct"/>
            <w:vAlign w:val="center"/>
          </w:tcPr>
          <w:p w:rsidR="00130EC1" w:rsidRPr="000900FA" w:rsidRDefault="00130EC1">
            <w:pPr>
              <w:jc w:val="center"/>
              <w:rPr>
                <w:color w:val="000000"/>
              </w:rPr>
            </w:pPr>
            <w:r w:rsidRPr="000900FA">
              <w:rPr>
                <w:color w:val="000000"/>
              </w:rPr>
              <w:t>4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Pr="00442139" w:rsidRDefault="00130EC1" w:rsidP="00395D95">
            <w:pPr>
              <w:jc w:val="center"/>
            </w:pPr>
            <w:r>
              <w:t>8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56341">
            <w:pPr>
              <w:rPr>
                <w:snapToGrid w:val="0"/>
              </w:rPr>
            </w:pPr>
            <w:r w:rsidRPr="00442139">
              <w:t>Расчет свайных фундаментов и их оснований по деформациям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1B603D">
            <w:r w:rsidRPr="00442139">
              <w:t xml:space="preserve">Определение границ условного фундамента при расчете осадок свайных фундаментов. </w:t>
            </w:r>
          </w:p>
        </w:tc>
        <w:tc>
          <w:tcPr>
            <w:tcW w:w="500" w:type="pct"/>
            <w:vAlign w:val="center"/>
          </w:tcPr>
          <w:p w:rsidR="00130EC1" w:rsidRPr="000900FA" w:rsidRDefault="00130EC1">
            <w:pPr>
              <w:jc w:val="center"/>
              <w:rPr>
                <w:color w:val="000000"/>
              </w:rPr>
            </w:pPr>
            <w:r w:rsidRPr="000900FA">
              <w:rPr>
                <w:color w:val="000000"/>
              </w:rPr>
              <w:t>6</w:t>
            </w:r>
          </w:p>
        </w:tc>
      </w:tr>
      <w:tr w:rsidR="00130EC1" w:rsidRPr="00442139" w:rsidTr="000900FA">
        <w:trPr>
          <w:trHeight w:val="20"/>
          <w:jc w:val="center"/>
        </w:trPr>
        <w:tc>
          <w:tcPr>
            <w:tcW w:w="294" w:type="pct"/>
            <w:vAlign w:val="center"/>
          </w:tcPr>
          <w:p w:rsidR="00130EC1" w:rsidRDefault="00130EC1" w:rsidP="00395D95">
            <w:pPr>
              <w:jc w:val="center"/>
            </w:pPr>
            <w:r>
              <w:t>9</w:t>
            </w:r>
          </w:p>
        </w:tc>
        <w:tc>
          <w:tcPr>
            <w:tcW w:w="1096" w:type="pct"/>
            <w:vAlign w:val="center"/>
          </w:tcPr>
          <w:p w:rsidR="00130EC1" w:rsidRPr="00442139" w:rsidRDefault="00130EC1" w:rsidP="000F096F">
            <w:r w:rsidRPr="00442139">
              <w:t>Расчет фундаментов и их оснований по деформациям</w:t>
            </w:r>
          </w:p>
        </w:tc>
        <w:tc>
          <w:tcPr>
            <w:tcW w:w="3110" w:type="pct"/>
            <w:vAlign w:val="center"/>
          </w:tcPr>
          <w:p w:rsidR="00130EC1" w:rsidRPr="00442139" w:rsidRDefault="00130EC1" w:rsidP="00056341">
            <w:r w:rsidRPr="00442139">
              <w:t xml:space="preserve">Расчет свай </w:t>
            </w:r>
            <w:r>
              <w:t xml:space="preserve">фундаментов </w:t>
            </w:r>
            <w:r w:rsidRPr="00442139">
              <w:t>по деформациям на совместное действие вертикальной и горизонтальной сил и момента.</w:t>
            </w:r>
          </w:p>
        </w:tc>
        <w:tc>
          <w:tcPr>
            <w:tcW w:w="500" w:type="pct"/>
            <w:vAlign w:val="center"/>
          </w:tcPr>
          <w:p w:rsidR="00130EC1" w:rsidRPr="000900FA" w:rsidRDefault="00130EC1">
            <w:pPr>
              <w:jc w:val="center"/>
              <w:rPr>
                <w:color w:val="000000"/>
              </w:rPr>
            </w:pPr>
            <w:r w:rsidRPr="000900FA">
              <w:rPr>
                <w:color w:val="000000"/>
              </w:rPr>
              <w:t>6</w:t>
            </w:r>
          </w:p>
        </w:tc>
      </w:tr>
    </w:tbl>
    <w:p w:rsidR="00130EC1" w:rsidRPr="003B42A6" w:rsidRDefault="00130EC1" w:rsidP="003B42A6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</w:rPr>
      </w:pPr>
    </w:p>
    <w:p w:rsidR="00130EC1" w:rsidRDefault="00130EC1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5953"/>
        <w:gridCol w:w="957"/>
      </w:tblGrid>
      <w:tr w:rsidR="00130EC1" w:rsidRPr="00D00742" w:rsidTr="00834CFD">
        <w:tc>
          <w:tcPr>
            <w:tcW w:w="279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11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110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500" w:type="pct"/>
            <w:vAlign w:val="center"/>
          </w:tcPr>
          <w:p w:rsidR="00130EC1" w:rsidRPr="00F51DE2" w:rsidRDefault="00130EC1" w:rsidP="0005634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130EC1" w:rsidRPr="00D00742" w:rsidTr="0072185C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</w:pPr>
            <w:r w:rsidRPr="00D00742">
              <w:t>1</w:t>
            </w:r>
          </w:p>
        </w:tc>
        <w:tc>
          <w:tcPr>
            <w:tcW w:w="1111" w:type="pct"/>
          </w:tcPr>
          <w:p w:rsidR="00130EC1" w:rsidRPr="00D00742" w:rsidRDefault="00130EC1" w:rsidP="00056341">
            <w:r w:rsidRPr="00D00742">
              <w:t>Нагрузки и воздействия, действующие на здания и сооружения.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jc w:val="center"/>
              <w:rPr>
                <w:b/>
              </w:rPr>
            </w:pPr>
            <w:r w:rsidRPr="00D00742">
              <w:rPr>
                <w:b/>
              </w:rPr>
              <w:t>6-й семестр</w:t>
            </w:r>
          </w:p>
          <w:p w:rsidR="00130EC1" w:rsidRPr="00D00742" w:rsidRDefault="00130EC1" w:rsidP="00056341">
            <w:r w:rsidRPr="00D00742">
              <w:rPr>
                <w:snapToGrid w:val="0"/>
              </w:rPr>
              <w:t>Дополнительные требования по назначению расчетных нагрузок допускается устанавливать в нормативных документах на отдельные виды сооружений, строительных конструкций и оснований.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0EC1" w:rsidRPr="00D00742" w:rsidTr="0072185C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2</w:t>
            </w:r>
          </w:p>
        </w:tc>
        <w:tc>
          <w:tcPr>
            <w:tcW w:w="1111" w:type="pct"/>
          </w:tcPr>
          <w:p w:rsidR="00130EC1" w:rsidRPr="00D00742" w:rsidRDefault="00130EC1" w:rsidP="00056341">
            <w:pPr>
              <w:jc w:val="both"/>
            </w:pPr>
            <w:r w:rsidRPr="00D00742">
              <w:t>Компоновка несущих систем.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jc w:val="both"/>
              <w:rPr>
                <w:b/>
              </w:rPr>
            </w:pPr>
            <w:r w:rsidRPr="00D00742">
              <w:rPr>
                <w:snapToGrid w:val="0"/>
              </w:rPr>
              <w:t>Характеристики видов напряженно-деформированных состояний конструкций, которые широко распространены в строительной практике.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72185C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3</w:t>
            </w:r>
          </w:p>
        </w:tc>
        <w:tc>
          <w:tcPr>
            <w:tcW w:w="1111" w:type="pct"/>
          </w:tcPr>
          <w:p w:rsidR="00130EC1" w:rsidRPr="00D00742" w:rsidRDefault="00130EC1" w:rsidP="00056341">
            <w:r w:rsidRPr="00D00742">
              <w:t>Модели, методы, алгоритмы и программы расчет несущих систем.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jc w:val="both"/>
              <w:rPr>
                <w:snapToGrid w:val="0"/>
              </w:rPr>
            </w:pPr>
            <w:r w:rsidRPr="00D00742">
              <w:rPr>
                <w:snapToGrid w:val="0"/>
              </w:rPr>
              <w:t>Расчетные модели, типы связей. Особенности нагрузок, предельные перемещения. Расчет пространственных несущих систем на основе консольной модели. Общий метод расчета пространственных несущих систем на основе дискретно-континуальной модели.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72185C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4</w:t>
            </w:r>
          </w:p>
        </w:tc>
        <w:tc>
          <w:tcPr>
            <w:tcW w:w="1111" w:type="pct"/>
          </w:tcPr>
          <w:p w:rsidR="00130EC1" w:rsidRPr="00D00742" w:rsidRDefault="00130EC1" w:rsidP="00056341">
            <w:r w:rsidRPr="00D00742">
              <w:t>Физико-механические свойства конструкционных материалов.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rPr>
                <w:b/>
              </w:rPr>
            </w:pPr>
            <w:r w:rsidRPr="00D00742">
              <w:rPr>
                <w:snapToGrid w:val="0"/>
              </w:rPr>
              <w:t>Физико-механические свойства конструкционных материалов. Структура и свойства материалов. Основные характеристики структуры. Основные характеристики свойств материалов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72185C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5</w:t>
            </w:r>
          </w:p>
        </w:tc>
        <w:tc>
          <w:tcPr>
            <w:tcW w:w="1111" w:type="pct"/>
          </w:tcPr>
          <w:p w:rsidR="00130EC1" w:rsidRPr="00D00742" w:rsidRDefault="00130EC1" w:rsidP="00056341">
            <w:r w:rsidRPr="00D00742">
              <w:rPr>
                <w:snapToGrid w:val="0"/>
              </w:rPr>
              <w:t>Методы расчета строительных конструкций.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rPr>
                <w:b/>
              </w:rPr>
            </w:pPr>
            <w:r w:rsidRPr="00D00742">
              <w:rPr>
                <w:snapToGrid w:val="0"/>
              </w:rPr>
              <w:t>Метод расчета по допускаемым напряжениям. Расчет сечений по разрушающим нагрузкам. Расчет сечений по предельным состояниям.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72185C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6</w:t>
            </w:r>
          </w:p>
        </w:tc>
        <w:tc>
          <w:tcPr>
            <w:tcW w:w="1111" w:type="pct"/>
          </w:tcPr>
          <w:p w:rsidR="00130EC1" w:rsidRPr="00D00742" w:rsidRDefault="00130EC1" w:rsidP="00056341">
            <w:r w:rsidRPr="00D00742">
              <w:rPr>
                <w:snapToGrid w:val="0"/>
              </w:rPr>
              <w:t>Сложные виды деформаций железобетонных элементов. Армирование.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t>Изучение методики расчета железобетонных конструкций на сложные виды деформаций, основанной на общепринятом методе предельных состояний.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30EC1" w:rsidRPr="00D00742" w:rsidTr="0072185C">
        <w:tc>
          <w:tcPr>
            <w:tcW w:w="279" w:type="pct"/>
          </w:tcPr>
          <w:p w:rsidR="00130EC1" w:rsidRPr="00D00742" w:rsidRDefault="00130EC1" w:rsidP="00056341">
            <w:pPr>
              <w:jc w:val="center"/>
            </w:pPr>
            <w:r w:rsidRPr="00D00742">
              <w:t>7</w:t>
            </w:r>
          </w:p>
        </w:tc>
        <w:tc>
          <w:tcPr>
            <w:tcW w:w="1111" w:type="pct"/>
          </w:tcPr>
          <w:p w:rsidR="00130EC1" w:rsidRPr="00D00742" w:rsidRDefault="00130EC1" w:rsidP="00056341">
            <w:pPr>
              <w:rPr>
                <w:lang w:eastAsia="en-US"/>
              </w:rPr>
            </w:pPr>
            <w:r w:rsidRPr="00D00742">
              <w:rPr>
                <w:snapToGrid w:val="0"/>
              </w:rPr>
              <w:t>Сложные виды деформаций металлических элементов.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pStyle w:val="2"/>
              <w:spacing w:before="0" w:after="0"/>
              <w:rPr>
                <w:b w:val="0"/>
                <w:bCs w:val="0"/>
                <w:i/>
                <w:iCs/>
                <w:snapToGrid w:val="0"/>
                <w:sz w:val="24"/>
                <w:szCs w:val="24"/>
              </w:rPr>
            </w:pPr>
            <w:r w:rsidRPr="00D00742">
              <w:rPr>
                <w:b w:val="0"/>
                <w:bCs w:val="0"/>
                <w:i/>
                <w:iCs/>
                <w:snapToGrid w:val="0"/>
                <w:sz w:val="24"/>
                <w:szCs w:val="24"/>
              </w:rPr>
              <w:t xml:space="preserve">Методика расчета и технологии правки деформаций в стальных конструкциях. Принципы и технологические приемы, применяемые для термической и термомеханической правки сварных конструкций с остаточными деформациями. </w:t>
            </w:r>
          </w:p>
          <w:p w:rsidR="00130EC1" w:rsidRPr="00D00742" w:rsidRDefault="00130EC1" w:rsidP="00056341">
            <w:pPr>
              <w:rPr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30EC1" w:rsidRPr="00D00742" w:rsidTr="0072185C">
        <w:tc>
          <w:tcPr>
            <w:tcW w:w="279" w:type="pct"/>
          </w:tcPr>
          <w:p w:rsidR="00130EC1" w:rsidRPr="00D00742" w:rsidRDefault="00130EC1" w:rsidP="00056341">
            <w:pPr>
              <w:jc w:val="center"/>
            </w:pPr>
            <w:r w:rsidRPr="00D00742">
              <w:lastRenderedPageBreak/>
              <w:t>8</w:t>
            </w:r>
          </w:p>
        </w:tc>
        <w:tc>
          <w:tcPr>
            <w:tcW w:w="1111" w:type="pct"/>
          </w:tcPr>
          <w:p w:rsidR="00130EC1" w:rsidRPr="00D00742" w:rsidRDefault="00130EC1" w:rsidP="00056341">
            <w:pPr>
              <w:rPr>
                <w:lang w:eastAsia="en-US"/>
              </w:rPr>
            </w:pPr>
            <w:r w:rsidRPr="00D00742">
              <w:rPr>
                <w:snapToGrid w:val="0"/>
              </w:rPr>
              <w:t>Проектирование строительных конструкций по СНИП.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rPr>
                <w:snapToGrid w:val="0"/>
              </w:rPr>
            </w:pPr>
            <w:proofErr w:type="spellStart"/>
            <w:r w:rsidRPr="00D00742">
              <w:rPr>
                <w:snapToGrid w:val="0"/>
              </w:rPr>
              <w:t>Еврокоды</w:t>
            </w:r>
            <w:proofErr w:type="spellEnd"/>
            <w:r w:rsidRPr="00D00742">
              <w:rPr>
                <w:snapToGrid w:val="0"/>
              </w:rPr>
              <w:t xml:space="preserve"> (</w:t>
            </w:r>
            <w:proofErr w:type="spellStart"/>
            <w:r w:rsidRPr="00D00742">
              <w:rPr>
                <w:snapToGrid w:val="0"/>
              </w:rPr>
              <w:t>Eurocode</w:t>
            </w:r>
            <w:proofErr w:type="spellEnd"/>
            <w:r w:rsidRPr="00D00742">
              <w:rPr>
                <w:snapToGrid w:val="0"/>
              </w:rPr>
              <w:t>) - европейские нормы проектирования строительных конструкций. Подготовка к контрольным мероприятиям.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72185C">
        <w:tc>
          <w:tcPr>
            <w:tcW w:w="279" w:type="pct"/>
          </w:tcPr>
          <w:p w:rsidR="00130EC1" w:rsidRPr="00D00742" w:rsidRDefault="00130EC1" w:rsidP="00056341">
            <w:pPr>
              <w:jc w:val="center"/>
            </w:pPr>
            <w:r>
              <w:t>9</w:t>
            </w:r>
          </w:p>
        </w:tc>
        <w:tc>
          <w:tcPr>
            <w:tcW w:w="1111" w:type="pct"/>
          </w:tcPr>
          <w:p w:rsidR="00130EC1" w:rsidRPr="00D00742" w:rsidRDefault="00130EC1" w:rsidP="00056341">
            <w:pPr>
              <w:shd w:val="clear" w:color="auto" w:fill="FFFFFF"/>
            </w:pPr>
            <w:r w:rsidRPr="00D00742">
              <w:t xml:space="preserve">Автоматизация проектирования на базе </w:t>
            </w:r>
            <w:r w:rsidRPr="005D6CC5">
              <w:rPr>
                <w:spacing w:val="-2"/>
              </w:rPr>
              <w:t>АПМ</w:t>
            </w:r>
            <w:r w:rsidRPr="00D00742">
              <w:t>.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rPr>
                <w:snapToGrid w:val="0"/>
              </w:rPr>
            </w:pPr>
            <w:r>
              <w:rPr>
                <w:snapToGrid w:val="0"/>
              </w:rPr>
              <w:t>Изучение инструкции пользователя.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30EC1" w:rsidRPr="00D00742" w:rsidTr="0072185C">
        <w:tc>
          <w:tcPr>
            <w:tcW w:w="279" w:type="pct"/>
          </w:tcPr>
          <w:p w:rsidR="00130EC1" w:rsidRPr="00D00742" w:rsidRDefault="00130EC1" w:rsidP="00056341">
            <w:pPr>
              <w:jc w:val="center"/>
            </w:pPr>
            <w:r>
              <w:t>10</w:t>
            </w:r>
          </w:p>
        </w:tc>
        <w:tc>
          <w:tcPr>
            <w:tcW w:w="1111" w:type="pct"/>
          </w:tcPr>
          <w:p w:rsidR="00130EC1" w:rsidRPr="00D00742" w:rsidRDefault="00130EC1" w:rsidP="00056341">
            <w:pPr>
              <w:shd w:val="clear" w:color="auto" w:fill="FFFFFF"/>
              <w:spacing w:line="278" w:lineRule="exact"/>
              <w:ind w:right="144"/>
            </w:pPr>
            <w:r w:rsidRPr="00D00742">
              <w:t>Построение конечно эле</w:t>
            </w:r>
            <w:r w:rsidRPr="00D00742">
              <w:rPr>
                <w:spacing w:val="-2"/>
              </w:rPr>
              <w:t xml:space="preserve">ментных моделей в </w:t>
            </w:r>
            <w:r w:rsidRPr="005D6CC5">
              <w:rPr>
                <w:spacing w:val="-2"/>
              </w:rPr>
              <w:t>АПМ</w:t>
            </w:r>
            <w:r w:rsidRPr="00D00742">
              <w:rPr>
                <w:spacing w:val="-2"/>
              </w:rPr>
              <w:t>.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rPr>
                <w:snapToGrid w:val="0"/>
              </w:rPr>
            </w:pPr>
            <w:r>
              <w:rPr>
                <w:snapToGrid w:val="0"/>
              </w:rPr>
              <w:t>Подготовка и выполнение курсовой работы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30EC1" w:rsidRPr="00D00742" w:rsidTr="0072185C">
        <w:tc>
          <w:tcPr>
            <w:tcW w:w="279" w:type="pct"/>
          </w:tcPr>
          <w:p w:rsidR="00130EC1" w:rsidRPr="00D00742" w:rsidRDefault="00130EC1" w:rsidP="00056341">
            <w:pPr>
              <w:jc w:val="center"/>
            </w:pPr>
            <w:r>
              <w:t>11</w:t>
            </w:r>
          </w:p>
        </w:tc>
        <w:tc>
          <w:tcPr>
            <w:tcW w:w="1111" w:type="pct"/>
          </w:tcPr>
          <w:p w:rsidR="00130EC1" w:rsidRPr="00D00742" w:rsidRDefault="00130EC1" w:rsidP="00056341">
            <w:pPr>
              <w:shd w:val="clear" w:color="auto" w:fill="FFFFFF"/>
              <w:spacing w:line="274" w:lineRule="exact"/>
              <w:ind w:right="336"/>
            </w:pPr>
            <w:r w:rsidRPr="00D00742">
              <w:rPr>
                <w:spacing w:val="-2"/>
              </w:rPr>
              <w:t>Особенности расчета ко</w:t>
            </w:r>
            <w:r w:rsidRPr="00D00742">
              <w:t>нечно элементных схем.</w:t>
            </w:r>
          </w:p>
        </w:tc>
        <w:tc>
          <w:tcPr>
            <w:tcW w:w="3110" w:type="pct"/>
          </w:tcPr>
          <w:p w:rsidR="00130EC1" w:rsidRDefault="00130EC1" w:rsidP="00056341">
            <w:pPr>
              <w:rPr>
                <w:snapToGrid w:val="0"/>
              </w:rPr>
            </w:pPr>
            <w:r>
              <w:rPr>
                <w:snapToGrid w:val="0"/>
              </w:rPr>
              <w:t>Подготовка к защите курсовой работы</w:t>
            </w:r>
          </w:p>
          <w:p w:rsidR="00130EC1" w:rsidRPr="00D00742" w:rsidRDefault="00130EC1" w:rsidP="00056341">
            <w:pPr>
              <w:rPr>
                <w:snapToGrid w:val="0"/>
              </w:rPr>
            </w:pPr>
            <w:r>
              <w:rPr>
                <w:snapToGrid w:val="0"/>
              </w:rPr>
              <w:t>Подготовка к зачету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0EC1" w:rsidRPr="00D00742" w:rsidTr="005A42DE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</w:pPr>
          </w:p>
        </w:tc>
        <w:tc>
          <w:tcPr>
            <w:tcW w:w="1111" w:type="pct"/>
          </w:tcPr>
          <w:p w:rsidR="00130EC1" w:rsidRPr="00D00742" w:rsidRDefault="00130EC1" w:rsidP="00056341">
            <w:pPr>
              <w:rPr>
                <w:lang w:eastAsia="en-US"/>
              </w:rPr>
            </w:pPr>
          </w:p>
        </w:tc>
        <w:tc>
          <w:tcPr>
            <w:tcW w:w="3110" w:type="pct"/>
          </w:tcPr>
          <w:p w:rsidR="00130EC1" w:rsidRPr="00D00742" w:rsidRDefault="00130EC1" w:rsidP="00056341">
            <w:pPr>
              <w:jc w:val="center"/>
              <w:rPr>
                <w:b/>
              </w:rPr>
            </w:pPr>
            <w:r w:rsidRPr="00D00742">
              <w:rPr>
                <w:b/>
              </w:rPr>
              <w:t>7-й семестр</w:t>
            </w:r>
          </w:p>
        </w:tc>
        <w:tc>
          <w:tcPr>
            <w:tcW w:w="500" w:type="pct"/>
          </w:tcPr>
          <w:p w:rsidR="00130EC1" w:rsidRPr="00D00742" w:rsidRDefault="00130EC1" w:rsidP="00056341">
            <w:pPr>
              <w:jc w:val="center"/>
              <w:rPr>
                <w:b/>
              </w:rPr>
            </w:pPr>
          </w:p>
        </w:tc>
      </w:tr>
      <w:tr w:rsidR="00130EC1" w:rsidRPr="00D00742" w:rsidTr="00780936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1</w:t>
            </w:r>
          </w:p>
        </w:tc>
        <w:tc>
          <w:tcPr>
            <w:tcW w:w="1111" w:type="pct"/>
          </w:tcPr>
          <w:p w:rsidR="00130EC1" w:rsidRPr="00D00742" w:rsidRDefault="00130EC1" w:rsidP="00056341">
            <w:pPr>
              <w:rPr>
                <w:lang w:eastAsia="en-US"/>
              </w:rPr>
            </w:pPr>
            <w:r w:rsidRPr="00D00742">
              <w:t>Фундаменты и механика грунтов.</w:t>
            </w:r>
          </w:p>
        </w:tc>
        <w:tc>
          <w:tcPr>
            <w:tcW w:w="3110" w:type="pct"/>
          </w:tcPr>
          <w:p w:rsidR="00130EC1" w:rsidRPr="00D00742" w:rsidRDefault="00130EC1" w:rsidP="00056341">
            <w:r w:rsidRPr="00D00742">
              <w:t>Исследования в области механики грунтов, изучения строительных свой</w:t>
            </w:r>
            <w:proofErr w:type="gramStart"/>
            <w:r w:rsidRPr="00D00742">
              <w:t>ств гр</w:t>
            </w:r>
            <w:proofErr w:type="gramEnd"/>
            <w:r w:rsidRPr="00D00742">
              <w:t>унтов, совершенствования методов расчёта, проектирования и возведения оснований и фундаментов зданий и подземных сооружений в различных условиях и районах.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30EC1" w:rsidRPr="00D00742" w:rsidTr="00780936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2</w:t>
            </w:r>
          </w:p>
        </w:tc>
        <w:tc>
          <w:tcPr>
            <w:tcW w:w="1111" w:type="pct"/>
          </w:tcPr>
          <w:p w:rsidR="00130EC1" w:rsidRPr="00D00742" w:rsidRDefault="00130EC1" w:rsidP="00056341">
            <w:pPr>
              <w:rPr>
                <w:lang w:eastAsia="en-US"/>
              </w:rPr>
            </w:pPr>
            <w:r w:rsidRPr="00D00742">
              <w:t>Свойства грунтов оснований</w:t>
            </w:r>
          </w:p>
        </w:tc>
        <w:tc>
          <w:tcPr>
            <w:tcW w:w="3110" w:type="pct"/>
          </w:tcPr>
          <w:p w:rsidR="00130EC1" w:rsidRPr="00D00742" w:rsidRDefault="00130EC1" w:rsidP="00056341">
            <w:r w:rsidRPr="00D00742">
              <w:t>Инженерно-геологические изыскания. СНиП Н-Б.1-62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30EC1" w:rsidRPr="00D00742" w:rsidTr="00780936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3</w:t>
            </w:r>
          </w:p>
        </w:tc>
        <w:tc>
          <w:tcPr>
            <w:tcW w:w="1111" w:type="pct"/>
          </w:tcPr>
          <w:p w:rsidR="00130EC1" w:rsidRPr="00D00742" w:rsidRDefault="00130EC1" w:rsidP="00056341">
            <w:r w:rsidRPr="00D00742">
              <w:t>Напряженное состояние грунтовых оснований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t xml:space="preserve">Критерии подобия материалов системы ''сооружение-основание". Моделирование напряженно-деформированного состояния сооружения на </w:t>
            </w:r>
            <w:proofErr w:type="gramStart"/>
            <w:r w:rsidRPr="00D00742">
              <w:rPr>
                <w:snapToGrid w:val="0"/>
              </w:rPr>
              <w:t>грунтовом-основании</w:t>
            </w:r>
            <w:proofErr w:type="gramEnd"/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30EC1" w:rsidRPr="00D00742" w:rsidTr="00780936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4</w:t>
            </w:r>
          </w:p>
        </w:tc>
        <w:tc>
          <w:tcPr>
            <w:tcW w:w="1111" w:type="pct"/>
          </w:tcPr>
          <w:p w:rsidR="00130EC1" w:rsidRPr="00D00742" w:rsidRDefault="00130EC1" w:rsidP="00056341">
            <w:r w:rsidRPr="00D00742">
              <w:t>Прочность и устойчивость грунтовых массивов, давление на ограждающие конструкции</w:t>
            </w:r>
          </w:p>
        </w:tc>
        <w:tc>
          <w:tcPr>
            <w:tcW w:w="3110" w:type="pct"/>
          </w:tcPr>
          <w:p w:rsidR="00130EC1" w:rsidRPr="00D00742" w:rsidRDefault="00130EC1" w:rsidP="00056341">
            <w:r w:rsidRPr="00D00742">
              <w:rPr>
                <w:snapToGrid w:val="0"/>
              </w:rPr>
              <w:t>Расчет давления на ограждающую конструкцию с учетом геологического строения грунтового массива и уровня грунтовых вод: по теории Кулона, по коэффициенту бокового давления.</w:t>
            </w:r>
            <w:r w:rsidRPr="00D00742">
              <w:t> 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30EC1" w:rsidRPr="00D00742" w:rsidTr="00780936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5</w:t>
            </w:r>
          </w:p>
        </w:tc>
        <w:tc>
          <w:tcPr>
            <w:tcW w:w="1111" w:type="pct"/>
          </w:tcPr>
          <w:p w:rsidR="00130EC1" w:rsidRPr="00D00742" w:rsidRDefault="00130EC1" w:rsidP="00056341">
            <w:r w:rsidRPr="00D00742">
              <w:t>Деформации грунтов и расчет осадок</w:t>
            </w:r>
          </w:p>
          <w:p w:rsidR="00130EC1" w:rsidRPr="00D00742" w:rsidRDefault="00130EC1" w:rsidP="00056341">
            <w:r w:rsidRPr="00D00742">
              <w:t xml:space="preserve"> сооружений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bookmarkStart w:id="0" w:name="i12415"/>
            <w:r w:rsidRPr="00D00742">
              <w:rPr>
                <w:rFonts w:ascii="Times New Roman" w:hAnsi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Организация и проведение наблюдений за осадкой фундаментов и деформациями зданий и сооружений строящихся и эксплуатируемых.</w:t>
            </w:r>
            <w:bookmarkEnd w:id="0"/>
          </w:p>
          <w:p w:rsidR="00130EC1" w:rsidRPr="00D00742" w:rsidRDefault="00130EC1" w:rsidP="00056341"/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0EC1" w:rsidRPr="00D00742" w:rsidTr="00780936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6</w:t>
            </w:r>
          </w:p>
        </w:tc>
        <w:tc>
          <w:tcPr>
            <w:tcW w:w="1111" w:type="pct"/>
          </w:tcPr>
          <w:p w:rsidR="00130EC1" w:rsidRPr="00D00742" w:rsidRDefault="00130EC1" w:rsidP="00056341">
            <w:r w:rsidRPr="00D00742">
              <w:t>Свайные фундаменты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 w:rsidRPr="00D00742">
              <w:rPr>
                <w:rFonts w:ascii="Times New Roman" w:hAnsi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Устройство свайных фундаментов. Производство свайных работ.</w:t>
            </w:r>
          </w:p>
          <w:p w:rsidR="00130EC1" w:rsidRPr="00D00742" w:rsidRDefault="00130EC1" w:rsidP="00056341">
            <w:pPr>
              <w:rPr>
                <w:snapToGrid w:val="0"/>
              </w:rPr>
            </w:pP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30EC1" w:rsidRPr="00D00742" w:rsidTr="00780936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7</w:t>
            </w:r>
          </w:p>
        </w:tc>
        <w:tc>
          <w:tcPr>
            <w:tcW w:w="1111" w:type="pct"/>
            <w:vAlign w:val="center"/>
          </w:tcPr>
          <w:p w:rsidR="00130EC1" w:rsidRPr="00D00742" w:rsidRDefault="00130EC1" w:rsidP="00056341">
            <w:r w:rsidRPr="00D00742">
              <w:rPr>
                <w:snapToGrid w:val="0"/>
              </w:rPr>
              <w:t>Расчеты здания  совместно с фундаментом.</w:t>
            </w:r>
          </w:p>
        </w:tc>
        <w:tc>
          <w:tcPr>
            <w:tcW w:w="3110" w:type="pct"/>
          </w:tcPr>
          <w:p w:rsidR="00130EC1" w:rsidRPr="00D00742" w:rsidRDefault="00130EC1" w:rsidP="0005634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 w:rsidRPr="00D00742">
              <w:rPr>
                <w:rFonts w:ascii="Times New Roman" w:hAnsi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Силовые воздействия на здания - постоянные и временные. Нагрузки и воздействия от здания или сооружения и передающиеся на здание или сооружение воздействия от природных и техногенных процессов.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0EC1" w:rsidRPr="00D00742" w:rsidTr="00780936">
        <w:tc>
          <w:tcPr>
            <w:tcW w:w="279" w:type="pct"/>
            <w:vAlign w:val="center"/>
          </w:tcPr>
          <w:p w:rsidR="00130EC1" w:rsidRPr="00D00742" w:rsidRDefault="00130EC1" w:rsidP="00056341">
            <w:pPr>
              <w:jc w:val="center"/>
            </w:pPr>
            <w:r>
              <w:t>8</w:t>
            </w:r>
          </w:p>
        </w:tc>
        <w:tc>
          <w:tcPr>
            <w:tcW w:w="1111" w:type="pct"/>
            <w:vAlign w:val="center"/>
          </w:tcPr>
          <w:p w:rsidR="00130EC1" w:rsidRPr="00D00742" w:rsidRDefault="00130EC1" w:rsidP="00056341">
            <w:r w:rsidRPr="00D00742">
              <w:t xml:space="preserve">Колебания систем. Определение частот и форм колебаний </w:t>
            </w:r>
            <w:r w:rsidRPr="00D00742">
              <w:lastRenderedPageBreak/>
              <w:t xml:space="preserve">системы. Расчет на сейсмические воздействия </w:t>
            </w:r>
          </w:p>
        </w:tc>
        <w:tc>
          <w:tcPr>
            <w:tcW w:w="3110" w:type="pct"/>
          </w:tcPr>
          <w:p w:rsidR="00130EC1" w:rsidRDefault="00130EC1" w:rsidP="00056341">
            <w:pPr>
              <w:rPr>
                <w:snapToGrid w:val="0"/>
              </w:rPr>
            </w:pPr>
            <w:r w:rsidRPr="00D00742">
              <w:rPr>
                <w:snapToGrid w:val="0"/>
              </w:rPr>
              <w:lastRenderedPageBreak/>
              <w:t>Анализ последствий землетрясений и пространственная работа современных зданий.</w:t>
            </w:r>
          </w:p>
          <w:p w:rsidR="00130EC1" w:rsidRPr="00D00742" w:rsidRDefault="00130EC1" w:rsidP="00056341">
            <w:pPr>
              <w:rPr>
                <w:snapToGrid w:val="0"/>
              </w:rPr>
            </w:pPr>
            <w:r>
              <w:rPr>
                <w:snapToGrid w:val="0"/>
              </w:rPr>
              <w:t>Выполнение курсового проекта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0EC1" w:rsidRPr="00D00742" w:rsidTr="00780936">
        <w:tc>
          <w:tcPr>
            <w:tcW w:w="279" w:type="pct"/>
          </w:tcPr>
          <w:p w:rsidR="00130EC1" w:rsidRPr="00D00742" w:rsidRDefault="00130EC1" w:rsidP="00056341">
            <w:pPr>
              <w:jc w:val="center"/>
            </w:pPr>
            <w:r>
              <w:lastRenderedPageBreak/>
              <w:t>9</w:t>
            </w:r>
          </w:p>
        </w:tc>
        <w:tc>
          <w:tcPr>
            <w:tcW w:w="1111" w:type="pct"/>
          </w:tcPr>
          <w:p w:rsidR="00130EC1" w:rsidRPr="00D00742" w:rsidRDefault="00130EC1" w:rsidP="00056341">
            <w:pPr>
              <w:rPr>
                <w:lang w:eastAsia="en-US"/>
              </w:rPr>
            </w:pPr>
            <w:r w:rsidRPr="00D00742">
              <w:rPr>
                <w:snapToGrid w:val="0"/>
              </w:rPr>
              <w:t xml:space="preserve">Проектирование фундаментов. </w:t>
            </w:r>
          </w:p>
        </w:tc>
        <w:tc>
          <w:tcPr>
            <w:tcW w:w="3110" w:type="pct"/>
          </w:tcPr>
          <w:p w:rsidR="00130EC1" w:rsidRDefault="00130EC1" w:rsidP="00056341">
            <w:r w:rsidRPr="00D00742">
              <w:t>Анализ конструктивного решения сооружения. Оценка инженерно-геологических условий и свой</w:t>
            </w:r>
            <w:proofErr w:type="gramStart"/>
            <w:r w:rsidRPr="00D00742">
              <w:t>ств гр</w:t>
            </w:r>
            <w:proofErr w:type="gramEnd"/>
            <w:r w:rsidRPr="00D00742">
              <w:t xml:space="preserve">унтов площадки. Расчет оснований фундамента по предельным состояниям. </w:t>
            </w:r>
          </w:p>
          <w:p w:rsidR="00130EC1" w:rsidRPr="00D00742" w:rsidRDefault="00130EC1" w:rsidP="00056341">
            <w:r w:rsidRPr="00D00742">
              <w:t>Подготовка к контрольным мероприятиям.</w:t>
            </w:r>
          </w:p>
        </w:tc>
        <w:tc>
          <w:tcPr>
            <w:tcW w:w="500" w:type="pct"/>
            <w:vAlign w:val="center"/>
          </w:tcPr>
          <w:p w:rsidR="00130EC1" w:rsidRDefault="0013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130EC1" w:rsidRPr="00D3735A" w:rsidRDefault="00130EC1" w:rsidP="00D3735A">
      <w:pPr>
        <w:pStyle w:val="a9"/>
        <w:tabs>
          <w:tab w:val="left" w:pos="851"/>
        </w:tabs>
        <w:autoSpaceDE w:val="0"/>
        <w:autoSpaceDN w:val="0"/>
        <w:adjustRightInd w:val="0"/>
        <w:ind w:left="928"/>
        <w:jc w:val="center"/>
        <w:rPr>
          <w:bCs/>
        </w:rPr>
      </w:pPr>
    </w:p>
    <w:p w:rsidR="00130EC1" w:rsidRPr="00B563BB" w:rsidRDefault="00130EC1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130EC1" w:rsidRPr="00133F40" w:rsidRDefault="00130EC1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Перечень учебно-методического обеспечения для самостоятельной работы </w:t>
      </w:r>
      <w:proofErr w:type="gramStart"/>
      <w:r w:rsidRPr="00133F40">
        <w:rPr>
          <w:b/>
          <w:bCs/>
        </w:rPr>
        <w:t>обучающихся</w:t>
      </w:r>
      <w:proofErr w:type="gramEnd"/>
      <w:r w:rsidRPr="00133F40">
        <w:rPr>
          <w:b/>
          <w:bCs/>
        </w:rPr>
        <w:t xml:space="preserve"> по дисциплине (модулю)</w:t>
      </w:r>
    </w:p>
    <w:p w:rsidR="00130EC1" w:rsidRDefault="00130EC1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/>
          <w:sz w:val="20"/>
          <w:szCs w:val="20"/>
        </w:rPr>
      </w:pPr>
    </w:p>
    <w:p w:rsidR="00130EC1" w:rsidRDefault="00130EC1" w:rsidP="00DB1701">
      <w:pPr>
        <w:pStyle w:val="a9"/>
        <w:tabs>
          <w:tab w:val="left" w:pos="284"/>
        </w:tabs>
        <w:ind w:left="928"/>
        <w:rPr>
          <w:bCs/>
          <w:i/>
        </w:rPr>
      </w:pPr>
      <w:proofErr w:type="gramStart"/>
      <w:r w:rsidRPr="0044264E">
        <w:rPr>
          <w:i/>
          <w:iCs/>
          <w:color w:val="4F81BD"/>
          <w:sz w:val="20"/>
          <w:szCs w:val="20"/>
        </w:rPr>
        <w:t>(</w:t>
      </w:r>
      <w:r>
        <w:rPr>
          <w:bCs/>
          <w:i/>
        </w:rPr>
        <w:t>Формы организации самостоятельной работы студента.</w:t>
      </w:r>
      <w:proofErr w:type="gramEnd"/>
    </w:p>
    <w:p w:rsidR="00130EC1" w:rsidRDefault="00130EC1" w:rsidP="00DB1701">
      <w:pPr>
        <w:widowControl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Основную часть </w:t>
      </w:r>
      <w:r>
        <w:rPr>
          <w:bCs/>
          <w:i/>
          <w:iCs/>
        </w:rPr>
        <w:t>самостоятельной работы</w:t>
      </w:r>
      <w:r>
        <w:rPr>
          <w:bCs/>
          <w:iCs/>
        </w:rPr>
        <w:t xml:space="preserve"> студента занимает работа с дополнительной литературой, анализ изученного лекционного материала, что содействует углублению профессионального самосознания будущего специалиста. </w:t>
      </w:r>
    </w:p>
    <w:p w:rsidR="00130EC1" w:rsidRDefault="00130EC1" w:rsidP="00DB1701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Отдельной формой самостоятельной работы является углубленное изучение отдельными студентами различных проблем и вопросов по дисциплине, результаты таких исследований могут быть изложены на лекционных или практических занятиях при изучении соответствующей темы, а также на студенческих научно-практических конференциях. </w:t>
      </w:r>
    </w:p>
    <w:p w:rsidR="00130EC1" w:rsidRDefault="00130EC1" w:rsidP="00DB1701">
      <w:pPr>
        <w:ind w:firstLine="708"/>
        <w:jc w:val="both"/>
        <w:rPr>
          <w:bCs/>
          <w:iCs/>
        </w:rPr>
      </w:pPr>
      <w:r>
        <w:rPr>
          <w:bCs/>
          <w:iCs/>
        </w:rPr>
        <w:t>Домашнее задание может быть выполнено в форме реферата (аналитического обзора) по изучению конкретной темы по материалам теоретических источников или по материалам периодических изданий.</w:t>
      </w:r>
    </w:p>
    <w:p w:rsidR="00130EC1" w:rsidRDefault="00130EC1" w:rsidP="00CC1ACE">
      <w:pPr>
        <w:pStyle w:val="a9"/>
        <w:rPr>
          <w:lang w:eastAsia="en-US"/>
        </w:rPr>
      </w:pPr>
    </w:p>
    <w:p w:rsidR="00130EC1" w:rsidRPr="003F1A35" w:rsidRDefault="00130EC1" w:rsidP="003F1A35">
      <w:pPr>
        <w:ind w:firstLine="708"/>
        <w:jc w:val="both"/>
        <w:rPr>
          <w:bCs/>
          <w:iCs/>
        </w:rPr>
      </w:pPr>
      <w:r>
        <w:rPr>
          <w:bCs/>
          <w:iCs/>
        </w:rPr>
        <w:t>С</w:t>
      </w:r>
      <w:r w:rsidRPr="003F1A35">
        <w:rPr>
          <w:bCs/>
          <w:iCs/>
        </w:rPr>
        <w:t>амостоятельную работу следует рассматривать как процесс решения творческой задачи, ко</w:t>
      </w:r>
      <w:r>
        <w:rPr>
          <w:bCs/>
          <w:iCs/>
        </w:rPr>
        <w:t>торый включает несколько этапов:</w:t>
      </w:r>
    </w:p>
    <w:p w:rsidR="00130EC1" w:rsidRPr="003F1A35" w:rsidRDefault="00130EC1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1. На первом этапе решения любой творческой задачи - ее осознании - происходит понимание недостаточности старого имеющегося опыта, необходимость выхода за его пределы. Определяется неизвестное новое, которое должно быть найдено в результате.</w:t>
      </w:r>
    </w:p>
    <w:p w:rsidR="00130EC1" w:rsidRPr="003F1A35" w:rsidRDefault="00130EC1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2. Информационный поиск. Определяя методы нахождения «неизвестного нового», мы опираемся на знания, полученные в процессе обучения и предшествующей деятельности (актуализируем прошлый опыт). Определяем направление поиска необходимой, но пока отсутствующей информации, виды ее источников.</w:t>
      </w:r>
    </w:p>
    <w:p w:rsidR="00130EC1" w:rsidRPr="003F1A35" w:rsidRDefault="00130EC1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3. Аналитико-синтетическая переработка информации; постановка эксперимента. Содержанием данного этапа является восприятие, понимание, осмысление полученной информации, ее оценка, установление связей между разрозненными фактами и явлениями, обобщение их и представление в логической (знаковой) форме. Именно в результате аналитико-синтетической переработки информация переходит в знание.</w:t>
      </w:r>
    </w:p>
    <w:p w:rsidR="00130EC1" w:rsidRPr="003F1A35" w:rsidRDefault="00130EC1" w:rsidP="003F1A35">
      <w:pPr>
        <w:ind w:firstLine="708"/>
        <w:jc w:val="both"/>
        <w:rPr>
          <w:bCs/>
          <w:iCs/>
        </w:rPr>
      </w:pPr>
      <w:r w:rsidRPr="003F1A35">
        <w:rPr>
          <w:bCs/>
          <w:iCs/>
        </w:rPr>
        <w:t>4. Заключительный этап решения творческой задачи - распространение. Полученный отдельным субъектом результат в виде его «экспортной модели» становится достоянием других, поступает в общественное обращение. Поэтому письменное оформление результатов - необходимый завершающий этап решения творческой задачи.</w:t>
      </w:r>
    </w:p>
    <w:p w:rsidR="00130EC1" w:rsidRPr="003F1A35" w:rsidRDefault="00130EC1" w:rsidP="003F1A35">
      <w:pPr>
        <w:tabs>
          <w:tab w:val="left" w:pos="851"/>
        </w:tabs>
        <w:jc w:val="both"/>
        <w:rPr>
          <w:iCs/>
        </w:rPr>
      </w:pPr>
    </w:p>
    <w:p w:rsidR="00130EC1" w:rsidRDefault="00130EC1" w:rsidP="00CC1ACE">
      <w:pPr>
        <w:pStyle w:val="a9"/>
        <w:tabs>
          <w:tab w:val="left" w:pos="851"/>
        </w:tabs>
        <w:ind w:left="0" w:firstLine="567"/>
        <w:jc w:val="both"/>
        <w:rPr>
          <w:iCs/>
        </w:rPr>
      </w:pPr>
      <w:r>
        <w:rPr>
          <w:iCs/>
        </w:rPr>
        <w:t>В самостоятельной работе используются учебные материалы, указанные в разделе 8.</w:t>
      </w:r>
    </w:p>
    <w:p w:rsidR="00130EC1" w:rsidRDefault="00130EC1" w:rsidP="00CC1ACE">
      <w:pPr>
        <w:pStyle w:val="a9"/>
        <w:jc w:val="both"/>
        <w:rPr>
          <w:lang w:eastAsia="en-US"/>
        </w:rPr>
      </w:pPr>
    </w:p>
    <w:p w:rsidR="00130EC1" w:rsidRDefault="00130EC1" w:rsidP="00CC1ACE">
      <w:pPr>
        <w:pStyle w:val="a9"/>
        <w:jc w:val="both"/>
        <w:rPr>
          <w:lang w:eastAsia="en-US"/>
        </w:rPr>
      </w:pPr>
    </w:p>
    <w:p w:rsidR="00130EC1" w:rsidRDefault="00130EC1" w:rsidP="00CC1ACE">
      <w:pPr>
        <w:pStyle w:val="a9"/>
        <w:jc w:val="both"/>
        <w:rPr>
          <w:lang w:eastAsia="en-US"/>
        </w:rPr>
      </w:pPr>
    </w:p>
    <w:p w:rsidR="00130EC1" w:rsidRPr="008E2E48" w:rsidRDefault="00130EC1" w:rsidP="00CC1ACE">
      <w:pPr>
        <w:pStyle w:val="a9"/>
        <w:jc w:val="both"/>
        <w:rPr>
          <w:lang w:eastAsia="en-US"/>
        </w:rPr>
      </w:pPr>
    </w:p>
    <w:p w:rsidR="00130EC1" w:rsidRDefault="00130EC1" w:rsidP="00DB1701">
      <w:pPr>
        <w:pStyle w:val="a9"/>
        <w:tabs>
          <w:tab w:val="left" w:pos="851"/>
        </w:tabs>
        <w:ind w:left="0" w:firstLine="567"/>
        <w:jc w:val="both"/>
        <w:rPr>
          <w:b/>
          <w:bCs/>
        </w:rPr>
      </w:pPr>
    </w:p>
    <w:p w:rsidR="00130EC1" w:rsidRPr="000B7F6A" w:rsidRDefault="00130EC1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lastRenderedPageBreak/>
        <w:t>Фонд оценочных сре</w:t>
      </w:r>
      <w:proofErr w:type="gramStart"/>
      <w:r w:rsidRPr="000B7F6A">
        <w:rPr>
          <w:b/>
          <w:bCs/>
        </w:rPr>
        <w:t>дств дл</w:t>
      </w:r>
      <w:proofErr w:type="gramEnd"/>
      <w:r w:rsidRPr="000B7F6A">
        <w:rPr>
          <w:b/>
          <w:bCs/>
        </w:rPr>
        <w:t>я проведения промежуточной аттестации обучающихся по дисциплине (модулю)</w:t>
      </w:r>
    </w:p>
    <w:p w:rsidR="00130EC1" w:rsidRPr="000B7F6A" w:rsidRDefault="00130EC1" w:rsidP="00066FB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130EC1" w:rsidRPr="00EC2B05" w:rsidRDefault="00130EC1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130EC1" w:rsidRPr="00994A56" w:rsidRDefault="00130EC1" w:rsidP="00066FBC">
      <w:pPr>
        <w:contextualSpacing/>
        <w:jc w:val="both"/>
        <w:rPr>
          <w:i/>
          <w:color w:val="1F497D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298"/>
        <w:gridCol w:w="273"/>
        <w:gridCol w:w="297"/>
        <w:gridCol w:w="273"/>
        <w:gridCol w:w="258"/>
        <w:gridCol w:w="273"/>
        <w:gridCol w:w="297"/>
        <w:gridCol w:w="273"/>
        <w:gridCol w:w="256"/>
        <w:gridCol w:w="459"/>
        <w:gridCol w:w="459"/>
        <w:gridCol w:w="459"/>
        <w:gridCol w:w="427"/>
        <w:gridCol w:w="459"/>
        <w:gridCol w:w="459"/>
        <w:gridCol w:w="459"/>
        <w:gridCol w:w="459"/>
        <w:gridCol w:w="459"/>
        <w:gridCol w:w="459"/>
        <w:gridCol w:w="452"/>
      </w:tblGrid>
      <w:tr w:rsidR="00130EC1" w:rsidRPr="00903CF4" w:rsidTr="00056F32">
        <w:trPr>
          <w:trHeight w:val="270"/>
          <w:jc w:val="center"/>
        </w:trPr>
        <w:tc>
          <w:tcPr>
            <w:tcW w:w="1010" w:type="pct"/>
            <w:vMerge w:val="restart"/>
            <w:vAlign w:val="center"/>
          </w:tcPr>
          <w:p w:rsidR="00130EC1" w:rsidRPr="00F51DE2" w:rsidRDefault="00130EC1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компетенции</w:t>
            </w:r>
          </w:p>
          <w:p w:rsidR="00130EC1" w:rsidRPr="00F51DE2" w:rsidRDefault="00130EC1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3990" w:type="pct"/>
            <w:gridSpan w:val="20"/>
            <w:vAlign w:val="center"/>
          </w:tcPr>
          <w:p w:rsidR="00130EC1" w:rsidRPr="00F51DE2" w:rsidRDefault="00130EC1" w:rsidP="00FB1776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(разделы теоретического обучения)</w:t>
            </w:r>
          </w:p>
        </w:tc>
      </w:tr>
      <w:tr w:rsidR="00130EC1" w:rsidRPr="00903CF4" w:rsidTr="00056F32">
        <w:trPr>
          <w:trHeight w:val="234"/>
          <w:jc w:val="center"/>
        </w:trPr>
        <w:tc>
          <w:tcPr>
            <w:tcW w:w="1010" w:type="pct"/>
            <w:vMerge/>
            <w:vAlign w:val="center"/>
          </w:tcPr>
          <w:p w:rsidR="00130EC1" w:rsidRPr="00F51DE2" w:rsidRDefault="00130EC1" w:rsidP="00066FB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58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 w:rsidRPr="00FB177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5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8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5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7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5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5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36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27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FB177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FB177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FB177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FB1776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130EC1" w:rsidRPr="00903CF4" w:rsidTr="00056F32">
        <w:trPr>
          <w:trHeight w:val="234"/>
          <w:jc w:val="center"/>
        </w:trPr>
        <w:tc>
          <w:tcPr>
            <w:tcW w:w="1010" w:type="pct"/>
            <w:vAlign w:val="center"/>
          </w:tcPr>
          <w:p w:rsidR="00130EC1" w:rsidRPr="00786E1A" w:rsidRDefault="00130EC1" w:rsidP="00C032EC">
            <w:pPr>
              <w:ind w:left="-108" w:right="-108"/>
              <w:contextualSpacing/>
              <w:jc w:val="center"/>
            </w:pPr>
            <w:r w:rsidRPr="00251499">
              <w:rPr>
                <w:sz w:val="22"/>
              </w:rPr>
              <w:t>ОК-10</w:t>
            </w:r>
          </w:p>
        </w:tc>
        <w:tc>
          <w:tcPr>
            <w:tcW w:w="158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066FB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</w:tr>
      <w:tr w:rsidR="00130EC1" w:rsidRPr="00903CF4" w:rsidTr="00056F32">
        <w:trPr>
          <w:trHeight w:val="234"/>
          <w:jc w:val="center"/>
        </w:trPr>
        <w:tc>
          <w:tcPr>
            <w:tcW w:w="1010" w:type="pct"/>
            <w:vAlign w:val="center"/>
          </w:tcPr>
          <w:p w:rsidR="00130EC1" w:rsidRDefault="00130EC1" w:rsidP="00C032EC">
            <w:pPr>
              <w:ind w:left="-108" w:right="-108"/>
              <w:contextualSpacing/>
              <w:jc w:val="center"/>
            </w:pPr>
            <w:r w:rsidRPr="00251499">
              <w:t>ОК-1</w:t>
            </w:r>
            <w:r>
              <w:t>1</w:t>
            </w:r>
          </w:p>
        </w:tc>
        <w:tc>
          <w:tcPr>
            <w:tcW w:w="158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137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30EC1" w:rsidRPr="00903CF4" w:rsidTr="00056F32">
        <w:trPr>
          <w:trHeight w:val="234"/>
          <w:jc w:val="center"/>
        </w:trPr>
        <w:tc>
          <w:tcPr>
            <w:tcW w:w="1010" w:type="pct"/>
            <w:vAlign w:val="center"/>
          </w:tcPr>
          <w:p w:rsidR="00130EC1" w:rsidRDefault="00130EC1" w:rsidP="00C032EC">
            <w:pPr>
              <w:ind w:left="-108" w:right="-108"/>
              <w:contextualSpacing/>
              <w:jc w:val="center"/>
            </w:pPr>
            <w:r>
              <w:t>ОК-12</w:t>
            </w:r>
          </w:p>
        </w:tc>
        <w:tc>
          <w:tcPr>
            <w:tcW w:w="158" w:type="pct"/>
            <w:vAlign w:val="center"/>
          </w:tcPr>
          <w:p w:rsidR="00130EC1" w:rsidRDefault="00130EC1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130EC1" w:rsidRDefault="00130EC1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158" w:type="pct"/>
            <w:vAlign w:val="center"/>
          </w:tcPr>
          <w:p w:rsidR="00130EC1" w:rsidRDefault="00130EC1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130EC1" w:rsidRDefault="00130EC1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130EC1" w:rsidRDefault="00130EC1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" w:type="pct"/>
            <w:vAlign w:val="center"/>
          </w:tcPr>
          <w:p w:rsidR="00130EC1" w:rsidRDefault="00130EC1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30EC1" w:rsidRDefault="00130EC1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130EC1" w:rsidRDefault="00130EC1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130EC1" w:rsidRPr="00903CF4" w:rsidTr="00056F32">
        <w:trPr>
          <w:trHeight w:val="234"/>
          <w:jc w:val="center"/>
        </w:trPr>
        <w:tc>
          <w:tcPr>
            <w:tcW w:w="1010" w:type="pct"/>
            <w:vAlign w:val="center"/>
          </w:tcPr>
          <w:p w:rsidR="00130EC1" w:rsidRDefault="00130EC1" w:rsidP="00C032EC">
            <w:pPr>
              <w:ind w:left="-108" w:right="-108"/>
              <w:contextualSpacing/>
              <w:jc w:val="center"/>
            </w:pPr>
            <w:r w:rsidRPr="00251499">
              <w:t>ПК-2</w:t>
            </w:r>
          </w:p>
        </w:tc>
        <w:tc>
          <w:tcPr>
            <w:tcW w:w="158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145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+</w:t>
            </w:r>
          </w:p>
        </w:tc>
        <w:tc>
          <w:tcPr>
            <w:tcW w:w="244" w:type="pct"/>
            <w:vAlign w:val="center"/>
          </w:tcPr>
          <w:p w:rsidR="00130EC1" w:rsidRPr="00FB1776" w:rsidRDefault="00130EC1" w:rsidP="0075676E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130EC1" w:rsidRPr="00FB1776" w:rsidRDefault="00130EC1" w:rsidP="00C032EC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130EC1" w:rsidRPr="00066FBC" w:rsidRDefault="00130EC1" w:rsidP="00066FBC">
      <w:pPr>
        <w:tabs>
          <w:tab w:val="left" w:pos="3540"/>
        </w:tabs>
        <w:contextualSpacing/>
        <w:rPr>
          <w:i/>
          <w:color w:val="1F497D"/>
          <w:sz w:val="20"/>
          <w:szCs w:val="20"/>
        </w:rPr>
      </w:pPr>
      <w:r w:rsidRPr="00066FBC">
        <w:rPr>
          <w:i/>
          <w:color w:val="1F497D"/>
          <w:sz w:val="20"/>
          <w:szCs w:val="20"/>
        </w:rPr>
        <w:t>* в соответствии с п.4</w:t>
      </w:r>
    </w:p>
    <w:p w:rsidR="00130EC1" w:rsidRPr="00066FBC" w:rsidRDefault="00130EC1" w:rsidP="00066FBC">
      <w:pPr>
        <w:tabs>
          <w:tab w:val="left" w:pos="3540"/>
        </w:tabs>
        <w:contextualSpacing/>
        <w:rPr>
          <w:i/>
          <w:color w:val="1F497D"/>
          <w:sz w:val="20"/>
          <w:szCs w:val="20"/>
        </w:rPr>
      </w:pPr>
      <w:r w:rsidRPr="00066FBC">
        <w:rPr>
          <w:i/>
          <w:color w:val="1F497D"/>
          <w:sz w:val="20"/>
          <w:szCs w:val="20"/>
        </w:rPr>
        <w:t xml:space="preserve">В </w:t>
      </w:r>
      <w:proofErr w:type="gramStart"/>
      <w:r w:rsidRPr="00066FBC">
        <w:rPr>
          <w:i/>
          <w:color w:val="1F497D"/>
          <w:sz w:val="20"/>
          <w:szCs w:val="20"/>
        </w:rPr>
        <w:t>разделах, обеспечивающих формирование компетенции ставится</w:t>
      </w:r>
      <w:proofErr w:type="gramEnd"/>
      <w:r w:rsidRPr="00066FBC">
        <w:rPr>
          <w:i/>
          <w:color w:val="1F497D"/>
          <w:sz w:val="20"/>
          <w:szCs w:val="20"/>
        </w:rPr>
        <w:t xml:space="preserve"> знак «+».</w:t>
      </w:r>
    </w:p>
    <w:p w:rsidR="00130EC1" w:rsidRDefault="00130EC1" w:rsidP="00066FBC">
      <w:pPr>
        <w:tabs>
          <w:tab w:val="left" w:pos="3540"/>
        </w:tabs>
        <w:contextualSpacing/>
        <w:rPr>
          <w:i/>
        </w:rPr>
      </w:pPr>
    </w:p>
    <w:p w:rsidR="00130EC1" w:rsidRPr="00EC2B05" w:rsidRDefault="00130EC1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130EC1" w:rsidRPr="002D5A60" w:rsidRDefault="00130EC1" w:rsidP="002D5A60">
      <w:pPr>
        <w:tabs>
          <w:tab w:val="left" w:pos="3540"/>
        </w:tabs>
        <w:contextualSpacing/>
        <w:rPr>
          <w:i/>
        </w:rPr>
      </w:pPr>
    </w:p>
    <w:p w:rsidR="00130EC1" w:rsidRDefault="00130EC1" w:rsidP="002D5A60">
      <w:pPr>
        <w:tabs>
          <w:tab w:val="left" w:pos="3540"/>
        </w:tabs>
        <w:contextualSpacing/>
        <w:rPr>
          <w:i/>
        </w:rPr>
      </w:pPr>
    </w:p>
    <w:p w:rsidR="00130EC1" w:rsidRPr="002D5A60" w:rsidRDefault="00130EC1" w:rsidP="002D5A60">
      <w:pPr>
        <w:tabs>
          <w:tab w:val="left" w:pos="3540"/>
        </w:tabs>
        <w:contextualSpacing/>
        <w:rPr>
          <w:i/>
        </w:rPr>
      </w:pPr>
    </w:p>
    <w:p w:rsidR="00130EC1" w:rsidRPr="005845FA" w:rsidRDefault="00130EC1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130EC1" w:rsidRDefault="00130EC1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55"/>
        <w:gridCol w:w="3140"/>
        <w:gridCol w:w="1148"/>
        <w:gridCol w:w="1145"/>
        <w:gridCol w:w="2616"/>
        <w:gridCol w:w="766"/>
      </w:tblGrid>
      <w:tr w:rsidR="00130EC1" w:rsidTr="00B52CDB">
        <w:trPr>
          <w:jc w:val="center"/>
        </w:trPr>
        <w:tc>
          <w:tcPr>
            <w:tcW w:w="394" w:type="pct"/>
            <w:vMerge w:val="restart"/>
            <w:tcMar>
              <w:left w:w="108" w:type="dxa"/>
            </w:tcMar>
            <w:textDirection w:val="btLr"/>
            <w:vAlign w:val="center"/>
          </w:tcPr>
          <w:p w:rsidR="00130EC1" w:rsidRDefault="00130EC1" w:rsidP="00C032EC">
            <w:pPr>
              <w:ind w:left="113" w:right="113"/>
              <w:contextualSpacing/>
            </w:pPr>
            <w:r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640" w:type="pct"/>
            <w:vMerge w:val="restart"/>
            <w:tcMar>
              <w:left w:w="108" w:type="dxa"/>
            </w:tcMar>
            <w:vAlign w:val="center"/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>Показатели освоения</w:t>
            </w:r>
          </w:p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2565" w:type="pct"/>
            <w:gridSpan w:val="3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400" w:type="pct"/>
            <w:vMerge w:val="restart"/>
            <w:tcMar>
              <w:left w:w="108" w:type="dxa"/>
            </w:tcMar>
            <w:textDirection w:val="btLr"/>
            <w:vAlign w:val="center"/>
          </w:tcPr>
          <w:p w:rsidR="00130EC1" w:rsidRDefault="00130EC1" w:rsidP="00C032EC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/>
            <w:tcMar>
              <w:left w:w="108" w:type="dxa"/>
            </w:tcMar>
            <w:textDirection w:val="btLr"/>
            <w:vAlign w:val="center"/>
          </w:tcPr>
          <w:p w:rsidR="00130EC1" w:rsidRDefault="00130EC1" w:rsidP="00C032EC">
            <w:pPr>
              <w:ind w:left="113" w:right="113"/>
              <w:contextualSpacing/>
            </w:pPr>
          </w:p>
        </w:tc>
        <w:tc>
          <w:tcPr>
            <w:tcW w:w="1640" w:type="pct"/>
            <w:vMerge/>
            <w:tcMar>
              <w:left w:w="108" w:type="dxa"/>
            </w:tcMar>
            <w:vAlign w:val="center"/>
          </w:tcPr>
          <w:p w:rsidR="00130EC1" w:rsidRDefault="00130EC1" w:rsidP="00C032EC">
            <w:pPr>
              <w:contextualSpacing/>
              <w:jc w:val="center"/>
            </w:pPr>
          </w:p>
        </w:tc>
        <w:tc>
          <w:tcPr>
            <w:tcW w:w="1198" w:type="pct"/>
            <w:gridSpan w:val="2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367" w:type="pct"/>
            <w:tcMar>
              <w:left w:w="108" w:type="dxa"/>
            </w:tcMar>
            <w:vAlign w:val="center"/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>Промежуточная</w:t>
            </w:r>
          </w:p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аттестация</w:t>
            </w:r>
          </w:p>
        </w:tc>
        <w:tc>
          <w:tcPr>
            <w:tcW w:w="400" w:type="pct"/>
            <w:vMerge/>
            <w:tcMar>
              <w:left w:w="108" w:type="dxa"/>
            </w:tcMar>
            <w:textDirection w:val="btLr"/>
            <w:vAlign w:val="center"/>
          </w:tcPr>
          <w:p w:rsidR="00130EC1" w:rsidRDefault="00130EC1" w:rsidP="00C032EC">
            <w:pPr>
              <w:ind w:left="113" w:right="113"/>
              <w:contextualSpacing/>
              <w:jc w:val="center"/>
            </w:pPr>
          </w:p>
        </w:tc>
      </w:tr>
      <w:tr w:rsidR="00130EC1" w:rsidTr="00B52CDB">
        <w:trPr>
          <w:cantSplit/>
          <w:trHeight w:hRule="exact" w:val="1709"/>
          <w:jc w:val="center"/>
        </w:trPr>
        <w:tc>
          <w:tcPr>
            <w:tcW w:w="394" w:type="pct"/>
            <w:vMerge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</w:p>
        </w:tc>
        <w:tc>
          <w:tcPr>
            <w:tcW w:w="1640" w:type="pct"/>
            <w:vMerge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</w:p>
        </w:tc>
        <w:tc>
          <w:tcPr>
            <w:tcW w:w="600" w:type="pct"/>
            <w:tcMar>
              <w:left w:w="108" w:type="dxa"/>
            </w:tcMar>
            <w:textDirection w:val="btLr"/>
            <w:vAlign w:val="center"/>
          </w:tcPr>
          <w:p w:rsidR="00130EC1" w:rsidRDefault="00130EC1" w:rsidP="00C032EC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Реферат</w:t>
            </w:r>
          </w:p>
        </w:tc>
        <w:tc>
          <w:tcPr>
            <w:tcW w:w="598" w:type="pct"/>
            <w:tcMar>
              <w:left w:w="108" w:type="dxa"/>
            </w:tcMar>
            <w:textDirection w:val="btLr"/>
          </w:tcPr>
          <w:p w:rsidR="00130EC1" w:rsidRDefault="00130EC1" w:rsidP="00B52CDB">
            <w:pPr>
              <w:ind w:left="113" w:right="113"/>
              <w:contextualSpacing/>
            </w:pPr>
            <w:r>
              <w:rPr>
                <w:sz w:val="22"/>
                <w:szCs w:val="22"/>
              </w:rPr>
              <w:t>Устный  опрос</w:t>
            </w:r>
          </w:p>
        </w:tc>
        <w:tc>
          <w:tcPr>
            <w:tcW w:w="1367" w:type="pct"/>
            <w:tcMar>
              <w:left w:w="108" w:type="dxa"/>
            </w:tcMar>
            <w:textDirection w:val="btLr"/>
            <w:vAlign w:val="center"/>
          </w:tcPr>
          <w:p w:rsidR="00130EC1" w:rsidRDefault="00130EC1" w:rsidP="00C032EC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Зачет</w:t>
            </w:r>
          </w:p>
          <w:p w:rsidR="00130EC1" w:rsidRDefault="00130EC1" w:rsidP="00C032EC">
            <w:pPr>
              <w:ind w:left="113" w:right="113"/>
              <w:contextualSpacing/>
              <w:jc w:val="center"/>
            </w:pPr>
          </w:p>
        </w:tc>
        <w:tc>
          <w:tcPr>
            <w:tcW w:w="400" w:type="pct"/>
            <w:vMerge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</w:p>
        </w:tc>
      </w:tr>
      <w:tr w:rsidR="00130EC1" w:rsidTr="00B52CDB">
        <w:trPr>
          <w:jc w:val="center"/>
        </w:trPr>
        <w:tc>
          <w:tcPr>
            <w:tcW w:w="394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pct"/>
            <w:tcMar>
              <w:left w:w="108" w:type="dxa"/>
            </w:tcMar>
            <w:vAlign w:val="center"/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7" w:type="pct"/>
            <w:tcMar>
              <w:left w:w="108" w:type="dxa"/>
            </w:tcMar>
            <w:vAlign w:val="center"/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 w:val="restart"/>
            <w:tcMar>
              <w:left w:w="108" w:type="dxa"/>
            </w:tcMar>
          </w:tcPr>
          <w:p w:rsidR="00130EC1" w:rsidRPr="00786E1A" w:rsidRDefault="00130EC1" w:rsidP="00C032EC">
            <w:pPr>
              <w:ind w:left="-108" w:right="-108"/>
              <w:contextualSpacing/>
              <w:jc w:val="center"/>
            </w:pPr>
            <w:r w:rsidRPr="00251499">
              <w:rPr>
                <w:sz w:val="22"/>
              </w:rPr>
              <w:t>ОК-10</w:t>
            </w: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</w:pP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</w:pP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 w:val="restart"/>
            <w:tcMar>
              <w:left w:w="108" w:type="dxa"/>
            </w:tcMar>
          </w:tcPr>
          <w:p w:rsidR="00130EC1" w:rsidRDefault="00130EC1" w:rsidP="00C032EC">
            <w:pPr>
              <w:ind w:left="-108" w:right="-108"/>
              <w:contextualSpacing/>
              <w:jc w:val="center"/>
            </w:pPr>
            <w:r w:rsidRPr="00251499">
              <w:t>ОК-1</w:t>
            </w:r>
            <w:r>
              <w:t>1</w:t>
            </w: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F46934">
            <w:pPr>
              <w:contextualSpacing/>
              <w:jc w:val="center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 w:val="restart"/>
            <w:tcMar>
              <w:left w:w="108" w:type="dxa"/>
            </w:tcMar>
          </w:tcPr>
          <w:p w:rsidR="00130EC1" w:rsidRDefault="00130EC1" w:rsidP="00C032EC">
            <w:pPr>
              <w:ind w:left="-108" w:right="-108"/>
              <w:contextualSpacing/>
              <w:jc w:val="center"/>
            </w:pPr>
            <w:r>
              <w:t>ОК-12</w:t>
            </w: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F46934">
            <w:pPr>
              <w:contextualSpacing/>
              <w:jc w:val="center"/>
            </w:pPr>
            <w:r>
              <w:t>З3</w:t>
            </w:r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/>
            <w:tcMar>
              <w:left w:w="108" w:type="dxa"/>
            </w:tcMar>
          </w:tcPr>
          <w:p w:rsidR="00130EC1" w:rsidRDefault="00130EC1" w:rsidP="00C032EC">
            <w:pPr>
              <w:ind w:left="-108" w:right="-108"/>
              <w:contextualSpacing/>
              <w:jc w:val="center"/>
            </w:pP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F46934">
            <w:pPr>
              <w:contextualSpacing/>
              <w:jc w:val="center"/>
            </w:pPr>
            <w:r>
              <w:t>У3</w:t>
            </w:r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/>
            <w:tcMar>
              <w:left w:w="108" w:type="dxa"/>
            </w:tcMar>
          </w:tcPr>
          <w:p w:rsidR="00130EC1" w:rsidRDefault="00130EC1" w:rsidP="00C032EC">
            <w:pPr>
              <w:ind w:left="-108" w:right="-108"/>
              <w:contextualSpacing/>
              <w:jc w:val="center"/>
            </w:pP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F46934">
            <w:pPr>
              <w:contextualSpacing/>
              <w:jc w:val="center"/>
            </w:pPr>
            <w:r>
              <w:t>Н3</w:t>
            </w:r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 w:val="restart"/>
            <w:tcMar>
              <w:left w:w="108" w:type="dxa"/>
            </w:tcMar>
          </w:tcPr>
          <w:p w:rsidR="00130EC1" w:rsidRDefault="00130EC1" w:rsidP="00C032EC">
            <w:pPr>
              <w:ind w:left="-108" w:right="-108"/>
              <w:contextualSpacing/>
              <w:jc w:val="center"/>
            </w:pPr>
            <w:r w:rsidRPr="00251499">
              <w:t>ПК-2</w:t>
            </w: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F46934">
            <w:pPr>
              <w:contextualSpacing/>
              <w:jc w:val="center"/>
            </w:pPr>
            <w:r>
              <w:t>З</w:t>
            </w:r>
            <w:proofErr w:type="gramStart"/>
            <w:r>
              <w:t>4</w:t>
            </w:r>
            <w:proofErr w:type="gramEnd"/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/>
            <w:tcMar>
              <w:left w:w="108" w:type="dxa"/>
            </w:tcMar>
          </w:tcPr>
          <w:p w:rsidR="00130EC1" w:rsidRDefault="00130EC1" w:rsidP="00C032EC">
            <w:pPr>
              <w:ind w:left="-108" w:right="-108"/>
              <w:contextualSpacing/>
              <w:jc w:val="center"/>
            </w:pP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F46934">
            <w:pPr>
              <w:contextualSpacing/>
              <w:jc w:val="center"/>
            </w:pPr>
            <w:r>
              <w:t>У</w:t>
            </w:r>
            <w:proofErr w:type="gramStart"/>
            <w:r>
              <w:t>4</w:t>
            </w:r>
            <w:proofErr w:type="gramEnd"/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30EC1" w:rsidTr="00B52CDB">
        <w:trPr>
          <w:jc w:val="center"/>
        </w:trPr>
        <w:tc>
          <w:tcPr>
            <w:tcW w:w="394" w:type="pct"/>
            <w:vMerge/>
            <w:tcMar>
              <w:left w:w="108" w:type="dxa"/>
            </w:tcMar>
          </w:tcPr>
          <w:p w:rsidR="00130EC1" w:rsidRDefault="00130EC1" w:rsidP="00C032EC">
            <w:pPr>
              <w:ind w:left="-108" w:right="-108"/>
              <w:contextualSpacing/>
              <w:jc w:val="center"/>
            </w:pPr>
          </w:p>
        </w:tc>
        <w:tc>
          <w:tcPr>
            <w:tcW w:w="1640" w:type="pct"/>
            <w:tcMar>
              <w:left w:w="108" w:type="dxa"/>
            </w:tcMar>
          </w:tcPr>
          <w:p w:rsidR="00130EC1" w:rsidRDefault="00130EC1" w:rsidP="00F46934">
            <w:pPr>
              <w:contextualSpacing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6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Mar>
              <w:left w:w="108" w:type="dxa"/>
            </w:tcMar>
          </w:tcPr>
          <w:p w:rsidR="00130EC1" w:rsidRDefault="00130EC1" w:rsidP="00C032E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0" w:type="pct"/>
            <w:tcMar>
              <w:left w:w="108" w:type="dxa"/>
            </w:tcMar>
          </w:tcPr>
          <w:p w:rsidR="00130EC1" w:rsidRDefault="00130EC1" w:rsidP="00C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130EC1" w:rsidRPr="00F90521" w:rsidRDefault="00130EC1" w:rsidP="00073A7A">
      <w:pPr>
        <w:tabs>
          <w:tab w:val="left" w:pos="3540"/>
        </w:tabs>
        <w:contextualSpacing/>
        <w:jc w:val="center"/>
        <w:rPr>
          <w:bCs/>
          <w:i/>
          <w:iCs/>
          <w:lang w:eastAsia="en-US"/>
        </w:rPr>
      </w:pPr>
    </w:p>
    <w:p w:rsidR="00130EC1" w:rsidRDefault="00130EC1" w:rsidP="00063D9A">
      <w:pPr>
        <w:pStyle w:val="a9"/>
        <w:numPr>
          <w:ilvl w:val="2"/>
          <w:numId w:val="23"/>
        </w:numPr>
        <w:tabs>
          <w:tab w:val="left" w:pos="851"/>
        </w:tabs>
        <w:suppressAutoHyphens/>
        <w:spacing w:line="276" w:lineRule="auto"/>
        <w:ind w:left="0"/>
        <w:jc w:val="both"/>
        <w:rPr>
          <w:bCs/>
          <w:i/>
        </w:rPr>
      </w:pPr>
      <w:r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>
        <w:rPr>
          <w:bCs/>
          <w:i/>
        </w:rPr>
        <w:t>аттестации</w:t>
      </w:r>
      <w:proofErr w:type="gramEnd"/>
      <w:r>
        <w:rPr>
          <w:bCs/>
          <w:i/>
        </w:rPr>
        <w:t xml:space="preserve"> обучающихся по дисциплине (модулю) в форме Экзамена/Дифференцированного зачета</w:t>
      </w:r>
    </w:p>
    <w:p w:rsidR="00130EC1" w:rsidRDefault="00130EC1" w:rsidP="00063D9A">
      <w:pPr>
        <w:contextualSpacing/>
        <w:jc w:val="center"/>
        <w:rPr>
          <w:bCs/>
          <w:iCs/>
          <w:lang w:eastAsia="en-US"/>
        </w:rPr>
      </w:pPr>
      <w:r>
        <w:rPr>
          <w:bCs/>
          <w:iCs/>
          <w:lang w:eastAsia="en-US"/>
        </w:rPr>
        <w:t>Экзамен и дифференцированный зачет не предусмотрен учебным планом</w:t>
      </w:r>
    </w:p>
    <w:p w:rsidR="00130EC1" w:rsidRDefault="00130EC1" w:rsidP="00063D9A">
      <w:pPr>
        <w:contextualSpacing/>
        <w:jc w:val="center"/>
        <w:rPr>
          <w:bCs/>
          <w:iCs/>
          <w:lang w:eastAsia="en-US"/>
        </w:rPr>
      </w:pPr>
    </w:p>
    <w:p w:rsidR="00130EC1" w:rsidRDefault="00130EC1" w:rsidP="00063D9A">
      <w:pPr>
        <w:pStyle w:val="a9"/>
        <w:numPr>
          <w:ilvl w:val="2"/>
          <w:numId w:val="23"/>
        </w:numPr>
        <w:tabs>
          <w:tab w:val="left" w:pos="851"/>
        </w:tabs>
        <w:suppressAutoHyphens/>
        <w:spacing w:line="276" w:lineRule="auto"/>
        <w:ind w:left="0"/>
        <w:jc w:val="both"/>
        <w:rPr>
          <w:bCs/>
          <w:i/>
        </w:rPr>
      </w:pPr>
      <w:r>
        <w:rPr>
          <w:bCs/>
          <w:i/>
        </w:rPr>
        <w:lastRenderedPageBreak/>
        <w:t xml:space="preserve">Описание шкалы и критериев оценивания для проведения промежуточной </w:t>
      </w:r>
      <w:proofErr w:type="gramStart"/>
      <w:r>
        <w:rPr>
          <w:bCs/>
          <w:i/>
        </w:rPr>
        <w:t>аттестации</w:t>
      </w:r>
      <w:proofErr w:type="gramEnd"/>
      <w:r>
        <w:rPr>
          <w:bCs/>
          <w:i/>
        </w:rPr>
        <w:t xml:space="preserve"> обучающихся по дисциплине (модулю) в форме Защиты курсовой работы/проекта</w:t>
      </w:r>
    </w:p>
    <w:p w:rsidR="00130EC1" w:rsidRDefault="00130EC1" w:rsidP="00063D9A">
      <w:pPr>
        <w:pStyle w:val="a9"/>
        <w:ind w:left="568"/>
      </w:pPr>
      <w:r>
        <w:t>Не предусмотрено учебным планом.</w:t>
      </w:r>
    </w:p>
    <w:p w:rsidR="00130EC1" w:rsidRDefault="00130EC1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130EC1" w:rsidRDefault="00130EC1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 w:rsidRPr="005845FA">
        <w:rPr>
          <w:bCs/>
          <w:i/>
        </w:rPr>
        <w:t>аттестации</w:t>
      </w:r>
      <w:proofErr w:type="gramEnd"/>
      <w:r w:rsidRPr="005845FA">
        <w:rPr>
          <w:bCs/>
          <w:i/>
        </w:rPr>
        <w:t xml:space="preserve"> обучающихся по дисциплине (модулю) в форме Зачета</w:t>
      </w:r>
      <w:r>
        <w:rPr>
          <w:bCs/>
          <w:i/>
        </w:rPr>
        <w:t xml:space="preserve"> с оценкой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130EC1" w:rsidRPr="001F26ED" w:rsidTr="00B54211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Код показателя </w:t>
            </w:r>
            <w:proofErr w:type="spellStart"/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оценива-ния</w:t>
            </w:r>
            <w:proofErr w:type="spellEnd"/>
            <w:proofErr w:type="gram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130EC1" w:rsidRPr="001F26ED" w:rsidTr="00B54211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B54211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130EC1" w:rsidRPr="001F26ED" w:rsidTr="00B54211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54211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B54211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З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</w:t>
            </w:r>
            <w:proofErr w:type="gramStart"/>
            <w:r w:rsidRPr="00B54211">
              <w:rPr>
                <w:sz w:val="20"/>
                <w:szCs w:val="20"/>
              </w:rPr>
              <w:t xml:space="preserve">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Д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>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задач.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прочные навыки исследовательской работы в области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исследовательской работы в области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З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 w:rsidRPr="00B54211">
              <w:rPr>
                <w:sz w:val="20"/>
                <w:szCs w:val="20"/>
              </w:rPr>
              <w:t>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литературы, правильно обосновывает принятое решение.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знания только основного материала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правильно применяет теоретические положения при решении практических вопросов и задач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справляется с задачами, вопросами и другими видами применения знаний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  <w:proofErr w:type="gramEnd"/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имеет практических навыков в части применения знаний</w:t>
            </w:r>
            <w:r w:rsidRPr="00B54211">
              <w:rPr>
                <w:sz w:val="20"/>
                <w:szCs w:val="20"/>
              </w:rPr>
              <w:t xml:space="preserve"> 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испытывает затруднения в части применения навыков в практической работе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допускает существенные ошибки, необходимые практические компетенции не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грамотно и по существу излагает его, не допуская существенных неточностей в ответе на вопрос, правильно применяет теоретические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положения при решении практических вопросов и задач.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принятое решение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курса, а также навыки исследовательской работы в 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максимальному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>; умеет анализировать полученные результаты; проявляет самостоятельность при выполнении заданий.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имеет практических навыков в части применения </w:t>
            </w:r>
            <w:proofErr w:type="spell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знанийв</w:t>
            </w:r>
            <w:proofErr w:type="spell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 в области</w:t>
            </w:r>
            <w:r w:rsidRPr="00B54211">
              <w:rPr>
                <w:sz w:val="20"/>
                <w:szCs w:val="20"/>
              </w:rPr>
              <w:t xml:space="preserve"> социальных, функциональных,  инженерно- технических и экономических аспектов проектирования  зданий и сооружений.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исследовательской работы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54211">
              <w:rPr>
                <w:sz w:val="20"/>
                <w:szCs w:val="20"/>
              </w:rPr>
              <w:t>Н</w:t>
            </w:r>
            <w:proofErr w:type="gramEnd"/>
            <w:r w:rsidRPr="00B54211">
              <w:rPr>
                <w:sz w:val="20"/>
                <w:szCs w:val="20"/>
              </w:rPr>
              <w:t xml:space="preserve">е </w:t>
            </w:r>
            <w:proofErr w:type="spellStart"/>
            <w:r w:rsidRPr="00B54211">
              <w:rPr>
                <w:sz w:val="20"/>
                <w:szCs w:val="20"/>
              </w:rPr>
              <w:t>умее</w:t>
            </w:r>
            <w:proofErr w:type="spellEnd"/>
            <w:r w:rsidRPr="00B54211">
              <w:rPr>
                <w:sz w:val="20"/>
                <w:szCs w:val="20"/>
              </w:rPr>
              <w:t xml:space="preserve"> генерировать 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испытывает затруднения  в области генерации  новых идей в процессе проектирования, но умеет реализовывать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творческие концепции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умеет успешно генерировать </w:t>
            </w:r>
            <w:r w:rsidRPr="00B54211">
              <w:rPr>
                <w:sz w:val="20"/>
                <w:szCs w:val="20"/>
              </w:rPr>
              <w:t>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 не только умеет генерировать</w:t>
            </w:r>
            <w:r w:rsidRPr="00B54211">
              <w:rPr>
                <w:sz w:val="20"/>
                <w:szCs w:val="20"/>
              </w:rPr>
              <w:t xml:space="preserve"> 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 xml:space="preserve">реализацию творческих концепций, но и самостоятельно воплощает творческие </w:t>
            </w:r>
            <w:proofErr w:type="gramStart"/>
            <w:r w:rsidRPr="00B54211">
              <w:rPr>
                <w:sz w:val="20"/>
                <w:szCs w:val="20"/>
              </w:rPr>
              <w:lastRenderedPageBreak/>
              <w:t>идеи</w:t>
            </w:r>
            <w:proofErr w:type="gramEnd"/>
            <w:r w:rsidRPr="00B54211">
              <w:rPr>
                <w:sz w:val="20"/>
                <w:szCs w:val="20"/>
              </w:rPr>
              <w:t xml:space="preserve"> как в практической деятельности, так и в исследовательской работе 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54211">
              <w:rPr>
                <w:sz w:val="20"/>
                <w:szCs w:val="20"/>
              </w:rPr>
              <w:t xml:space="preserve">не имеет навыков генерации в процессе проектирования </w:t>
            </w:r>
            <w:proofErr w:type="gramStart"/>
            <w:r w:rsidRPr="00B54211">
              <w:rPr>
                <w:sz w:val="20"/>
                <w:szCs w:val="20"/>
              </w:rPr>
              <w:t>идей</w:t>
            </w:r>
            <w:proofErr w:type="gramEnd"/>
            <w:r w:rsidRPr="00B54211">
              <w:rPr>
                <w:sz w:val="20"/>
                <w:szCs w:val="20"/>
              </w:rPr>
              <w:t xml:space="preserve">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концепций, не реализует их в экспериментальном проектировании.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54211">
              <w:rPr>
                <w:sz w:val="20"/>
                <w:szCs w:val="20"/>
              </w:rPr>
              <w:t>имеет навыки генерации 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 xml:space="preserve">реализации творческих концепций, не уверенно реализует их в экспериментальном проектировании, допускает неточности 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генерации </w:t>
            </w:r>
            <w:r w:rsidRPr="00B54211">
              <w:rPr>
                <w:sz w:val="20"/>
                <w:szCs w:val="20"/>
              </w:rPr>
              <w:t>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>реализации творческих концепций.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твердые навыки генерации </w:t>
            </w:r>
            <w:r w:rsidRPr="00B54211">
              <w:rPr>
                <w:sz w:val="20"/>
                <w:szCs w:val="20"/>
              </w:rPr>
              <w:t>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>реализации творческих концепций, но проявляет самостоятельную творческую активность</w:t>
            </w:r>
          </w:p>
        </w:tc>
      </w:tr>
    </w:tbl>
    <w:p w:rsidR="00130EC1" w:rsidRDefault="00130EC1" w:rsidP="00807006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130EC1" w:rsidRDefault="00130EC1" w:rsidP="00C03438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130EC1" w:rsidRPr="00807006" w:rsidRDefault="00130EC1" w:rsidP="00807006">
      <w:pPr>
        <w:pStyle w:val="a9"/>
        <w:numPr>
          <w:ilvl w:val="0"/>
          <w:numId w:val="27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807006" w:rsidRDefault="00130EC1" w:rsidP="00807006">
      <w:pPr>
        <w:pStyle w:val="a9"/>
        <w:numPr>
          <w:ilvl w:val="1"/>
          <w:numId w:val="27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807006" w:rsidRDefault="00130EC1" w:rsidP="00807006">
      <w:pPr>
        <w:pStyle w:val="a9"/>
        <w:numPr>
          <w:ilvl w:val="1"/>
          <w:numId w:val="27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807006" w:rsidRDefault="00130EC1" w:rsidP="00807006">
      <w:pPr>
        <w:pStyle w:val="a9"/>
        <w:numPr>
          <w:ilvl w:val="2"/>
          <w:numId w:val="27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807006" w:rsidRDefault="00130EC1" w:rsidP="00807006">
      <w:pPr>
        <w:pStyle w:val="a9"/>
        <w:numPr>
          <w:ilvl w:val="2"/>
          <w:numId w:val="27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Default="00130EC1" w:rsidP="00807006">
      <w:pPr>
        <w:pStyle w:val="a9"/>
        <w:numPr>
          <w:ilvl w:val="2"/>
          <w:numId w:val="27"/>
        </w:numPr>
        <w:tabs>
          <w:tab w:val="left" w:pos="851"/>
        </w:tabs>
        <w:jc w:val="both"/>
        <w:rPr>
          <w:bCs/>
          <w:i/>
        </w:rPr>
      </w:pPr>
      <w:r w:rsidRPr="005845FA"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 w:rsidRPr="005845FA">
        <w:rPr>
          <w:bCs/>
          <w:i/>
        </w:rPr>
        <w:t>аттестации</w:t>
      </w:r>
      <w:proofErr w:type="gramEnd"/>
      <w:r w:rsidRPr="005845FA">
        <w:rPr>
          <w:bCs/>
          <w:i/>
        </w:rPr>
        <w:t xml:space="preserve"> обучающихся по дисциплине (модулю) в форме </w:t>
      </w:r>
      <w:r>
        <w:rPr>
          <w:bCs/>
          <w:i/>
        </w:rPr>
        <w:t>Экзамена</w:t>
      </w:r>
    </w:p>
    <w:p w:rsidR="00130EC1" w:rsidRDefault="00130EC1" w:rsidP="00C03438">
      <w:pPr>
        <w:pStyle w:val="a9"/>
        <w:tabs>
          <w:tab w:val="left" w:pos="851"/>
        </w:tabs>
        <w:ind w:left="568"/>
        <w:jc w:val="center"/>
        <w:rPr>
          <w:bCs/>
          <w:i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130EC1" w:rsidRPr="001F26ED" w:rsidTr="00B54211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Код показателя </w:t>
            </w:r>
            <w:proofErr w:type="spellStart"/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оценива-ния</w:t>
            </w:r>
            <w:proofErr w:type="spellEnd"/>
            <w:proofErr w:type="gram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130EC1" w:rsidRPr="001F26ED" w:rsidTr="00B54211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B54211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130EC1" w:rsidRPr="001F26ED" w:rsidTr="00B54211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54211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B54211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З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</w:t>
            </w:r>
            <w:proofErr w:type="gramStart"/>
            <w:r w:rsidRPr="00B54211">
              <w:rPr>
                <w:sz w:val="20"/>
                <w:szCs w:val="20"/>
              </w:rPr>
              <w:t xml:space="preserve">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Д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>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формирования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решении практических вопросов и задач.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прочные навыки исследовательской работы в области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исследовательской работы в области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З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, допускает существенные ошибки, необходимые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, грамотно и по существу излагает его, не допуская существенных неточностей в ответе на вопрос, правильно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применяет теоретические положения при решении практических вопросов и задач.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</w:t>
            </w:r>
            <w:r w:rsidRPr="00B54211">
              <w:rPr>
                <w:sz w:val="20"/>
                <w:szCs w:val="20"/>
              </w:rPr>
              <w:t>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, исчерпывающе, последовательно, четко и логически стройно его излагает, умеет тесно увязывать теорию с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литературы, правильно обосновывает принятое решение.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знания только основного материала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  <w:proofErr w:type="gramEnd"/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имеет практических навыков в части применения знаний</w:t>
            </w:r>
            <w:r w:rsidRPr="00B54211">
              <w:rPr>
                <w:sz w:val="20"/>
                <w:szCs w:val="20"/>
              </w:rPr>
              <w:t xml:space="preserve"> 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испытывает затруднения в части применения навыков в практической работе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 в области </w:t>
            </w:r>
            <w:r w:rsidRPr="00B54211">
              <w:rPr>
                <w:sz w:val="20"/>
                <w:szCs w:val="20"/>
              </w:rPr>
              <w:lastRenderedPageBreak/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B54211">
              <w:rPr>
                <w:sz w:val="20"/>
                <w:szCs w:val="20"/>
              </w:rPr>
              <w:lastRenderedPageBreak/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</w:t>
            </w:r>
            <w:r w:rsidRPr="00B54211">
              <w:rPr>
                <w:sz w:val="20"/>
                <w:szCs w:val="20"/>
              </w:rPr>
              <w:lastRenderedPageBreak/>
              <w:t xml:space="preserve">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в области </w:t>
            </w:r>
            <w:r w:rsidRPr="00B54211">
              <w:rPr>
                <w:sz w:val="20"/>
                <w:szCs w:val="20"/>
              </w:rPr>
              <w:t xml:space="preserve">социальных, </w:t>
            </w:r>
            <w:r w:rsidRPr="00B54211">
              <w:rPr>
                <w:sz w:val="20"/>
                <w:szCs w:val="20"/>
              </w:rPr>
              <w:lastRenderedPageBreak/>
              <w:t>функциональных,  инженерно- технических и экономических аспектов проектирования  зданий и сооружений,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принятое решение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курса, а также навыки исследовательской работы в 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максимальному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>; умеет анализировать полученные результаты; проявляет самостоятельность при выполнении заданий.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имеет практических навыков в части применения </w:t>
            </w:r>
            <w:proofErr w:type="spell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знанийв</w:t>
            </w:r>
            <w:proofErr w:type="spell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 Практические навыки сформированы и </w:t>
            </w:r>
            <w:r w:rsidRPr="00B54211">
              <w:rPr>
                <w:sz w:val="20"/>
                <w:szCs w:val="20"/>
              </w:rPr>
              <w:lastRenderedPageBreak/>
              <w:t>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твердо знает материал  в области</w:t>
            </w:r>
            <w:r w:rsidRPr="00B54211">
              <w:rPr>
                <w:sz w:val="20"/>
                <w:szCs w:val="20"/>
              </w:rPr>
              <w:t xml:space="preserve"> социальных, функциональных,  инженерно- технических и экономических аспектов проектирования  зданий и сооружений.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исследовательской работы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54211">
              <w:rPr>
                <w:sz w:val="20"/>
                <w:szCs w:val="20"/>
              </w:rPr>
              <w:t>Н</w:t>
            </w:r>
            <w:proofErr w:type="gramEnd"/>
            <w:r w:rsidRPr="00B54211">
              <w:rPr>
                <w:sz w:val="20"/>
                <w:szCs w:val="20"/>
              </w:rPr>
              <w:t xml:space="preserve">е </w:t>
            </w:r>
            <w:proofErr w:type="spellStart"/>
            <w:r w:rsidRPr="00B54211">
              <w:rPr>
                <w:sz w:val="20"/>
                <w:szCs w:val="20"/>
              </w:rPr>
              <w:t>умее</w:t>
            </w:r>
            <w:proofErr w:type="spellEnd"/>
            <w:r w:rsidRPr="00B54211">
              <w:rPr>
                <w:sz w:val="20"/>
                <w:szCs w:val="20"/>
              </w:rPr>
              <w:t xml:space="preserve"> генерировать 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испытывает затруднения  в области генерации  новых идей в процессе проектирования, но умеет реализовывать творческие концепции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умеет успешно генерировать </w:t>
            </w:r>
            <w:r w:rsidRPr="00B54211">
              <w:rPr>
                <w:sz w:val="20"/>
                <w:szCs w:val="20"/>
              </w:rPr>
              <w:t>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 не только умеет генерировать</w:t>
            </w:r>
            <w:r w:rsidRPr="00B54211">
              <w:rPr>
                <w:sz w:val="20"/>
                <w:szCs w:val="20"/>
              </w:rPr>
              <w:t xml:space="preserve"> 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 xml:space="preserve">реализацию творческих концепций, но и самостоятельно воплощает творческие </w:t>
            </w:r>
            <w:proofErr w:type="gramStart"/>
            <w:r w:rsidRPr="00B54211">
              <w:rPr>
                <w:sz w:val="20"/>
                <w:szCs w:val="20"/>
              </w:rPr>
              <w:t>идеи</w:t>
            </w:r>
            <w:proofErr w:type="gramEnd"/>
            <w:r w:rsidRPr="00B54211">
              <w:rPr>
                <w:sz w:val="20"/>
                <w:szCs w:val="20"/>
              </w:rPr>
              <w:t xml:space="preserve"> как в практической деятельности, так и в исследовательской работе 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54211">
              <w:rPr>
                <w:sz w:val="20"/>
                <w:szCs w:val="20"/>
              </w:rPr>
              <w:t xml:space="preserve">не имеет навыков генерации в процессе проектирования </w:t>
            </w:r>
            <w:proofErr w:type="gramStart"/>
            <w:r w:rsidRPr="00B54211">
              <w:rPr>
                <w:sz w:val="20"/>
                <w:szCs w:val="20"/>
              </w:rPr>
              <w:t>идей</w:t>
            </w:r>
            <w:proofErr w:type="gramEnd"/>
            <w:r w:rsidRPr="00B54211">
              <w:rPr>
                <w:sz w:val="20"/>
                <w:szCs w:val="20"/>
              </w:rPr>
              <w:t xml:space="preserve">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концепций, не реализует их в экспериментальном проектировании.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54211">
              <w:rPr>
                <w:sz w:val="20"/>
                <w:szCs w:val="20"/>
              </w:rPr>
              <w:t>имеет навыки генерации 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 xml:space="preserve">реализации творческих концепций, не уверенно реализует их в экспериментальном проектировании, допускает неточности 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генерации </w:t>
            </w:r>
            <w:r w:rsidRPr="00B54211">
              <w:rPr>
                <w:sz w:val="20"/>
                <w:szCs w:val="20"/>
              </w:rPr>
              <w:t>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>реализации творческих концепций.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твердые навыки генерации </w:t>
            </w:r>
            <w:r w:rsidRPr="00B54211">
              <w:rPr>
                <w:sz w:val="20"/>
                <w:szCs w:val="20"/>
              </w:rPr>
              <w:t>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>реализации творческих концепций, но проявляет самостоятельную творческую активность</w:t>
            </w:r>
          </w:p>
        </w:tc>
      </w:tr>
    </w:tbl>
    <w:p w:rsidR="00130EC1" w:rsidRDefault="00130EC1" w:rsidP="00C03438">
      <w:pPr>
        <w:pStyle w:val="a9"/>
        <w:tabs>
          <w:tab w:val="left" w:pos="851"/>
        </w:tabs>
        <w:ind w:left="568"/>
        <w:jc w:val="center"/>
        <w:rPr>
          <w:bCs/>
          <w:i/>
        </w:rPr>
      </w:pPr>
    </w:p>
    <w:p w:rsidR="00130EC1" w:rsidRPr="009F6AAD" w:rsidRDefault="00130EC1" w:rsidP="009F6AAD">
      <w:pPr>
        <w:pStyle w:val="a9"/>
        <w:numPr>
          <w:ilvl w:val="0"/>
          <w:numId w:val="28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9F6AAD" w:rsidRDefault="00130EC1" w:rsidP="009F6AAD">
      <w:pPr>
        <w:pStyle w:val="a9"/>
        <w:numPr>
          <w:ilvl w:val="1"/>
          <w:numId w:val="28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9F6AAD" w:rsidRDefault="00130EC1" w:rsidP="009F6AAD">
      <w:pPr>
        <w:pStyle w:val="a9"/>
        <w:numPr>
          <w:ilvl w:val="1"/>
          <w:numId w:val="28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9F6AAD" w:rsidRDefault="00130EC1" w:rsidP="009F6AAD">
      <w:pPr>
        <w:pStyle w:val="a9"/>
        <w:numPr>
          <w:ilvl w:val="2"/>
          <w:numId w:val="28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9F6AAD" w:rsidRDefault="00130EC1" w:rsidP="009F6AAD">
      <w:pPr>
        <w:pStyle w:val="a9"/>
        <w:numPr>
          <w:ilvl w:val="2"/>
          <w:numId w:val="28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9F6AAD" w:rsidRDefault="00130EC1" w:rsidP="009F6AAD">
      <w:pPr>
        <w:pStyle w:val="a9"/>
        <w:numPr>
          <w:ilvl w:val="2"/>
          <w:numId w:val="28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F902C4" w:rsidRDefault="00130EC1" w:rsidP="009F6AAD">
      <w:pPr>
        <w:pStyle w:val="a9"/>
        <w:numPr>
          <w:ilvl w:val="2"/>
          <w:numId w:val="28"/>
        </w:numPr>
        <w:tabs>
          <w:tab w:val="left" w:pos="851"/>
        </w:tabs>
        <w:jc w:val="both"/>
        <w:rPr>
          <w:bCs/>
          <w:i/>
        </w:rPr>
      </w:pPr>
      <w:r w:rsidRPr="00F902C4"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 w:rsidRPr="00F902C4">
        <w:rPr>
          <w:bCs/>
          <w:i/>
        </w:rPr>
        <w:t>аттестации</w:t>
      </w:r>
      <w:proofErr w:type="gramEnd"/>
      <w:r w:rsidRPr="00F902C4">
        <w:rPr>
          <w:bCs/>
          <w:i/>
        </w:rPr>
        <w:t xml:space="preserve"> обучающихся по дисциплине (модулю) в форме Защиты курсово</w:t>
      </w:r>
      <w:r>
        <w:rPr>
          <w:bCs/>
          <w:i/>
        </w:rPr>
        <w:t>й работы</w:t>
      </w:r>
    </w:p>
    <w:p w:rsidR="00130EC1" w:rsidRDefault="00130EC1" w:rsidP="00C03438">
      <w:pPr>
        <w:pStyle w:val="a9"/>
        <w:tabs>
          <w:tab w:val="left" w:pos="851"/>
        </w:tabs>
        <w:ind w:left="568"/>
        <w:jc w:val="center"/>
        <w:rPr>
          <w:bCs/>
          <w:i/>
        </w:rPr>
      </w:pPr>
    </w:p>
    <w:p w:rsidR="00130EC1" w:rsidRDefault="00130EC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130EC1" w:rsidRPr="001F26ED" w:rsidTr="00B54211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130EC1" w:rsidRPr="001F26ED" w:rsidTr="00B54211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B54211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130EC1" w:rsidRPr="001F26ED" w:rsidTr="00B54211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54211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B54211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З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</w:t>
            </w:r>
            <w:proofErr w:type="gramStart"/>
            <w:r w:rsidRPr="00B54211">
              <w:rPr>
                <w:sz w:val="20"/>
                <w:szCs w:val="20"/>
              </w:rPr>
              <w:t xml:space="preserve">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Д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опускает существенные ошибки. Не может проиллюстрировать полученные знания в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процессе выполнения курсового проекта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что приводит к удовлетворительному уровню выполнения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 xml:space="preserve">здоровой среды обитания, обеспечивающей оптимальные условия для труда быта и отдыха всех слоев населения, что позволяет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успешно справляется с задачами, встающими в процессе выполнения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труда, быта и отдыха всех слоев населения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в курсовом проектировании, причем не затрудняется с ответом при видоизменении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заданий, использует в ответе материал из литературы, правильно обосновывает принятое решение. 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возникающих при выполнении курсового проекта.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задач, возникающих в процессе выполнения курсового проекта.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 курсового проекта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показывает практических навыков в выполнении практических заданий, требуемых составом компетенций.  Не может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выполнении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прочные навыки проектной работы в области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 в процессе курсового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проектной работы в области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курсовом проекте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З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значительного объема программного материала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допускает существенные ошибки, необходимые практические компетенции не сформированы, что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Не позволяет выполнить курсовой проект на требуемом уровне.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деталей, испытывает затруднения в применении теоретических положений на практике,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, правильно применяет теоретические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положения при решении практических вопросов и задач в процессе курсового проектирования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</w:t>
            </w:r>
            <w:r w:rsidRPr="00B54211">
              <w:rPr>
                <w:sz w:val="20"/>
                <w:szCs w:val="20"/>
              </w:rPr>
              <w:t>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, умеет тесно увязывать теорию с практикой, свободно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 в курсовом проекте.</w:t>
            </w:r>
            <w:proofErr w:type="gramEnd"/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практике, что позволяет выполнить курсовой проект на удовлетворительном уровне.</w:t>
            </w:r>
            <w:proofErr w:type="gramEnd"/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практикой, что обеспечивает ему успешное выполнение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курсового проекта.</w:t>
            </w:r>
            <w:proofErr w:type="gramEnd"/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имеет практических навыков в части применения знаний</w:t>
            </w:r>
            <w:r w:rsidRPr="00B54211">
              <w:rPr>
                <w:sz w:val="20"/>
                <w:szCs w:val="20"/>
              </w:rPr>
              <w:t xml:space="preserve"> 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Необходимые компетенции не сформированы, что не позволяет выполнить курсовой проект на требуемом уровне.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испытывает затруднения в части применения навыков в практической работе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Практические навыки сформированы, но позволяют выполнить курсовой проект 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Уверенно выполняет курсовой проект.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практической работы, но свободно оперирует объемом необходимых знаний в процессе выполнения курсового проекта.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части программного материала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необходимые практические компетенции не сформированы. Не ориентируется в материале,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основного материала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 в процессе выполнения курсового проекта.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 в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правильно применяет теоретические положения при решении практических вопросов и задач в процессе выполнения курсового проекта.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программный материал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 в процессе выполнения курсового проекта.</w:t>
            </w:r>
            <w:proofErr w:type="gramEnd"/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усвоил его деталей, испытывает затруднения в применении теоретических положений на практике. Не умеет провести логическую связь теории с практикой.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курса, в 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Уверенно выполняет курсовой проект.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максимальному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>; умеет анализировать полученные результаты; проявляет самостоятельность при выполнении курсового проекта.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в части применения знаний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 Практические навыки не сформированы, что </w:t>
            </w:r>
            <w:r w:rsidRPr="00B54211">
              <w:rPr>
                <w:sz w:val="20"/>
                <w:szCs w:val="20"/>
              </w:rPr>
              <w:lastRenderedPageBreak/>
              <w:t>не позволяет выполнить практические задания курса, а также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</w:t>
            </w:r>
            <w:r w:rsidRPr="00B54211">
              <w:rPr>
                <w:sz w:val="20"/>
                <w:szCs w:val="20"/>
              </w:rPr>
              <w:lastRenderedPageBreak/>
              <w:t>проектирования  зданий и сооружений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твердо знает материал  в области</w:t>
            </w:r>
            <w:r w:rsidRPr="00B54211">
              <w:rPr>
                <w:sz w:val="20"/>
                <w:szCs w:val="20"/>
              </w:rPr>
              <w:t xml:space="preserve"> социальных, функциональных,  инженерно- технических и экономических аспектов проектирования  зданий и сооружений.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курса, а также навыки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исследовательской работы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54211">
              <w:rPr>
                <w:sz w:val="20"/>
                <w:szCs w:val="20"/>
              </w:rPr>
              <w:t>не умеет генерировать 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концепций, что не позволяет ему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 испытывает затруднения  в области генерации  новых идей в процессе проектирования, но умеет реализовывать творческие концепции, что позволяет ему выполнить курсовой проект с некоторыми неточностями.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 умеет успешно генерировать</w:t>
            </w:r>
            <w:r w:rsidRPr="00B54211">
              <w:rPr>
                <w:sz w:val="20"/>
                <w:szCs w:val="20"/>
              </w:rPr>
              <w:t xml:space="preserve"> 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концепций, что позволяет выполнить курсовой проект на хорошем уровне.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умеет генерировать</w:t>
            </w:r>
            <w:r w:rsidRPr="00B54211">
              <w:rPr>
                <w:sz w:val="20"/>
                <w:szCs w:val="20"/>
              </w:rPr>
              <w:t xml:space="preserve"> 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концепций, но и самостоятельно воплощает творческие идеи в практической деятельности при выполнении курсового проекта.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54211">
              <w:rPr>
                <w:sz w:val="20"/>
                <w:szCs w:val="20"/>
              </w:rPr>
              <w:t xml:space="preserve">не имеет навыков генерации в процессе проектирования </w:t>
            </w:r>
            <w:proofErr w:type="gramStart"/>
            <w:r w:rsidRPr="00B54211">
              <w:rPr>
                <w:sz w:val="20"/>
                <w:szCs w:val="20"/>
              </w:rPr>
              <w:t>идей</w:t>
            </w:r>
            <w:proofErr w:type="gramEnd"/>
            <w:r w:rsidRPr="00B54211">
              <w:rPr>
                <w:sz w:val="20"/>
                <w:szCs w:val="20"/>
              </w:rPr>
              <w:t xml:space="preserve">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концепций, не реализует их в экспериментальном курсовом проекте.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54211">
              <w:rPr>
                <w:sz w:val="20"/>
                <w:szCs w:val="20"/>
              </w:rPr>
              <w:t>имеет навыки генерации 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 xml:space="preserve">реализации творческих концепций, не уверенно реализует их в экспериментальном курсовом проекте, допускает неточности 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генерации </w:t>
            </w:r>
            <w:r w:rsidRPr="00B54211">
              <w:rPr>
                <w:sz w:val="20"/>
                <w:szCs w:val="20"/>
              </w:rPr>
              <w:t>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>реализации творческих концепций, что успешно проявляет в курсовом проектировании.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твердые навыки генерации </w:t>
            </w:r>
            <w:r w:rsidRPr="00B54211">
              <w:rPr>
                <w:sz w:val="20"/>
                <w:szCs w:val="20"/>
              </w:rPr>
              <w:t>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>реализации творческих концепций, но проявляет самостоятельную творческую активность в курсовом проектировании.</w:t>
            </w:r>
          </w:p>
        </w:tc>
      </w:tr>
    </w:tbl>
    <w:p w:rsidR="00130EC1" w:rsidRDefault="00130EC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130EC1" w:rsidRDefault="00130EC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130EC1" w:rsidRPr="00546CB7" w:rsidRDefault="00130EC1" w:rsidP="00546CB7">
      <w:pPr>
        <w:pStyle w:val="a9"/>
        <w:numPr>
          <w:ilvl w:val="0"/>
          <w:numId w:val="29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546CB7" w:rsidRDefault="00130EC1" w:rsidP="00546CB7">
      <w:pPr>
        <w:pStyle w:val="a9"/>
        <w:numPr>
          <w:ilvl w:val="1"/>
          <w:numId w:val="29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546CB7" w:rsidRDefault="00130EC1" w:rsidP="00546CB7">
      <w:pPr>
        <w:pStyle w:val="a9"/>
        <w:numPr>
          <w:ilvl w:val="1"/>
          <w:numId w:val="29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546CB7" w:rsidRDefault="00130EC1" w:rsidP="00546CB7">
      <w:pPr>
        <w:pStyle w:val="a9"/>
        <w:numPr>
          <w:ilvl w:val="2"/>
          <w:numId w:val="29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546CB7" w:rsidRDefault="00130EC1" w:rsidP="00546CB7">
      <w:pPr>
        <w:pStyle w:val="a9"/>
        <w:numPr>
          <w:ilvl w:val="2"/>
          <w:numId w:val="29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546CB7" w:rsidRDefault="00130EC1" w:rsidP="00546CB7">
      <w:pPr>
        <w:pStyle w:val="a9"/>
        <w:numPr>
          <w:ilvl w:val="2"/>
          <w:numId w:val="29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546CB7" w:rsidRDefault="00130EC1" w:rsidP="00546CB7">
      <w:pPr>
        <w:pStyle w:val="a9"/>
        <w:numPr>
          <w:ilvl w:val="2"/>
          <w:numId w:val="29"/>
        </w:numPr>
        <w:tabs>
          <w:tab w:val="left" w:pos="851"/>
        </w:tabs>
        <w:jc w:val="both"/>
        <w:rPr>
          <w:bCs/>
          <w:i/>
          <w:vanish/>
        </w:rPr>
      </w:pPr>
    </w:p>
    <w:p w:rsidR="00130EC1" w:rsidRPr="00F902C4" w:rsidRDefault="00130EC1" w:rsidP="00546CB7">
      <w:pPr>
        <w:pStyle w:val="a9"/>
        <w:numPr>
          <w:ilvl w:val="2"/>
          <w:numId w:val="29"/>
        </w:numPr>
        <w:tabs>
          <w:tab w:val="left" w:pos="851"/>
        </w:tabs>
        <w:jc w:val="both"/>
        <w:rPr>
          <w:bCs/>
          <w:i/>
        </w:rPr>
      </w:pPr>
      <w:r w:rsidRPr="00F902C4"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 w:rsidRPr="00F902C4">
        <w:rPr>
          <w:bCs/>
          <w:i/>
        </w:rPr>
        <w:t>аттестации</w:t>
      </w:r>
      <w:proofErr w:type="gramEnd"/>
      <w:r w:rsidRPr="00F902C4">
        <w:rPr>
          <w:bCs/>
          <w:i/>
        </w:rPr>
        <w:t xml:space="preserve"> обучающихся по дисциплине (модулю) в форме Защиты курсового проекта</w:t>
      </w:r>
    </w:p>
    <w:p w:rsidR="00130EC1" w:rsidRDefault="00130EC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130EC1" w:rsidRPr="001F26ED" w:rsidTr="00B54211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130EC1" w:rsidRPr="001F26ED" w:rsidTr="00B54211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B54211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130EC1" w:rsidRPr="001F26ED" w:rsidTr="00B54211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B54211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B54211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З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 xml:space="preserve">принципов создания здоровой среды обитания, обеспечивающей оптимальные условия для труда, быта и </w:t>
            </w:r>
            <w:r w:rsidRPr="00B54211">
              <w:rPr>
                <w:sz w:val="20"/>
                <w:szCs w:val="20"/>
              </w:rPr>
              <w:lastRenderedPageBreak/>
              <w:t>отдыха всех слоев населения</w:t>
            </w:r>
            <w:proofErr w:type="gramStart"/>
            <w:r w:rsidRPr="00B54211">
              <w:rPr>
                <w:sz w:val="20"/>
                <w:szCs w:val="20"/>
              </w:rPr>
              <w:t xml:space="preserve">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Д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>опускает существенные ошибки. Не может проиллюстрировать полученные знания в процессе выполнения курсового проекта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 здоровой среды обитания, обеспечивающей оптимальные условия для труда, быта и отдыха всех слоев населения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допускает неточности, что приводит к удовлетворительному уровню выполнения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 xml:space="preserve">здоровой среды обитания, обеспечивающей оптимальные условия для труда быта и отдыха всех слоев населения, что позволяет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успешно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справляется с задачами, встающими в процессе выполнения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труда, быта и отдыха всех слоев населения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справляется с задачами, вопросами и другими видами применения знаний в курсовом проектировании,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возникающих при выполнении курсового проекта.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задач, возникающих в процессе выполнения курсового проекта.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 курсового проекта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показывает практических навыков в выполнении практических заданий, требуемых составом компетенций.  Не может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выполнении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прочные навыки проектной работы в области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 в процессе курсового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проектной работы в области формирования основных </w:t>
            </w:r>
            <w:r w:rsidRPr="00B54211">
              <w:rPr>
                <w:sz w:val="20"/>
                <w:szCs w:val="20"/>
              </w:rPr>
              <w:t>принципов создания</w:t>
            </w:r>
            <w:r w:rsidRPr="00B54211">
              <w:rPr>
                <w:sz w:val="20"/>
                <w:szCs w:val="20"/>
              </w:rPr>
              <w:br/>
              <w:t>здоровой среды обитания, обеспечивающей оптимальные условия для труда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B54211">
              <w:rPr>
                <w:sz w:val="20"/>
                <w:szCs w:val="20"/>
              </w:rPr>
              <w:t xml:space="preserve"> быта и отдыха всех слоев населения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курсовом проекте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З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значительного объема программного материала в части </w:t>
            </w:r>
            <w:r w:rsidRPr="00B54211">
              <w:rPr>
                <w:sz w:val="20"/>
                <w:szCs w:val="20"/>
              </w:rPr>
              <w:t xml:space="preserve">новейших  достижений в области </w:t>
            </w:r>
            <w:r w:rsidRPr="00B54211">
              <w:rPr>
                <w:sz w:val="20"/>
                <w:szCs w:val="20"/>
              </w:rPr>
              <w:lastRenderedPageBreak/>
              <w:t>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, допускает существенные ошибки, необходимые практические компетенции не сформированы, что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Не позволяет выполнить курсовой проект на требуемом уровне.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 w:rsidRPr="00B54211">
              <w:rPr>
                <w:sz w:val="20"/>
                <w:szCs w:val="20"/>
              </w:rPr>
              <w:t xml:space="preserve">новейших  достижений в области проектных решений и </w:t>
            </w:r>
            <w:r w:rsidRPr="00B54211">
              <w:rPr>
                <w:sz w:val="20"/>
                <w:szCs w:val="20"/>
              </w:rPr>
              <w:lastRenderedPageBreak/>
              <w:t>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испытывает затруднения в применении теоретических положений на практике,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части </w:t>
            </w:r>
            <w:r w:rsidRPr="00B54211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а также </w:t>
            </w:r>
            <w:r w:rsidRPr="00B54211">
              <w:rPr>
                <w:sz w:val="20"/>
                <w:szCs w:val="20"/>
              </w:rPr>
              <w:lastRenderedPageBreak/>
              <w:t>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правильно применяет теоретические положения при решении практических вопросов и задач в процессе курсового проектирования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</w:t>
            </w:r>
            <w:r w:rsidRPr="00B54211">
              <w:rPr>
                <w:sz w:val="20"/>
                <w:szCs w:val="20"/>
              </w:rPr>
              <w:t xml:space="preserve">в области проектных решений и их реализации, а также </w:t>
            </w:r>
            <w:r w:rsidRPr="00B54211">
              <w:rPr>
                <w:sz w:val="20"/>
                <w:szCs w:val="20"/>
              </w:rPr>
              <w:lastRenderedPageBreak/>
              <w:t>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 в курсовом проекте.</w:t>
            </w:r>
            <w:proofErr w:type="gramEnd"/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практике, что позволяет выполнить курсовой проект на удовлетворительном уровне.</w:t>
            </w:r>
            <w:proofErr w:type="gramEnd"/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практикой, что обеспечивает ему успешное выполнение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курсового проекта.</w:t>
            </w:r>
            <w:proofErr w:type="gramEnd"/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имеет практических навыков в части применения знаний</w:t>
            </w:r>
            <w:r w:rsidRPr="00B54211">
              <w:rPr>
                <w:sz w:val="20"/>
                <w:szCs w:val="20"/>
              </w:rPr>
              <w:t xml:space="preserve"> 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Необходимые компетенции не сформированы, что не </w:t>
            </w:r>
            <w:r w:rsidRPr="00B54211">
              <w:rPr>
                <w:sz w:val="20"/>
                <w:szCs w:val="20"/>
              </w:rPr>
              <w:lastRenderedPageBreak/>
              <w:t>позволяет выполнить курсовой проект на требуемом уровне.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испытывает затруднения в части применения навыков в практической работе в части </w:t>
            </w:r>
            <w:r w:rsidRPr="00B54211">
              <w:rPr>
                <w:sz w:val="20"/>
                <w:szCs w:val="20"/>
              </w:rPr>
              <w:t xml:space="preserve"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Практические навыки </w:t>
            </w:r>
            <w:r w:rsidRPr="00B54211">
              <w:rPr>
                <w:sz w:val="20"/>
                <w:szCs w:val="20"/>
              </w:rPr>
              <w:lastRenderedPageBreak/>
              <w:t>сформированы, но позволяют выполнить курсовой проект 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 в части </w:t>
            </w:r>
            <w:r w:rsidRPr="00B54211">
              <w:rPr>
                <w:sz w:val="20"/>
                <w:szCs w:val="20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Уверенно выполняет курсовой проект.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практической работы, но свободно оперирует объемом необходимых знаний в процессе выполнения курсового проекта.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ошибки, необходимые практические компетенции не сформированы. Не ориентируется в материале,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 в процессе выполнения курсового проекта.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правильно применяет теоретические положения при решении практических вопросов и задач в процессе выполнения курсового проекта.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 в процессе выполнения курсового проекта.</w:t>
            </w:r>
            <w:proofErr w:type="gramEnd"/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усвоил его деталей, испытывает затруднения в применении теоретических положений на практике. Не умеет провести логическую связь теории с практикой.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курса, в 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sz w:val="20"/>
                <w:szCs w:val="20"/>
              </w:rPr>
              <w:t>Уверенно выполняет курсовой проект.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максимальному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>; умеет анализировать полученные результаты; проявляет самостоятельность при выполнении курсового проекта.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в части применения знаний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</w:t>
            </w:r>
            <w:r w:rsidRPr="00B54211">
              <w:rPr>
                <w:sz w:val="20"/>
                <w:szCs w:val="20"/>
              </w:rPr>
              <w:lastRenderedPageBreak/>
              <w:t>технических и экономических аспектов проектирования  зданий и сооружений Практические навыки не сформированы, что не позволяет выполнить практические задания курса, а также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усвоил знания только основного материала, но испытывает затруднения в части применения навыков в практической 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работе в области </w:t>
            </w:r>
            <w:r w:rsidRPr="00B54211">
              <w:rPr>
                <w:sz w:val="20"/>
                <w:szCs w:val="20"/>
              </w:rPr>
              <w:t>социальных, функциональных,  инженерно- технических и экономических аспектов проектирования  зданий и сооружений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твердо знает материал  в области</w:t>
            </w:r>
            <w:r w:rsidRPr="00B54211">
              <w:rPr>
                <w:sz w:val="20"/>
                <w:szCs w:val="20"/>
              </w:rPr>
              <w:t xml:space="preserve"> социальных, функциональных,  инженерно- технических и экономических </w:t>
            </w:r>
            <w:r w:rsidRPr="00B54211">
              <w:rPr>
                <w:sz w:val="20"/>
                <w:szCs w:val="20"/>
              </w:rPr>
              <w:lastRenderedPageBreak/>
              <w:t>аспектов проектирования  зданий и сооружений.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исследовательской работы в области </w:t>
            </w:r>
            <w:r w:rsidRPr="00B54211">
              <w:rPr>
                <w:sz w:val="20"/>
                <w:szCs w:val="20"/>
              </w:rPr>
              <w:t xml:space="preserve">социальных, функциональных,  инженерно- технических </w:t>
            </w:r>
            <w:r w:rsidRPr="00B54211">
              <w:rPr>
                <w:sz w:val="20"/>
                <w:szCs w:val="20"/>
              </w:rPr>
              <w:lastRenderedPageBreak/>
              <w:t>и экономических аспектов проектирования  зданий и сооружений</w:t>
            </w:r>
            <w:r w:rsidRPr="00B54211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54211">
              <w:rPr>
                <w:sz w:val="20"/>
                <w:szCs w:val="20"/>
              </w:rPr>
              <w:t>не умеет генерировать 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концепций, что не позволяет ему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 испытывает затруднения  в области генерации  новых идей в процессе проектирования, но умеет реализовывать творческие концепции, что позволяет ему выполнить курсовой проект с некоторыми неточностями.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 умеет успешно генерировать</w:t>
            </w:r>
            <w:r w:rsidRPr="00B54211">
              <w:rPr>
                <w:sz w:val="20"/>
                <w:szCs w:val="20"/>
              </w:rPr>
              <w:t xml:space="preserve"> 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концепций, что позволяет выполнить курсовой проект на хорошем уровне.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умеет генерировать</w:t>
            </w:r>
            <w:r w:rsidRPr="00B54211">
              <w:rPr>
                <w:sz w:val="20"/>
                <w:szCs w:val="20"/>
              </w:rPr>
              <w:t xml:space="preserve"> в процессе проектирования идеи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концепций, но и самостоятельно воплощает творческие идеи в практической деятельности при выполнении курсового проекта.</w:t>
            </w:r>
          </w:p>
        </w:tc>
      </w:tr>
      <w:tr w:rsidR="00130EC1" w:rsidRPr="001F26ED" w:rsidTr="00B5421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>Н</w:t>
            </w: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B54211">
              <w:rPr>
                <w:sz w:val="20"/>
                <w:szCs w:val="20"/>
              </w:rPr>
              <w:t xml:space="preserve">не имеет навыков генерации в процессе проектирования </w:t>
            </w:r>
            <w:proofErr w:type="gramStart"/>
            <w:r w:rsidRPr="00B54211">
              <w:rPr>
                <w:sz w:val="20"/>
                <w:szCs w:val="20"/>
              </w:rPr>
              <w:t>идей</w:t>
            </w:r>
            <w:proofErr w:type="gramEnd"/>
            <w:r w:rsidRPr="00B54211">
              <w:rPr>
                <w:sz w:val="20"/>
                <w:szCs w:val="20"/>
              </w:rPr>
              <w:t xml:space="preserve"> и осуществлять</w:t>
            </w:r>
            <w:r w:rsidRPr="00B54211">
              <w:rPr>
                <w:sz w:val="20"/>
                <w:szCs w:val="20"/>
              </w:rPr>
              <w:br/>
              <w:t>реализацию творческих концепций, не реализует их в экспериментальном курсовом проекте.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54211">
              <w:rPr>
                <w:sz w:val="20"/>
                <w:szCs w:val="20"/>
              </w:rPr>
              <w:t>имеет навыки генерации 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 xml:space="preserve">реализации творческих концепций, не уверенно реализует их в экспериментальном курсовом проекте, допускает неточности 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генерации </w:t>
            </w:r>
            <w:r w:rsidRPr="00B54211">
              <w:rPr>
                <w:sz w:val="20"/>
                <w:szCs w:val="20"/>
              </w:rPr>
              <w:t>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>реализации творческих концепций, что успешно проявляет в курсовом проектировании.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B54211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B54211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твердые навыки генерации </w:t>
            </w:r>
            <w:r w:rsidRPr="00B54211">
              <w:rPr>
                <w:sz w:val="20"/>
                <w:szCs w:val="20"/>
              </w:rPr>
              <w:t>в процессе проектирования идей и осуществления</w:t>
            </w:r>
            <w:r w:rsidRPr="00B54211">
              <w:rPr>
                <w:sz w:val="20"/>
                <w:szCs w:val="20"/>
              </w:rPr>
              <w:br/>
              <w:t>реализации творческих концепций, но проявляет самостоятельную творческую активность в курсовом проектировании.</w:t>
            </w:r>
          </w:p>
        </w:tc>
      </w:tr>
    </w:tbl>
    <w:p w:rsidR="00130EC1" w:rsidRDefault="00130EC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130EC1" w:rsidRDefault="00130EC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130EC1" w:rsidRPr="005845FA" w:rsidRDefault="00130EC1" w:rsidP="00807006">
      <w:pPr>
        <w:pStyle w:val="a9"/>
        <w:numPr>
          <w:ilvl w:val="1"/>
          <w:numId w:val="2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130EC1" w:rsidRDefault="00130EC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130EC1" w:rsidRPr="005845FA" w:rsidRDefault="00130EC1" w:rsidP="00807006">
      <w:pPr>
        <w:pStyle w:val="a9"/>
        <w:numPr>
          <w:ilvl w:val="2"/>
          <w:numId w:val="2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130EC1" w:rsidRDefault="00130EC1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  <w:lang w:eastAsia="en-US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FF02B5">
        <w:rPr>
          <w:bCs/>
          <w:iCs/>
        </w:rPr>
        <w:t>Текущий контроль основан на учете выполнения аудиторных практических работ, домашнего задания.</w:t>
      </w:r>
    </w:p>
    <w:p w:rsidR="00130EC1" w:rsidRDefault="00130EC1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</w:rPr>
        <w:t>Домашнее задание может быть выполнено в форме реферата (аналитического обзора) по изучению конкретной темы по материалам теоретических источников или по материалам периодических изданий.</w:t>
      </w:r>
    </w:p>
    <w:p w:rsidR="00130EC1" w:rsidRDefault="00130EC1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</w:rPr>
        <w:t>Форма отчетности: реферат (15-20 страниц текста с иллюстрациями, необходимыми по сути исследования или отображающими его результаты).</w:t>
      </w:r>
    </w:p>
    <w:p w:rsidR="00130EC1" w:rsidRPr="00FF02B5" w:rsidRDefault="00130EC1" w:rsidP="00FF02B5">
      <w:pPr>
        <w:ind w:firstLine="568"/>
        <w:jc w:val="both"/>
        <w:rPr>
          <w:bCs/>
          <w:iCs/>
        </w:rPr>
      </w:pPr>
      <w:r w:rsidRPr="00FF02B5">
        <w:rPr>
          <w:bCs/>
          <w:iCs/>
        </w:rPr>
        <w:lastRenderedPageBreak/>
        <w:t>Защита самостоятельной работы происходит в форме собеседования по вопросам, которые предусмотрены курсом лекций и методической литературой.</w:t>
      </w:r>
    </w:p>
    <w:p w:rsidR="00130EC1" w:rsidRDefault="00130EC1" w:rsidP="00066FBC">
      <w:pPr>
        <w:tabs>
          <w:tab w:val="left" w:pos="3540"/>
        </w:tabs>
        <w:contextualSpacing/>
        <w:jc w:val="both"/>
      </w:pPr>
    </w:p>
    <w:p w:rsidR="00130EC1" w:rsidRDefault="00130EC1" w:rsidP="00807006">
      <w:pPr>
        <w:pStyle w:val="a9"/>
        <w:numPr>
          <w:ilvl w:val="2"/>
          <w:numId w:val="2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130EC1" w:rsidRDefault="00130EC1" w:rsidP="00A44588">
      <w:pPr>
        <w:tabs>
          <w:tab w:val="left" w:pos="284"/>
        </w:tabs>
        <w:contextualSpacing/>
        <w:jc w:val="both"/>
        <w:rPr>
          <w:bCs/>
        </w:rPr>
      </w:pPr>
      <w:r>
        <w:rPr>
          <w:bCs/>
        </w:rPr>
        <w:tab/>
        <w:t>Промежуточная аттестация проводится в соответствии с Положением о текущем контро</w:t>
      </w:r>
      <w:r w:rsidR="008C4B92">
        <w:rPr>
          <w:bCs/>
        </w:rPr>
        <w:t>ле и промежуточной аттестации.</w:t>
      </w:r>
    </w:p>
    <w:p w:rsidR="00130EC1" w:rsidRDefault="00130EC1" w:rsidP="00A44588">
      <w:pPr>
        <w:ind w:left="-180" w:right="-140" w:firstLine="360"/>
        <w:jc w:val="both"/>
        <w:rPr>
          <w:bCs/>
          <w:color w:val="000000"/>
          <w:spacing w:val="-5"/>
        </w:rPr>
      </w:pPr>
      <w:r>
        <w:rPr>
          <w:bCs/>
        </w:rPr>
        <w:t>Формой промежуточной аттестации является зачет в конце семестра. К зачету допускаются студенты, успешно выполнившие практические работы и выполнившие домашнюю работу.</w:t>
      </w:r>
      <w:r>
        <w:rPr>
          <w:bCs/>
          <w:color w:val="000000"/>
          <w:spacing w:val="-5"/>
        </w:rPr>
        <w:t xml:space="preserve"> </w:t>
      </w:r>
    </w:p>
    <w:p w:rsidR="00130EC1" w:rsidRDefault="00130EC1" w:rsidP="00A44588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  <w:iCs/>
        </w:rPr>
      </w:pPr>
    </w:p>
    <w:p w:rsidR="00130EC1" w:rsidRDefault="00130EC1" w:rsidP="00C74570">
      <w:pPr>
        <w:keepNext/>
        <w:numPr>
          <w:ilvl w:val="1"/>
          <w:numId w:val="0"/>
        </w:numPr>
        <w:ind w:left="576"/>
        <w:contextualSpacing/>
        <w:jc w:val="center"/>
        <w:outlineLvl w:val="1"/>
        <w:rPr>
          <w:b/>
          <w:bCs/>
          <w:iCs/>
        </w:rPr>
      </w:pPr>
      <w:r w:rsidRPr="00FE0461">
        <w:rPr>
          <w:b/>
          <w:bCs/>
          <w:iCs/>
        </w:rPr>
        <w:t>Вопросы для оценки качества освоения дисциплины:</w:t>
      </w:r>
    </w:p>
    <w:p w:rsidR="00130EC1" w:rsidRPr="00D00742" w:rsidRDefault="00130EC1" w:rsidP="00C74570">
      <w:pPr>
        <w:shd w:val="clear" w:color="auto" w:fill="FFFFFF"/>
        <w:ind w:left="720"/>
        <w:jc w:val="center"/>
        <w:rPr>
          <w:i/>
        </w:rPr>
      </w:pPr>
      <w:r w:rsidRPr="00D00742">
        <w:rPr>
          <w:i/>
        </w:rPr>
        <w:t>Вопросы к к</w:t>
      </w:r>
      <w:r>
        <w:rPr>
          <w:i/>
        </w:rPr>
        <w:t>урсов</w:t>
      </w:r>
      <w:r w:rsidRPr="00D00742">
        <w:rPr>
          <w:i/>
        </w:rPr>
        <w:t>ой работе в виде теста</w:t>
      </w:r>
    </w:p>
    <w:p w:rsidR="00130EC1" w:rsidRPr="00D00742" w:rsidRDefault="00130EC1" w:rsidP="00C74570">
      <w:pPr>
        <w:shd w:val="clear" w:color="auto" w:fill="FFFFFF"/>
        <w:ind w:left="720"/>
        <w:jc w:val="center"/>
        <w:rPr>
          <w:i/>
        </w:rPr>
      </w:pP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Что вызывает коробление деревянных элементов и растрескивание их?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 происходит разрушение древесины при растяжении?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 xml:space="preserve">Трудоемкость изготовления сварных конструкций по сравнению с </w:t>
      </w:r>
      <w:proofErr w:type="gramStart"/>
      <w:r w:rsidRPr="00D00742">
        <w:t>клепаными</w:t>
      </w:r>
      <w:proofErr w:type="gramEnd"/>
      <w:r w:rsidRPr="00D00742">
        <w:t xml:space="preserve"> уменьшилась более чем на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Стали делятся на конструкционные и инструментальные в зависимости от содержания: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Коэффициент сочетания для временных кратковременных нагрузок равен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Наиболее интенсивный набор прочности бетона происходит в первые (дней):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Какое водно-цементное соотношение применяется для пластичных бетонных смесей?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Отжиг заключается в нагреве стальных изделий до температуры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Отметьте характерные строительные особенности барокко.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 xml:space="preserve">Какой порок </w:t>
      </w:r>
      <w:proofErr w:type="gramStart"/>
      <w:r w:rsidRPr="00D00742">
        <w:t>древесины</w:t>
      </w:r>
      <w:proofErr w:type="gramEnd"/>
      <w:r w:rsidRPr="00D00742">
        <w:t xml:space="preserve"> сильно снижающий качество наиболее распространенный?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Что являются характерными особенностями строения древесины?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Какие условия наиболее благоприятны для развития грибов?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При какой температуре происходит воспламенение древесины при наличии открытого пламени?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Сталью является такой сплав углерода и железа, в котором содержание углерода составляет: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 xml:space="preserve">Нагрузка в момент образования трещин в ж/б обычно составляет от </w:t>
      </w:r>
      <w:proofErr w:type="gramStart"/>
      <w:r w:rsidRPr="00D00742">
        <w:t>разрушающей</w:t>
      </w:r>
      <w:proofErr w:type="gramEnd"/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 xml:space="preserve">Какие из следующих нагрузок относятся </w:t>
      </w:r>
      <w:proofErr w:type="gramStart"/>
      <w:r w:rsidRPr="00D00742">
        <w:t>к</w:t>
      </w:r>
      <w:proofErr w:type="gramEnd"/>
      <w:r w:rsidRPr="00D00742">
        <w:t xml:space="preserve"> длительным?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Какие покрытия характеризуются наличием воздушного прослойка между основанием кровли и термоизоляционным слоем?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До скольких процентов позволяет в среднем сокращать расход дефицитной стали в строительстве применение предварительно напряженной арматуры повышенной прочности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Какие производственные материалы изобретены из древесины с повышенными свойствами?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Расстояние между стержнями арматуры к конструкции должно быть: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 xml:space="preserve">Какие из следующих конструкций не относятся </w:t>
      </w:r>
      <w:proofErr w:type="gramStart"/>
      <w:r w:rsidRPr="00D00742">
        <w:t>к</w:t>
      </w:r>
      <w:proofErr w:type="gramEnd"/>
      <w:r w:rsidRPr="00D00742">
        <w:t xml:space="preserve"> листовым?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Какие из конструкций относятся к категории</w:t>
      </w:r>
      <w:proofErr w:type="gramStart"/>
      <w:r w:rsidRPr="00D00742">
        <w:t xml:space="preserve"> А</w:t>
      </w:r>
      <w:proofErr w:type="gramEnd"/>
      <w:r w:rsidRPr="00D00742">
        <w:t xml:space="preserve"> по назначению?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Какие состояния конструкций относят к предельным состояниям II-ой группы</w:t>
      </w:r>
      <w:proofErr w:type="gramStart"/>
      <w:r w:rsidRPr="00D00742">
        <w:t xml:space="preserve"> ?</w:t>
      </w:r>
      <w:proofErr w:type="gramEnd"/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Какие из следующих зданий и сооружений относятся к I-ому классу ответственности?</w:t>
      </w:r>
    </w:p>
    <w:p w:rsidR="00130EC1" w:rsidRPr="00D00742" w:rsidRDefault="00130EC1" w:rsidP="00C74570"/>
    <w:p w:rsidR="00130EC1" w:rsidRPr="00D00742" w:rsidRDefault="00130EC1" w:rsidP="00C74570">
      <w:pPr>
        <w:jc w:val="center"/>
        <w:rPr>
          <w:i/>
        </w:rPr>
      </w:pPr>
      <w:r w:rsidRPr="00D00742">
        <w:rPr>
          <w:i/>
        </w:rPr>
        <w:t>Состав Курсовой Работы</w:t>
      </w:r>
    </w:p>
    <w:p w:rsidR="00130EC1" w:rsidRPr="00D00742" w:rsidRDefault="00130EC1" w:rsidP="00C74570">
      <w:pPr>
        <w:jc w:val="center"/>
        <w:rPr>
          <w:i/>
        </w:rPr>
      </w:pPr>
    </w:p>
    <w:p w:rsidR="00130EC1" w:rsidRPr="00D00742" w:rsidRDefault="00130EC1" w:rsidP="00C74570">
      <w:pPr>
        <w:ind w:firstLine="900"/>
      </w:pPr>
      <w:r w:rsidRPr="00D00742">
        <w:t xml:space="preserve">Курсовая работа «Многовариантное проектирование </w:t>
      </w:r>
      <w:proofErr w:type="spellStart"/>
      <w:r w:rsidRPr="00D00742">
        <w:t>трёхпролетного</w:t>
      </w:r>
      <w:proofErr w:type="spellEnd"/>
      <w:r w:rsidRPr="00D00742">
        <w:t xml:space="preserve"> металлического моста в программном комплексе </w:t>
      </w:r>
      <w:r w:rsidRPr="005D6CC5">
        <w:t>АПМ</w:t>
      </w:r>
      <w:r w:rsidRPr="00D00742">
        <w:t xml:space="preserve">». </w:t>
      </w:r>
    </w:p>
    <w:p w:rsidR="00130EC1" w:rsidRPr="00D00742" w:rsidRDefault="00130EC1" w:rsidP="00C74570">
      <w:pPr>
        <w:ind w:firstLine="900"/>
      </w:pPr>
      <w:r w:rsidRPr="00D00742">
        <w:t>Исходные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096"/>
        <w:gridCol w:w="1761"/>
      </w:tblGrid>
      <w:tr w:rsidR="00130EC1" w:rsidRPr="00442139" w:rsidTr="00056341">
        <w:trPr>
          <w:jc w:val="center"/>
        </w:trPr>
        <w:tc>
          <w:tcPr>
            <w:tcW w:w="565" w:type="dxa"/>
            <w:vAlign w:val="center"/>
          </w:tcPr>
          <w:p w:rsidR="00130EC1" w:rsidRPr="00442139" w:rsidRDefault="00130EC1" w:rsidP="00056341">
            <w:pPr>
              <w:jc w:val="center"/>
            </w:pPr>
            <w:r w:rsidRPr="00442139">
              <w:t>№</w:t>
            </w:r>
          </w:p>
        </w:tc>
        <w:tc>
          <w:tcPr>
            <w:tcW w:w="1096" w:type="dxa"/>
            <w:vAlign w:val="center"/>
          </w:tcPr>
          <w:p w:rsidR="00130EC1" w:rsidRPr="00442139" w:rsidRDefault="00130EC1" w:rsidP="00056341">
            <w:pPr>
              <w:jc w:val="center"/>
            </w:pPr>
            <w:r w:rsidRPr="00442139">
              <w:t>Высота</w:t>
            </w:r>
          </w:p>
        </w:tc>
        <w:tc>
          <w:tcPr>
            <w:tcW w:w="1761" w:type="dxa"/>
            <w:vAlign w:val="center"/>
          </w:tcPr>
          <w:p w:rsidR="00130EC1" w:rsidRPr="00442139" w:rsidRDefault="00130EC1" w:rsidP="00056341">
            <w:pPr>
              <w:jc w:val="center"/>
            </w:pPr>
            <w:r w:rsidRPr="00442139">
              <w:t>Ширина</w:t>
            </w:r>
          </w:p>
          <w:p w:rsidR="00130EC1" w:rsidRPr="00442139" w:rsidRDefault="00130EC1" w:rsidP="00056341">
            <w:pPr>
              <w:jc w:val="center"/>
            </w:pPr>
            <w:r w:rsidRPr="00442139">
              <w:lastRenderedPageBreak/>
              <w:t>Центрального</w:t>
            </w:r>
          </w:p>
          <w:p w:rsidR="00130EC1" w:rsidRPr="00442139" w:rsidRDefault="00130EC1" w:rsidP="00056341">
            <w:pPr>
              <w:jc w:val="center"/>
            </w:pPr>
            <w:r w:rsidRPr="00442139">
              <w:t>пролета</w:t>
            </w:r>
          </w:p>
        </w:tc>
      </w:tr>
      <w:tr w:rsidR="00130EC1" w:rsidRPr="00442139" w:rsidTr="00056341">
        <w:trPr>
          <w:jc w:val="center"/>
        </w:trPr>
        <w:tc>
          <w:tcPr>
            <w:tcW w:w="565" w:type="dxa"/>
          </w:tcPr>
          <w:p w:rsidR="00130EC1" w:rsidRPr="00442139" w:rsidRDefault="00130EC1" w:rsidP="00056341">
            <w:pPr>
              <w:jc w:val="center"/>
            </w:pPr>
            <w:r w:rsidRPr="00442139">
              <w:lastRenderedPageBreak/>
              <w:t>1</w:t>
            </w:r>
          </w:p>
        </w:tc>
        <w:tc>
          <w:tcPr>
            <w:tcW w:w="1096" w:type="dxa"/>
          </w:tcPr>
          <w:p w:rsidR="00130EC1" w:rsidRPr="00442139" w:rsidRDefault="00130EC1" w:rsidP="00056341">
            <w:pPr>
              <w:jc w:val="center"/>
            </w:pPr>
            <w:r w:rsidRPr="00442139">
              <w:t>25</w:t>
            </w:r>
          </w:p>
        </w:tc>
        <w:tc>
          <w:tcPr>
            <w:tcW w:w="1761" w:type="dxa"/>
          </w:tcPr>
          <w:p w:rsidR="00130EC1" w:rsidRPr="00442139" w:rsidRDefault="00130EC1" w:rsidP="00056341">
            <w:pPr>
              <w:jc w:val="center"/>
            </w:pPr>
            <w:r w:rsidRPr="00442139">
              <w:t>60</w:t>
            </w:r>
          </w:p>
        </w:tc>
      </w:tr>
      <w:tr w:rsidR="00130EC1" w:rsidRPr="00442139" w:rsidTr="00056341">
        <w:trPr>
          <w:jc w:val="center"/>
        </w:trPr>
        <w:tc>
          <w:tcPr>
            <w:tcW w:w="565" w:type="dxa"/>
          </w:tcPr>
          <w:p w:rsidR="00130EC1" w:rsidRPr="00442139" w:rsidRDefault="00130EC1" w:rsidP="00056341">
            <w:pPr>
              <w:jc w:val="center"/>
            </w:pPr>
            <w:r w:rsidRPr="00442139">
              <w:t>2</w:t>
            </w:r>
          </w:p>
        </w:tc>
        <w:tc>
          <w:tcPr>
            <w:tcW w:w="1096" w:type="dxa"/>
          </w:tcPr>
          <w:p w:rsidR="00130EC1" w:rsidRPr="00442139" w:rsidRDefault="00130EC1" w:rsidP="00056341">
            <w:pPr>
              <w:jc w:val="center"/>
            </w:pPr>
            <w:r w:rsidRPr="00442139">
              <w:t>25</w:t>
            </w:r>
          </w:p>
        </w:tc>
        <w:tc>
          <w:tcPr>
            <w:tcW w:w="1761" w:type="dxa"/>
          </w:tcPr>
          <w:p w:rsidR="00130EC1" w:rsidRPr="00442139" w:rsidRDefault="00130EC1" w:rsidP="00056341">
            <w:pPr>
              <w:jc w:val="center"/>
            </w:pPr>
            <w:r w:rsidRPr="00442139">
              <w:t>70</w:t>
            </w:r>
          </w:p>
        </w:tc>
      </w:tr>
      <w:tr w:rsidR="00130EC1" w:rsidRPr="00442139" w:rsidTr="00056341">
        <w:trPr>
          <w:jc w:val="center"/>
        </w:trPr>
        <w:tc>
          <w:tcPr>
            <w:tcW w:w="565" w:type="dxa"/>
          </w:tcPr>
          <w:p w:rsidR="00130EC1" w:rsidRPr="00442139" w:rsidRDefault="00130EC1" w:rsidP="00056341">
            <w:pPr>
              <w:jc w:val="center"/>
            </w:pPr>
            <w:r w:rsidRPr="00442139">
              <w:t>3</w:t>
            </w:r>
          </w:p>
        </w:tc>
        <w:tc>
          <w:tcPr>
            <w:tcW w:w="1096" w:type="dxa"/>
          </w:tcPr>
          <w:p w:rsidR="00130EC1" w:rsidRPr="00442139" w:rsidRDefault="00130EC1" w:rsidP="00056341">
            <w:pPr>
              <w:jc w:val="center"/>
            </w:pPr>
            <w:r w:rsidRPr="00442139">
              <w:t>25</w:t>
            </w:r>
          </w:p>
        </w:tc>
        <w:tc>
          <w:tcPr>
            <w:tcW w:w="1761" w:type="dxa"/>
          </w:tcPr>
          <w:p w:rsidR="00130EC1" w:rsidRPr="00442139" w:rsidRDefault="00130EC1" w:rsidP="00056341">
            <w:pPr>
              <w:jc w:val="center"/>
            </w:pPr>
            <w:r w:rsidRPr="00442139">
              <w:t>80</w:t>
            </w:r>
          </w:p>
        </w:tc>
      </w:tr>
      <w:tr w:rsidR="00130EC1" w:rsidRPr="00442139" w:rsidTr="00056341">
        <w:trPr>
          <w:jc w:val="center"/>
        </w:trPr>
        <w:tc>
          <w:tcPr>
            <w:tcW w:w="565" w:type="dxa"/>
          </w:tcPr>
          <w:p w:rsidR="00130EC1" w:rsidRPr="00442139" w:rsidRDefault="00130EC1" w:rsidP="00056341">
            <w:pPr>
              <w:jc w:val="center"/>
            </w:pPr>
            <w:r w:rsidRPr="00442139">
              <w:t>4</w:t>
            </w:r>
          </w:p>
        </w:tc>
        <w:tc>
          <w:tcPr>
            <w:tcW w:w="1096" w:type="dxa"/>
          </w:tcPr>
          <w:p w:rsidR="00130EC1" w:rsidRPr="00442139" w:rsidRDefault="00130EC1" w:rsidP="00056341">
            <w:pPr>
              <w:jc w:val="center"/>
            </w:pPr>
            <w:r w:rsidRPr="00442139">
              <w:t>35</w:t>
            </w:r>
          </w:p>
        </w:tc>
        <w:tc>
          <w:tcPr>
            <w:tcW w:w="1761" w:type="dxa"/>
          </w:tcPr>
          <w:p w:rsidR="00130EC1" w:rsidRPr="00442139" w:rsidRDefault="00130EC1" w:rsidP="00056341">
            <w:pPr>
              <w:jc w:val="center"/>
            </w:pPr>
            <w:r w:rsidRPr="00442139">
              <w:t>60</w:t>
            </w:r>
          </w:p>
        </w:tc>
      </w:tr>
      <w:tr w:rsidR="00130EC1" w:rsidRPr="00442139" w:rsidTr="00056341">
        <w:trPr>
          <w:jc w:val="center"/>
        </w:trPr>
        <w:tc>
          <w:tcPr>
            <w:tcW w:w="565" w:type="dxa"/>
          </w:tcPr>
          <w:p w:rsidR="00130EC1" w:rsidRPr="00442139" w:rsidRDefault="00130EC1" w:rsidP="00056341">
            <w:pPr>
              <w:jc w:val="center"/>
            </w:pPr>
            <w:r w:rsidRPr="00442139">
              <w:t>5</w:t>
            </w:r>
          </w:p>
        </w:tc>
        <w:tc>
          <w:tcPr>
            <w:tcW w:w="1096" w:type="dxa"/>
          </w:tcPr>
          <w:p w:rsidR="00130EC1" w:rsidRPr="00442139" w:rsidRDefault="00130EC1" w:rsidP="00056341">
            <w:pPr>
              <w:jc w:val="center"/>
            </w:pPr>
            <w:r w:rsidRPr="00442139">
              <w:t>35</w:t>
            </w:r>
          </w:p>
        </w:tc>
        <w:tc>
          <w:tcPr>
            <w:tcW w:w="1761" w:type="dxa"/>
          </w:tcPr>
          <w:p w:rsidR="00130EC1" w:rsidRPr="00442139" w:rsidRDefault="00130EC1" w:rsidP="00056341">
            <w:pPr>
              <w:jc w:val="center"/>
            </w:pPr>
            <w:r w:rsidRPr="00442139">
              <w:t>70</w:t>
            </w:r>
          </w:p>
        </w:tc>
      </w:tr>
      <w:tr w:rsidR="00130EC1" w:rsidRPr="00442139" w:rsidTr="00056341">
        <w:trPr>
          <w:jc w:val="center"/>
        </w:trPr>
        <w:tc>
          <w:tcPr>
            <w:tcW w:w="565" w:type="dxa"/>
          </w:tcPr>
          <w:p w:rsidR="00130EC1" w:rsidRPr="00442139" w:rsidRDefault="00130EC1" w:rsidP="00056341">
            <w:pPr>
              <w:jc w:val="center"/>
            </w:pPr>
            <w:r w:rsidRPr="00442139">
              <w:t>6</w:t>
            </w:r>
          </w:p>
        </w:tc>
        <w:tc>
          <w:tcPr>
            <w:tcW w:w="1096" w:type="dxa"/>
          </w:tcPr>
          <w:p w:rsidR="00130EC1" w:rsidRPr="00442139" w:rsidRDefault="00130EC1" w:rsidP="00056341">
            <w:pPr>
              <w:jc w:val="center"/>
            </w:pPr>
            <w:r w:rsidRPr="00442139">
              <w:t>35</w:t>
            </w:r>
          </w:p>
        </w:tc>
        <w:tc>
          <w:tcPr>
            <w:tcW w:w="1761" w:type="dxa"/>
          </w:tcPr>
          <w:p w:rsidR="00130EC1" w:rsidRPr="00442139" w:rsidRDefault="00130EC1" w:rsidP="00056341">
            <w:pPr>
              <w:jc w:val="center"/>
            </w:pPr>
            <w:r w:rsidRPr="00442139">
              <w:t>80</w:t>
            </w:r>
          </w:p>
        </w:tc>
      </w:tr>
      <w:tr w:rsidR="00130EC1" w:rsidRPr="00442139" w:rsidTr="00056341">
        <w:trPr>
          <w:jc w:val="center"/>
        </w:trPr>
        <w:tc>
          <w:tcPr>
            <w:tcW w:w="565" w:type="dxa"/>
          </w:tcPr>
          <w:p w:rsidR="00130EC1" w:rsidRPr="00442139" w:rsidRDefault="00130EC1" w:rsidP="00056341">
            <w:pPr>
              <w:jc w:val="center"/>
            </w:pPr>
            <w:r w:rsidRPr="00442139">
              <w:t>7</w:t>
            </w:r>
          </w:p>
        </w:tc>
        <w:tc>
          <w:tcPr>
            <w:tcW w:w="1096" w:type="dxa"/>
          </w:tcPr>
          <w:p w:rsidR="00130EC1" w:rsidRPr="00442139" w:rsidRDefault="00130EC1" w:rsidP="00056341">
            <w:pPr>
              <w:jc w:val="center"/>
            </w:pPr>
            <w:r w:rsidRPr="00442139">
              <w:t>40</w:t>
            </w:r>
          </w:p>
        </w:tc>
        <w:tc>
          <w:tcPr>
            <w:tcW w:w="1761" w:type="dxa"/>
          </w:tcPr>
          <w:p w:rsidR="00130EC1" w:rsidRPr="00442139" w:rsidRDefault="00130EC1" w:rsidP="00056341">
            <w:pPr>
              <w:jc w:val="center"/>
            </w:pPr>
            <w:r w:rsidRPr="00442139">
              <w:t>60</w:t>
            </w:r>
          </w:p>
        </w:tc>
      </w:tr>
      <w:tr w:rsidR="00130EC1" w:rsidRPr="00442139" w:rsidTr="00056341">
        <w:trPr>
          <w:jc w:val="center"/>
        </w:trPr>
        <w:tc>
          <w:tcPr>
            <w:tcW w:w="565" w:type="dxa"/>
          </w:tcPr>
          <w:p w:rsidR="00130EC1" w:rsidRPr="00442139" w:rsidRDefault="00130EC1" w:rsidP="00056341">
            <w:pPr>
              <w:jc w:val="center"/>
            </w:pPr>
            <w:r w:rsidRPr="00442139">
              <w:t>8</w:t>
            </w:r>
          </w:p>
        </w:tc>
        <w:tc>
          <w:tcPr>
            <w:tcW w:w="1096" w:type="dxa"/>
          </w:tcPr>
          <w:p w:rsidR="00130EC1" w:rsidRPr="00442139" w:rsidRDefault="00130EC1" w:rsidP="00056341">
            <w:pPr>
              <w:jc w:val="center"/>
            </w:pPr>
            <w:r w:rsidRPr="00442139">
              <w:t>40</w:t>
            </w:r>
          </w:p>
        </w:tc>
        <w:tc>
          <w:tcPr>
            <w:tcW w:w="1761" w:type="dxa"/>
          </w:tcPr>
          <w:p w:rsidR="00130EC1" w:rsidRPr="00442139" w:rsidRDefault="00130EC1" w:rsidP="00056341">
            <w:pPr>
              <w:jc w:val="center"/>
            </w:pPr>
            <w:r w:rsidRPr="00442139">
              <w:t>70</w:t>
            </w:r>
          </w:p>
        </w:tc>
      </w:tr>
      <w:tr w:rsidR="00130EC1" w:rsidRPr="00442139" w:rsidTr="00056341">
        <w:trPr>
          <w:jc w:val="center"/>
        </w:trPr>
        <w:tc>
          <w:tcPr>
            <w:tcW w:w="565" w:type="dxa"/>
          </w:tcPr>
          <w:p w:rsidR="00130EC1" w:rsidRPr="00442139" w:rsidRDefault="00130EC1" w:rsidP="00056341">
            <w:pPr>
              <w:jc w:val="center"/>
            </w:pPr>
            <w:r w:rsidRPr="00442139">
              <w:t>9</w:t>
            </w:r>
          </w:p>
        </w:tc>
        <w:tc>
          <w:tcPr>
            <w:tcW w:w="1096" w:type="dxa"/>
          </w:tcPr>
          <w:p w:rsidR="00130EC1" w:rsidRPr="00442139" w:rsidRDefault="00130EC1" w:rsidP="00056341">
            <w:pPr>
              <w:jc w:val="center"/>
            </w:pPr>
            <w:r w:rsidRPr="00442139">
              <w:t>40</w:t>
            </w:r>
          </w:p>
        </w:tc>
        <w:tc>
          <w:tcPr>
            <w:tcW w:w="1761" w:type="dxa"/>
          </w:tcPr>
          <w:p w:rsidR="00130EC1" w:rsidRPr="00442139" w:rsidRDefault="00130EC1" w:rsidP="00056341">
            <w:pPr>
              <w:jc w:val="center"/>
            </w:pPr>
            <w:r w:rsidRPr="00442139">
              <w:t>80</w:t>
            </w:r>
          </w:p>
        </w:tc>
      </w:tr>
    </w:tbl>
    <w:p w:rsidR="00130EC1" w:rsidRPr="00D00742" w:rsidRDefault="00130EC1" w:rsidP="00C74570">
      <w:pPr>
        <w:shd w:val="clear" w:color="auto" w:fill="FFFFFF"/>
        <w:ind w:right="106" w:firstLine="706"/>
        <w:jc w:val="both"/>
      </w:pPr>
    </w:p>
    <w:p w:rsidR="00130EC1" w:rsidRPr="00D00742" w:rsidRDefault="00130EC1" w:rsidP="00C74570">
      <w:pPr>
        <w:ind w:firstLine="900"/>
      </w:pPr>
      <w:r w:rsidRPr="00D00742">
        <w:t>Задание</w:t>
      </w:r>
    </w:p>
    <w:p w:rsidR="00130EC1" w:rsidRPr="00D00742" w:rsidRDefault="00130EC1" w:rsidP="00C74570">
      <w:pPr>
        <w:ind w:firstLine="708"/>
      </w:pPr>
      <w:r w:rsidRPr="00D00742">
        <w:t xml:space="preserve">Спроектировать и рассчитать </w:t>
      </w:r>
      <w:proofErr w:type="spellStart"/>
      <w:r w:rsidRPr="00D00742">
        <w:t>трёхпролетный</w:t>
      </w:r>
      <w:proofErr w:type="spellEnd"/>
      <w:r w:rsidRPr="00D00742">
        <w:t xml:space="preserve"> металлический мост длиной 180 метров. Нагрузка на мост состоит из трех частей: собственный вес, распределенная нагрузка 1 т/м на половину моста и на весь мост. </w:t>
      </w:r>
    </w:p>
    <w:p w:rsidR="00130EC1" w:rsidRPr="00D00742" w:rsidRDefault="00130EC1" w:rsidP="00C74570">
      <w:pPr>
        <w:ind w:firstLine="708"/>
      </w:pPr>
      <w:r w:rsidRPr="00D00742">
        <w:t xml:space="preserve">Применить к конструкциям моста разные типы жесткости.  Рассчитать 9 вариантов конструктивной формы моста, меняя высоту и ширину центрального пролета. </w:t>
      </w:r>
    </w:p>
    <w:p w:rsidR="00130EC1" w:rsidRPr="00D00742" w:rsidRDefault="00130EC1" w:rsidP="00C74570">
      <w:pPr>
        <w:ind w:firstLine="708"/>
      </w:pPr>
      <w:proofErr w:type="gramStart"/>
      <w:r w:rsidRPr="00D00742">
        <w:t>Подобрать оптимальный из предложенных вариант конструкции с точки зрения расхода металла.</w:t>
      </w:r>
      <w:proofErr w:type="gramEnd"/>
    </w:p>
    <w:p w:rsidR="00130EC1" w:rsidRPr="00D00742" w:rsidRDefault="00130EC1" w:rsidP="00C74570">
      <w:pPr>
        <w:ind w:firstLine="708"/>
      </w:pPr>
      <w:r w:rsidRPr="00D00742">
        <w:t xml:space="preserve">Форма отчета </w:t>
      </w:r>
      <w:proofErr w:type="gramStart"/>
      <w:r w:rsidRPr="00D00742">
        <w:t>КР</w:t>
      </w:r>
      <w:proofErr w:type="gramEnd"/>
      <w:r w:rsidRPr="00D00742">
        <w:t xml:space="preserve"> </w:t>
      </w:r>
    </w:p>
    <w:p w:rsidR="00130EC1" w:rsidRPr="00D00742" w:rsidRDefault="00130EC1" w:rsidP="00C74570">
      <w:pPr>
        <w:ind w:firstLine="708"/>
      </w:pPr>
      <w:r w:rsidRPr="00D00742">
        <w:t>Курсовая работа оформляется в виде пояснительной записки с указанием задания, исходных данных и результатов конструирования.</w:t>
      </w:r>
    </w:p>
    <w:p w:rsidR="00130EC1" w:rsidRPr="00D00742" w:rsidRDefault="00130EC1" w:rsidP="00C74570">
      <w:pPr>
        <w:ind w:firstLine="708"/>
      </w:pPr>
      <w:r w:rsidRPr="00D00742">
        <w:t>Защита проводится в устной форме с предоставлением всех материалов в электронном и бумажном виде.</w:t>
      </w:r>
    </w:p>
    <w:p w:rsidR="00130EC1" w:rsidRPr="00D00742" w:rsidRDefault="00130EC1" w:rsidP="00C74570"/>
    <w:p w:rsidR="00130EC1" w:rsidRPr="00D00742" w:rsidRDefault="00130EC1" w:rsidP="00C74570">
      <w:pPr>
        <w:ind w:firstLine="720"/>
        <w:jc w:val="center"/>
        <w:rPr>
          <w:i/>
        </w:rPr>
      </w:pPr>
      <w:r w:rsidRPr="00D00742">
        <w:rPr>
          <w:i/>
        </w:rPr>
        <w:t>Вопросы к защите КР.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Какая система с двумя подкосами поддерживает прогон в середине пролета?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Что относится к</w:t>
      </w:r>
      <w:proofErr w:type="gramStart"/>
      <w:r w:rsidRPr="00D00742">
        <w:t xml:space="preserve"> Б</w:t>
      </w:r>
      <w:proofErr w:type="gramEnd"/>
      <w:r w:rsidRPr="00D00742">
        <w:t xml:space="preserve"> категории конструкций по назначению.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 задается величина защитного слоя арматуры</w:t>
      </w:r>
      <w:proofErr w:type="gramStart"/>
      <w:r w:rsidRPr="00D00742">
        <w:t xml:space="preserve"> ?</w:t>
      </w:r>
      <w:proofErr w:type="gramEnd"/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Какие из конструкций относятся к категории</w:t>
      </w:r>
      <w:proofErr w:type="gramStart"/>
      <w:r w:rsidRPr="00D00742">
        <w:t xml:space="preserve"> В</w:t>
      </w:r>
      <w:proofErr w:type="gramEnd"/>
      <w:r w:rsidRPr="00D00742">
        <w:t xml:space="preserve"> по назначению?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Коэффициент сочетания для временных длительных нагрузок равен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По какому методу рассчитывают деревянные конструкции?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Как влияет на свойства стали старение?</w:t>
      </w:r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Во сколько раз коэффициент линейного температурного расширения древесины вдоль волокон меньше, чем поперек</w:t>
      </w:r>
      <w:proofErr w:type="gramStart"/>
      <w:r w:rsidRPr="00D00742">
        <w:t xml:space="preserve"> ?</w:t>
      </w:r>
      <w:proofErr w:type="gramEnd"/>
    </w:p>
    <w:p w:rsidR="00130EC1" w:rsidRPr="00D00742" w:rsidRDefault="00130EC1" w:rsidP="00C74570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Что относится к 4 группе конструкций по обобщенному признаку</w:t>
      </w:r>
    </w:p>
    <w:p w:rsidR="00130EC1" w:rsidRDefault="00130EC1" w:rsidP="00C74570">
      <w:pPr>
        <w:keepNext/>
        <w:numPr>
          <w:ilvl w:val="1"/>
          <w:numId w:val="0"/>
        </w:numPr>
        <w:ind w:left="576"/>
        <w:contextualSpacing/>
        <w:jc w:val="center"/>
        <w:outlineLvl w:val="1"/>
        <w:rPr>
          <w:bCs/>
          <w:iCs/>
          <w:lang w:eastAsia="en-US"/>
        </w:rPr>
      </w:pPr>
    </w:p>
    <w:p w:rsidR="00130EC1" w:rsidRPr="00D00742" w:rsidRDefault="00130EC1" w:rsidP="00BF0EB9">
      <w:pPr>
        <w:jc w:val="center"/>
        <w:rPr>
          <w:i/>
        </w:rPr>
      </w:pPr>
      <w:r w:rsidRPr="00D00742">
        <w:rPr>
          <w:i/>
        </w:rPr>
        <w:t>Состав Курсового проекта</w:t>
      </w:r>
    </w:p>
    <w:p w:rsidR="00130EC1" w:rsidRPr="00D00742" w:rsidRDefault="00130EC1" w:rsidP="00BF0EB9">
      <w:pPr>
        <w:jc w:val="center"/>
        <w:rPr>
          <w:i/>
        </w:rPr>
      </w:pPr>
    </w:p>
    <w:p w:rsidR="00130EC1" w:rsidRPr="00D00742" w:rsidRDefault="00130EC1" w:rsidP="00BF0EB9">
      <w:pPr>
        <w:jc w:val="center"/>
      </w:pPr>
      <w:r w:rsidRPr="00D00742">
        <w:t>Курсовой проект “Расчет осадки ленточного фундамента методом послойного суммирования с подбором типоразмера”.</w:t>
      </w:r>
    </w:p>
    <w:p w:rsidR="00130EC1" w:rsidRPr="00D00742" w:rsidRDefault="00130EC1" w:rsidP="00BF0EB9">
      <w:pPr>
        <w:shd w:val="clear" w:color="auto" w:fill="FFFFFF"/>
        <w:ind w:right="106" w:firstLine="706"/>
        <w:jc w:val="both"/>
      </w:pPr>
      <w:r w:rsidRPr="00D00742">
        <w:t>Исходные данные.</w:t>
      </w:r>
    </w:p>
    <w:p w:rsidR="00130EC1" w:rsidRPr="00D00742" w:rsidRDefault="00130EC1" w:rsidP="00BF0EB9">
      <w:pPr>
        <w:shd w:val="clear" w:color="auto" w:fill="FFFFFF"/>
        <w:ind w:right="106" w:firstLine="706"/>
        <w:jc w:val="both"/>
      </w:pPr>
      <w:r w:rsidRPr="00D00742">
        <w:t>1. Сборный типовой железобетонный ленточный фундамент под стену крупнопанельного жи</w:t>
      </w:r>
      <w:r w:rsidRPr="00D00742">
        <w:softHyphen/>
        <w:t>лого дома .</w:t>
      </w:r>
    </w:p>
    <w:p w:rsidR="00130EC1" w:rsidRPr="00D00742" w:rsidRDefault="00130EC1" w:rsidP="00BF0EB9">
      <w:pPr>
        <w:shd w:val="clear" w:color="auto" w:fill="FFFFFF"/>
        <w:ind w:right="106" w:firstLine="706"/>
        <w:jc w:val="both"/>
      </w:pPr>
      <w:r w:rsidRPr="00D00742">
        <w:t>2. Расчетная нагрузка N на фундамент задана.</w:t>
      </w:r>
    </w:p>
    <w:p w:rsidR="00130EC1" w:rsidRPr="00D00742" w:rsidRDefault="00130EC1" w:rsidP="00BF0EB9">
      <w:pPr>
        <w:shd w:val="clear" w:color="auto" w:fill="FFFFFF"/>
        <w:ind w:right="106" w:firstLine="706"/>
        <w:jc w:val="both"/>
      </w:pPr>
      <w:r w:rsidRPr="00D00742">
        <w:t>3. Инженерно-геологические и гидрогеологические условия строительной площадки заданы.</w:t>
      </w:r>
    </w:p>
    <w:p w:rsidR="00130EC1" w:rsidRPr="00D00742" w:rsidRDefault="00130EC1" w:rsidP="00BF0EB9">
      <w:pPr>
        <w:shd w:val="clear" w:color="auto" w:fill="FFFFFF"/>
        <w:ind w:right="106" w:firstLine="706"/>
        <w:jc w:val="both"/>
      </w:pPr>
      <w:r w:rsidRPr="00D00742">
        <w:t>4. Здание длиной 30 м и шириной</w:t>
      </w:r>
      <w:proofErr w:type="gramStart"/>
      <w:r w:rsidRPr="00D00742">
        <w:t xml:space="preserve"> В</w:t>
      </w:r>
      <w:proofErr w:type="gramEnd"/>
      <w:r w:rsidRPr="00D00742">
        <w:t>=15 м представляет собой бескаркасную жесткую конст</w:t>
      </w:r>
      <w:r w:rsidRPr="00D00742">
        <w:softHyphen/>
        <w:t>рукцию с отметкой пола подвала: -2,5 м. Толщина бетонного пола подвала равна 0,1м</w:t>
      </w:r>
    </w:p>
    <w:p w:rsidR="00130EC1" w:rsidRPr="00D00742" w:rsidRDefault="00130EC1" w:rsidP="00BF0EB9">
      <w:pPr>
        <w:shd w:val="clear" w:color="auto" w:fill="FFFFFF"/>
        <w:ind w:right="106" w:firstLine="706"/>
        <w:jc w:val="both"/>
      </w:pPr>
      <w:r w:rsidRPr="00D00742">
        <w:lastRenderedPageBreak/>
        <w:t>5. Предельно допустимая осадка основания равна 0,1 м.</w:t>
      </w:r>
    </w:p>
    <w:p w:rsidR="00130EC1" w:rsidRPr="00D00742" w:rsidRDefault="00130EC1" w:rsidP="00BF0EB9">
      <w:pPr>
        <w:shd w:val="clear" w:color="auto" w:fill="FFFFFF"/>
        <w:ind w:right="106" w:firstLine="706"/>
        <w:jc w:val="both"/>
      </w:pPr>
      <w:r w:rsidRPr="00D00742">
        <w:t>Сборный ленточный фундамент состоит из железобетонных плит и стены, собираемой из бетонных блоков.</w:t>
      </w:r>
    </w:p>
    <w:p w:rsidR="00130EC1" w:rsidRPr="00D00742" w:rsidRDefault="00130EC1" w:rsidP="00BF0EB9">
      <w:pPr>
        <w:shd w:val="clear" w:color="auto" w:fill="FFFFFF"/>
        <w:ind w:right="106" w:firstLine="706"/>
        <w:jc w:val="both"/>
      </w:pPr>
      <w:r w:rsidRPr="00D00742">
        <w:t xml:space="preserve">Задание </w:t>
      </w:r>
    </w:p>
    <w:p w:rsidR="00130EC1" w:rsidRPr="00D00742" w:rsidRDefault="00130EC1" w:rsidP="00BF0EB9">
      <w:pPr>
        <w:shd w:val="clear" w:color="auto" w:fill="FFFFFF"/>
        <w:ind w:right="106" w:firstLine="706"/>
        <w:jc w:val="both"/>
      </w:pPr>
      <w:r w:rsidRPr="00D00742">
        <w:t>Запроектировать фундамент</w:t>
      </w:r>
    </w:p>
    <w:p w:rsidR="00130EC1" w:rsidRPr="00D00742" w:rsidRDefault="00130EC1" w:rsidP="00BF0EB9">
      <w:pPr>
        <w:shd w:val="clear" w:color="auto" w:fill="FFFFFF"/>
        <w:ind w:right="106" w:firstLine="706"/>
        <w:jc w:val="both"/>
      </w:pPr>
      <w:r w:rsidRPr="00D00742">
        <w:t>Рассчитать осадку фундамента от заданной нагрузки.</w:t>
      </w:r>
    </w:p>
    <w:p w:rsidR="00130EC1" w:rsidRPr="00D00742" w:rsidRDefault="00130EC1" w:rsidP="00BF0EB9">
      <w:pPr>
        <w:ind w:firstLine="706"/>
      </w:pPr>
      <w:r w:rsidRPr="00D00742">
        <w:t xml:space="preserve">Форма отчета КП </w:t>
      </w:r>
    </w:p>
    <w:p w:rsidR="00130EC1" w:rsidRPr="00D00742" w:rsidRDefault="00130EC1" w:rsidP="00BF0EB9">
      <w:pPr>
        <w:ind w:firstLine="706"/>
      </w:pPr>
      <w:r w:rsidRPr="00D00742">
        <w:t>Курсовой проект оформляется в виде пояснительной записки. В ее состав входит следующая информация:</w:t>
      </w:r>
    </w:p>
    <w:p w:rsidR="00130EC1" w:rsidRPr="00D00742" w:rsidRDefault="00130EC1" w:rsidP="00BF0EB9">
      <w:pPr>
        <w:numPr>
          <w:ilvl w:val="0"/>
          <w:numId w:val="31"/>
        </w:numPr>
        <w:autoSpaceDE w:val="0"/>
        <w:autoSpaceDN w:val="0"/>
        <w:adjustRightInd w:val="0"/>
      </w:pPr>
      <w:r w:rsidRPr="00D00742">
        <w:t>Задание на проектирование</w:t>
      </w:r>
    </w:p>
    <w:p w:rsidR="00130EC1" w:rsidRPr="00D00742" w:rsidRDefault="00130EC1" w:rsidP="00BF0EB9">
      <w:pPr>
        <w:numPr>
          <w:ilvl w:val="0"/>
          <w:numId w:val="31"/>
        </w:numPr>
        <w:autoSpaceDE w:val="0"/>
        <w:autoSpaceDN w:val="0"/>
        <w:adjustRightInd w:val="0"/>
      </w:pPr>
      <w:r w:rsidRPr="00D00742">
        <w:t>Исходные данные</w:t>
      </w:r>
    </w:p>
    <w:p w:rsidR="00130EC1" w:rsidRPr="00D00742" w:rsidRDefault="00130EC1" w:rsidP="00BF0EB9">
      <w:pPr>
        <w:numPr>
          <w:ilvl w:val="0"/>
          <w:numId w:val="31"/>
        </w:numPr>
        <w:autoSpaceDE w:val="0"/>
        <w:autoSpaceDN w:val="0"/>
        <w:adjustRightInd w:val="0"/>
      </w:pPr>
      <w:r w:rsidRPr="00D00742">
        <w:t>Расчетные схемы</w:t>
      </w:r>
    </w:p>
    <w:p w:rsidR="00130EC1" w:rsidRPr="00D00742" w:rsidRDefault="00130EC1" w:rsidP="00BF0EB9">
      <w:pPr>
        <w:numPr>
          <w:ilvl w:val="0"/>
          <w:numId w:val="31"/>
        </w:numPr>
        <w:autoSpaceDE w:val="0"/>
        <w:autoSpaceDN w:val="0"/>
        <w:adjustRightInd w:val="0"/>
      </w:pPr>
      <w:r w:rsidRPr="00D00742">
        <w:t>Результаты компьютерных расчетов</w:t>
      </w:r>
    </w:p>
    <w:p w:rsidR="00130EC1" w:rsidRPr="00D00742" w:rsidRDefault="00130EC1" w:rsidP="00BF0EB9">
      <w:pPr>
        <w:numPr>
          <w:ilvl w:val="0"/>
          <w:numId w:val="31"/>
        </w:numPr>
        <w:autoSpaceDE w:val="0"/>
        <w:autoSpaceDN w:val="0"/>
        <w:adjustRightInd w:val="0"/>
      </w:pPr>
      <w:r w:rsidRPr="00D00742">
        <w:t>Чертежи фундамента в соответствии с заданием</w:t>
      </w:r>
    </w:p>
    <w:p w:rsidR="00130EC1" w:rsidRPr="00D00742" w:rsidRDefault="00130EC1" w:rsidP="00BF0EB9">
      <w:pPr>
        <w:ind w:firstLine="706"/>
      </w:pPr>
      <w:r w:rsidRPr="00D00742">
        <w:t>Защита проводится в устной форме с предоставлением всех материалов в электронном и бумажном виде.</w:t>
      </w:r>
    </w:p>
    <w:p w:rsidR="00130EC1" w:rsidRPr="00D00742" w:rsidRDefault="00130EC1" w:rsidP="00BF0EB9"/>
    <w:p w:rsidR="00130EC1" w:rsidRPr="00D00742" w:rsidRDefault="00130EC1" w:rsidP="00BF0EB9">
      <w:pPr>
        <w:ind w:firstLine="360"/>
        <w:jc w:val="center"/>
        <w:rPr>
          <w:i/>
        </w:rPr>
      </w:pPr>
      <w:r w:rsidRPr="00D00742">
        <w:rPr>
          <w:i/>
        </w:rPr>
        <w:t>Вопросы к защите КП</w:t>
      </w:r>
    </w:p>
    <w:p w:rsidR="00130EC1" w:rsidRPr="00D00742" w:rsidRDefault="00130EC1" w:rsidP="00BF0EB9">
      <w:pPr>
        <w:ind w:firstLine="360"/>
        <w:jc w:val="center"/>
        <w:rPr>
          <w:i/>
        </w:rPr>
      </w:pP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Практический способ расчета несущей способности основания фундаментов. Коэффициент устойчивости сооружения.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Потеря устойчивости оснований и фундаментов. Плоский сдвиг.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Потеря устойчивости оснований и фундаментов. Глубинный сдвиг.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Потеря устойчивости оснований и фундаментов. Опрокидывание.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Устойчивость откосов и склонов. Влияющие факторы. Идеально сыпучий грунт.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Устойчивость откосов и склонов. Действие фильтрационных сил.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Устойчивость вертикальных откосов и склонов грунтовых массивов.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Активное давление сыпучих грунтов на жесткие ограждающие конструкции с вертикальной гладкой стенкой.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Активное давление связных грунтов на жесткие ограждающие конструкции с вертикальной гладкой стенкой.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Активное давление грунтов на жесткие ограждающие конструкции с учетом шероховатости и наклона стенок.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Пассивное давление грунтов на жесткие ограждающие конструкции.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Расчет осадок оснований сооружений. Основные предпосылки методов. Метод послойного суммирования.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Расчетные схемы определения осадок основания при послойном суммировании. Области их применения.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Расчет гибких подпорных стенок. Основные предпосылки и формулы расчета.</w:t>
      </w:r>
    </w:p>
    <w:p w:rsidR="00130EC1" w:rsidRPr="00D00742" w:rsidRDefault="00130EC1" w:rsidP="00BF0EB9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D00742">
        <w:t>Свайные фундаменты. Классификация свай и свайных фундаментов. Области их применения.</w:t>
      </w:r>
    </w:p>
    <w:p w:rsidR="00130EC1" w:rsidRPr="00D00742" w:rsidRDefault="00130EC1" w:rsidP="00A54D86">
      <w:pPr>
        <w:shd w:val="clear" w:color="auto" w:fill="FFFFFF"/>
        <w:ind w:right="106" w:firstLine="706"/>
        <w:jc w:val="both"/>
      </w:pPr>
      <w:r w:rsidRPr="00D00742">
        <w:t>Формой промежуточной аттестации является зачет с оценкой в конце 6  семестра, который проводится в устной форме.</w:t>
      </w:r>
    </w:p>
    <w:p w:rsidR="00130EC1" w:rsidRPr="00D00742" w:rsidRDefault="00130EC1" w:rsidP="00A54D86">
      <w:pPr>
        <w:shd w:val="clear" w:color="auto" w:fill="FFFFFF"/>
        <w:ind w:right="106" w:firstLine="706"/>
        <w:jc w:val="both"/>
      </w:pPr>
    </w:p>
    <w:p w:rsidR="00130EC1" w:rsidRPr="00D00742" w:rsidRDefault="00130EC1" w:rsidP="00A54D86">
      <w:pPr>
        <w:shd w:val="clear" w:color="auto" w:fill="FFFFFF"/>
        <w:ind w:left="720"/>
        <w:jc w:val="center"/>
        <w:rPr>
          <w:i/>
        </w:rPr>
      </w:pPr>
    </w:p>
    <w:p w:rsidR="00130EC1" w:rsidRPr="00D00742" w:rsidRDefault="00130EC1" w:rsidP="00A54D86">
      <w:pPr>
        <w:shd w:val="clear" w:color="auto" w:fill="FFFFFF"/>
        <w:ind w:left="720"/>
        <w:jc w:val="center"/>
        <w:rPr>
          <w:i/>
        </w:rPr>
      </w:pPr>
      <w:r w:rsidRPr="00D00742">
        <w:rPr>
          <w:i/>
        </w:rPr>
        <w:t>Вопросы к зачету</w:t>
      </w:r>
    </w:p>
    <w:p w:rsidR="00130EC1" w:rsidRPr="00D00742" w:rsidRDefault="00130EC1" w:rsidP="00A54D86">
      <w:pPr>
        <w:shd w:val="clear" w:color="auto" w:fill="FFFFFF"/>
        <w:ind w:left="720"/>
        <w:rPr>
          <w:i/>
        </w:rPr>
      </w:pP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Метод расчета строительных конструкций по предельным состояниям имеет своей целью.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Что входит в схему процесса автоматизированного проектирования?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Цель расчета по первой группе предельных состояний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lastRenderedPageBreak/>
        <w:t>Что устанавливается при расчетах по предельным состояниям в качестве главного показателя материала.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В чем особенность программ проектирования и расчета конструкций?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Укажите программные средства, используемые для расчета и проектирования строительных конструкций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Как осуществляется выбор материалов для проектируемых конструкций?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Какой из продуктов архитектурного строительного проектирования больше всех распространён на мировом рынке?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Какая из программ позволяет наилучшим образом проектировать металлоконструкции?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Какой программный продукт понимаем под базовыми программными продуктами?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Требования к строительным конструкциям.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Три важнейших свойства, которыми  должна обладать конструкция?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Группа предельных состояний по непригодности к нормальной эксплуатации?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 xml:space="preserve">Внецентренно сжатые колонны помимо расчета на прочность  и общую устойчивость, рассчитываются </w:t>
      </w:r>
      <w:proofErr w:type="gramStart"/>
      <w:r w:rsidRPr="00D00742">
        <w:rPr>
          <w:bCs/>
          <w:iCs/>
        </w:rPr>
        <w:t>на</w:t>
      </w:r>
      <w:proofErr w:type="gramEnd"/>
      <w:r w:rsidRPr="00D00742">
        <w:rPr>
          <w:bCs/>
          <w:iCs/>
        </w:rPr>
        <w:t>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Способность конструкции осуществлять свои статические функции с малыми, заранее заданными величинами деформации – это?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Что понимается под «прочностью конструкции»?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Группа предельных состояний по потере несущей способности или непригодности  к эксплуатации?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Предельный срок сохранения физических и качеств конструкции здания в процессе эксплуатации?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Назовите наиболее распространенные методы проектирования?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От чего зависит степень огнестойкости строительных конструкций?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Что понимается под термином «автоматизированное проектирование»?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Что входит в типовую схему САПР?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Где используется метод конечных элементов?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Что входит в состав программного обеспечения САПР?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 xml:space="preserve">Назовите группу общих принципов автоматизации проектирования 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Классификация промышленных зданий по различным признакам.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Основные требования, предъявляемые к промышленным зданиям при их проектировании.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Влияние технологического процесса на выбор объемно-планировочного и конструктивного решений промышленных зданий (предприятия машиностроения, легкой промышленности, химической и металлургической промышленности).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Как классифицируются  следующие типы строительных конструкций : фундаменты, перекрытия, крыш</w:t>
      </w:r>
      <w:proofErr w:type="gramStart"/>
      <w:r w:rsidRPr="00D00742">
        <w:rPr>
          <w:bCs/>
          <w:iCs/>
        </w:rPr>
        <w:t>и(</w:t>
      </w:r>
      <w:proofErr w:type="gramEnd"/>
      <w:r w:rsidRPr="00D00742">
        <w:rPr>
          <w:bCs/>
          <w:iCs/>
        </w:rPr>
        <w:t>покрытия), лестницы Железобетонный каркас ОПЗ. Элементы каркаса (колонны, стропильные конструкции, подстропильные конструкции, подкрановые балки, плиты перекрытия). На примере поперечного разреза здания.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Виды фундаментов ОПЗ и их конструктивное решение. Определение глубины заложения.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Фундаментные балки (расположение, конструктивное решение). Фундаменты под фахверковые колонны.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 xml:space="preserve">Пространственная жесткость </w:t>
      </w:r>
      <w:proofErr w:type="gramStart"/>
      <w:r w:rsidRPr="00D00742">
        <w:rPr>
          <w:bCs/>
          <w:iCs/>
        </w:rPr>
        <w:t>ж. б</w:t>
      </w:r>
      <w:proofErr w:type="gramEnd"/>
      <w:r w:rsidRPr="00D00742">
        <w:rPr>
          <w:bCs/>
          <w:iCs/>
        </w:rPr>
        <w:t>. каркаса. Правила установки системы вертикальных и горизонтальных связей в ОПЗ.</w:t>
      </w:r>
    </w:p>
    <w:p w:rsidR="00130EC1" w:rsidRPr="00D00742" w:rsidRDefault="00130EC1" w:rsidP="00A54D86">
      <w:pPr>
        <w:pStyle w:val="a9"/>
        <w:numPr>
          <w:ilvl w:val="0"/>
          <w:numId w:val="33"/>
        </w:numPr>
        <w:jc w:val="both"/>
        <w:rPr>
          <w:bCs/>
          <w:iCs/>
        </w:rPr>
      </w:pPr>
      <w:r w:rsidRPr="00D00742">
        <w:rPr>
          <w:bCs/>
          <w:iCs/>
        </w:rPr>
        <w:t>Пространственная жесткость металлического каркаса. Правила установки системы вертикальных и горизонтальных связей в ОПЗ.</w:t>
      </w:r>
    </w:p>
    <w:p w:rsidR="00130EC1" w:rsidRDefault="00130EC1" w:rsidP="00C74570">
      <w:pPr>
        <w:keepNext/>
        <w:numPr>
          <w:ilvl w:val="1"/>
          <w:numId w:val="0"/>
        </w:numPr>
        <w:ind w:left="576"/>
        <w:contextualSpacing/>
        <w:jc w:val="center"/>
        <w:outlineLvl w:val="1"/>
        <w:rPr>
          <w:bCs/>
          <w:iCs/>
          <w:lang w:eastAsia="en-US"/>
        </w:rPr>
      </w:pPr>
    </w:p>
    <w:p w:rsidR="00130EC1" w:rsidRPr="00D00742" w:rsidRDefault="00130EC1" w:rsidP="00833050">
      <w:pPr>
        <w:shd w:val="clear" w:color="auto" w:fill="FFFFFF"/>
        <w:ind w:left="720" w:firstLine="720"/>
      </w:pPr>
      <w:r w:rsidRPr="00D00742">
        <w:t>Формой промежуточной аттестации является устный экзамен в конце 7 семестра.</w:t>
      </w:r>
    </w:p>
    <w:p w:rsidR="00130EC1" w:rsidRPr="00D00742" w:rsidRDefault="00130EC1" w:rsidP="00833050">
      <w:pPr>
        <w:shd w:val="clear" w:color="auto" w:fill="FFFFFF"/>
        <w:ind w:left="720"/>
        <w:jc w:val="center"/>
        <w:rPr>
          <w:i/>
        </w:rPr>
      </w:pPr>
      <w:r w:rsidRPr="00D00742">
        <w:rPr>
          <w:i/>
        </w:rPr>
        <w:t>Вопросы к экзамену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lastRenderedPageBreak/>
        <w:t xml:space="preserve">Матрица жесткости </w:t>
      </w:r>
      <w:proofErr w:type="gramStart"/>
      <w:r w:rsidRPr="00D00742">
        <w:rPr>
          <w:bCs/>
          <w:iCs/>
        </w:rPr>
        <w:t>стержневого</w:t>
      </w:r>
      <w:proofErr w:type="gramEnd"/>
      <w:r w:rsidRPr="00D00742">
        <w:rPr>
          <w:bCs/>
          <w:iCs/>
        </w:rPr>
        <w:t xml:space="preserve"> конечного (КЭ) в местной и общей системах координат.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Формирование общей матрицы жесткости системы.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Формирование грузового вектора. Система уравнений.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Определение усилий и перемещений в системе стержневых КЭ.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Матрицы жесткости для </w:t>
      </w:r>
      <w:proofErr w:type="gramStart"/>
      <w:r w:rsidRPr="00D00742">
        <w:rPr>
          <w:bCs/>
          <w:iCs/>
        </w:rPr>
        <w:t>пластинчатых</w:t>
      </w:r>
      <w:proofErr w:type="gramEnd"/>
      <w:r w:rsidRPr="00D00742">
        <w:rPr>
          <w:bCs/>
          <w:iCs/>
        </w:rPr>
        <w:t xml:space="preserve"> и оболочечных КЭ.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Понятие о </w:t>
      </w:r>
      <w:proofErr w:type="gramStart"/>
      <w:r w:rsidRPr="00D00742">
        <w:rPr>
          <w:bCs/>
          <w:iCs/>
        </w:rPr>
        <w:t>высокоточных</w:t>
      </w:r>
      <w:proofErr w:type="gramEnd"/>
      <w:r w:rsidRPr="00D00742">
        <w:rPr>
          <w:bCs/>
          <w:iCs/>
        </w:rPr>
        <w:t xml:space="preserve"> КЭ.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proofErr w:type="gramStart"/>
      <w:r w:rsidRPr="00D00742">
        <w:rPr>
          <w:bCs/>
          <w:iCs/>
        </w:rPr>
        <w:t>Глобальная</w:t>
      </w:r>
      <w:proofErr w:type="gramEnd"/>
      <w:r w:rsidRPr="00D00742">
        <w:rPr>
          <w:bCs/>
          <w:iCs/>
        </w:rPr>
        <w:t xml:space="preserve"> и локальные системы координат в </w:t>
      </w:r>
      <w:r>
        <w:rPr>
          <w:bCs/>
          <w:iCs/>
        </w:rPr>
        <w:t>АПМ</w:t>
      </w:r>
      <w:r w:rsidRPr="00D00742">
        <w:rPr>
          <w:bCs/>
          <w:iCs/>
        </w:rPr>
        <w:t>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Состав библиотеки </w:t>
      </w:r>
      <w:proofErr w:type="gramStart"/>
      <w:r w:rsidRPr="00D00742">
        <w:rPr>
          <w:bCs/>
          <w:iCs/>
        </w:rPr>
        <w:t>стержневых</w:t>
      </w:r>
      <w:proofErr w:type="gramEnd"/>
      <w:r w:rsidRPr="00D00742">
        <w:rPr>
          <w:bCs/>
          <w:iCs/>
        </w:rPr>
        <w:t xml:space="preserve"> КЭ в </w:t>
      </w:r>
      <w:r w:rsidRPr="005D6CC5">
        <w:rPr>
          <w:bCs/>
          <w:iCs/>
        </w:rPr>
        <w:t>АПМ</w:t>
      </w:r>
      <w:r w:rsidRPr="00D00742">
        <w:rPr>
          <w:bCs/>
          <w:iCs/>
        </w:rPr>
        <w:t>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Состав библиотеки </w:t>
      </w:r>
      <w:proofErr w:type="gramStart"/>
      <w:r w:rsidRPr="00D00742">
        <w:rPr>
          <w:bCs/>
          <w:iCs/>
        </w:rPr>
        <w:t>пластинчатых</w:t>
      </w:r>
      <w:proofErr w:type="gramEnd"/>
      <w:r w:rsidRPr="00D00742">
        <w:rPr>
          <w:bCs/>
          <w:iCs/>
        </w:rPr>
        <w:t xml:space="preserve"> и оболочечных КЭ в </w:t>
      </w:r>
      <w:r>
        <w:rPr>
          <w:bCs/>
          <w:iCs/>
        </w:rPr>
        <w:t>АПМ</w:t>
      </w:r>
      <w:r w:rsidRPr="00D00742">
        <w:rPr>
          <w:bCs/>
          <w:iCs/>
        </w:rPr>
        <w:t>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Связь типов КЭ с типами рассматриваемых систем.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Виды нагрузок на узлы и КЭ различных типов.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Комбинации нагрузок и расчетные сочетания усилий.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Возможности ПК </w:t>
      </w:r>
      <w:r>
        <w:rPr>
          <w:bCs/>
          <w:iCs/>
        </w:rPr>
        <w:t>АПМ</w:t>
      </w:r>
      <w:r w:rsidRPr="00D00742">
        <w:rPr>
          <w:bCs/>
          <w:iCs/>
        </w:rPr>
        <w:t xml:space="preserve"> в моделировании расчетных схем стандартных видов.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Возможности ПК </w:t>
      </w:r>
      <w:r>
        <w:rPr>
          <w:bCs/>
          <w:iCs/>
        </w:rPr>
        <w:t>АПМ</w:t>
      </w:r>
      <w:r w:rsidRPr="00D00742">
        <w:rPr>
          <w:bCs/>
          <w:iCs/>
        </w:rPr>
        <w:t xml:space="preserve"> при геометрических преобразованиях расчетных схем.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Особенности сборки схемы из нескольких схем в ПК </w:t>
      </w:r>
      <w:r>
        <w:rPr>
          <w:bCs/>
          <w:iCs/>
        </w:rPr>
        <w:t>АПМ</w:t>
      </w:r>
      <w:r w:rsidRPr="00D00742">
        <w:rPr>
          <w:bCs/>
          <w:iCs/>
        </w:rPr>
        <w:t>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Дерево проекта в ПК </w:t>
      </w:r>
      <w:r>
        <w:rPr>
          <w:bCs/>
          <w:iCs/>
        </w:rPr>
        <w:t>АПМ</w:t>
      </w:r>
      <w:r w:rsidRPr="00D00742">
        <w:rPr>
          <w:bCs/>
          <w:iCs/>
        </w:rPr>
        <w:t>. Управление расчетом.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Графический анализ результатов расчета в ПК </w:t>
      </w:r>
      <w:r>
        <w:rPr>
          <w:bCs/>
          <w:iCs/>
        </w:rPr>
        <w:t>АПМ</w:t>
      </w:r>
      <w:r w:rsidRPr="00D00742">
        <w:rPr>
          <w:bCs/>
          <w:iCs/>
        </w:rPr>
        <w:t>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Документирование исходных данных и результатов расчета в ПК </w:t>
      </w:r>
      <w:r>
        <w:rPr>
          <w:bCs/>
          <w:iCs/>
        </w:rPr>
        <w:t>АПМ</w:t>
      </w:r>
      <w:r w:rsidRPr="00D00742">
        <w:rPr>
          <w:bCs/>
          <w:iCs/>
        </w:rPr>
        <w:t>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Усилия от фрагмента схемы. Презентационная графика.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Возможности динамического расчета в ПК </w:t>
      </w:r>
      <w:proofErr w:type="spellStart"/>
      <w:r>
        <w:rPr>
          <w:bCs/>
          <w:iCs/>
        </w:rPr>
        <w:t>АПМ</w:t>
      </w:r>
      <w:proofErr w:type="gramStart"/>
      <w:r w:rsidRPr="00D00742">
        <w:rPr>
          <w:bCs/>
          <w:iCs/>
        </w:rPr>
        <w:t>.С</w:t>
      </w:r>
      <w:proofErr w:type="gramEnd"/>
      <w:r w:rsidRPr="00D00742">
        <w:rPr>
          <w:bCs/>
          <w:iCs/>
        </w:rPr>
        <w:t>оставные</w:t>
      </w:r>
      <w:proofErr w:type="spellEnd"/>
      <w:r w:rsidRPr="00D00742">
        <w:rPr>
          <w:bCs/>
          <w:iCs/>
        </w:rPr>
        <w:t xml:space="preserve"> элементы грунтов. Основные строительные и физические характеристики грунтов.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Сжимаемость грунтов. Неравномерность осадок оснований и фундаментов и их причины.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Исходная информация и требования, предъявляемые к проектированию оснований сооружений.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Предельные состояния оснований. Уравнение Кулона-Мора. Площадки скольжения и их наклон.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Круги напряжений Мора. Уравнения предельного равновесия связных грунтов.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Напряжения в грунтовом массиве. Основные допущения модели линейно-деформируемого полупространства. Расчетная схема взаимодействия системы "сооружение-основание".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Контактные напряжения и характер их распределения по подошве фундамента.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Напряжения в грунтовом массиве. Решение </w:t>
      </w:r>
      <w:proofErr w:type="spellStart"/>
      <w:r w:rsidRPr="00D00742">
        <w:rPr>
          <w:bCs/>
          <w:iCs/>
        </w:rPr>
        <w:t>Буссинеска</w:t>
      </w:r>
      <w:proofErr w:type="spellEnd"/>
      <w:r w:rsidRPr="00D00742">
        <w:rPr>
          <w:bCs/>
          <w:iCs/>
        </w:rPr>
        <w:t xml:space="preserve"> для одной и системы сосредоточенных сил. Формула </w:t>
      </w:r>
      <w:proofErr w:type="spellStart"/>
      <w:r w:rsidRPr="00D00742">
        <w:rPr>
          <w:bCs/>
          <w:iCs/>
        </w:rPr>
        <w:t>Митчела</w:t>
      </w:r>
      <w:proofErr w:type="spellEnd"/>
      <w:r w:rsidRPr="00D00742">
        <w:rPr>
          <w:bCs/>
          <w:iCs/>
        </w:rPr>
        <w:t>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Напряжения в массивах грунтов, загруженных по площадке. Метод угловых точек. Соотношение напряжений по </w:t>
      </w:r>
      <w:proofErr w:type="spellStart"/>
      <w:r w:rsidRPr="00D00742">
        <w:rPr>
          <w:bCs/>
          <w:iCs/>
        </w:rPr>
        <w:t>Ляву</w:t>
      </w:r>
      <w:proofErr w:type="spellEnd"/>
      <w:r w:rsidRPr="00D00742">
        <w:rPr>
          <w:bCs/>
          <w:iCs/>
        </w:rPr>
        <w:t>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Природное давление грунтов. Влияние формы и площади фундамента на распределение напряжений в грунтовом массиве.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Прочность грунтовых массивов. Фазы напряженного состояния и критические нагрузки на основание.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Начальная критическая нагрузка. Формула </w:t>
      </w:r>
      <w:proofErr w:type="spellStart"/>
      <w:r w:rsidRPr="00D00742">
        <w:rPr>
          <w:bCs/>
          <w:iCs/>
        </w:rPr>
        <w:t>Пузыревского</w:t>
      </w:r>
      <w:proofErr w:type="spellEnd"/>
      <w:r w:rsidRPr="00D00742">
        <w:rPr>
          <w:bCs/>
          <w:iCs/>
        </w:rPr>
        <w:t>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Предельная критическая нагрузка на основание. Формулы Прандтля и Соколовского.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Практический способ расчета несущей способности основания фундаментов. Коэффициент устойчивости сооружения.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Потеря устойчивости оснований и фундаментов. Плоский сдвиг.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Потеря устойчивости оснований и фундаментов. Глубинный сдвиг.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Потеря устойчивости оснований и фундаментов. Опрокидывание.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Устойчивость откосов и склонов. Влияющие факторы. Идеально сыпучий грунт.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Устойчивость откосов и склонов. Действие фильтрационных сил.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Устойчивость вертикальных откосов и склонов грунтовых массивов.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lastRenderedPageBreak/>
        <w:t>Активное давление сыпучих грунтов на жесткие ограждающие конструкции с вертикальной гладкой стенкой.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Активное давление связных грунтов на жесткие ограждающие конструкции с вертикальной гладкой стенкой.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Активное давление грунтов на жесткие ограждающие конструкции с учетом шероховатости и наклона стенок.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Пассивное давление грунтов на жесткие ограждающие конструкции.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Расчет осадок оснований сооружений. Основные предпосылки методов. Метод послойного суммирования.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Расчетные схемы определения осадок основания при послойном суммировании. Области их применения.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Расчет гибких подпорных стенок. Основные предпосылки и формулы расчета.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Свайные фундаменты. Классификация свай и свайных фундаментов. Области их применения.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Свайные фундаменты. Взаимодействие свай с окружающим грунтом при их погружении.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Свайные фундаменты. Группы предельных состояний. Несущая способность свай-стоек при вертикальных нагрузках.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Свайные фундаменты. Расчет несущей способности висячих свай. Экспериментальные способы определения несущей способности свай.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Свайные фундаменты. Расчет свай на горизонтальные нагрузки.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Свайные фундаменты. Расчет свай на совместное действие горизонтальных и вертикальных нагрузок.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Проектирование свайных фундаментов. Определение ширины фундамента и давления по его подошве.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Проектирование свайных фундаментов. Последовательность проектных действий. Условия применения свай и свайных фундаментов.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>Основные модели грунтовых оснований. Области их определения. Недостатки.</w:t>
      </w:r>
    </w:p>
    <w:p w:rsidR="00130EC1" w:rsidRPr="00D00742" w:rsidRDefault="00130EC1" w:rsidP="00833050">
      <w:pPr>
        <w:pStyle w:val="a9"/>
        <w:numPr>
          <w:ilvl w:val="0"/>
          <w:numId w:val="34"/>
        </w:numPr>
        <w:jc w:val="both"/>
        <w:rPr>
          <w:bCs/>
          <w:iCs/>
        </w:rPr>
      </w:pPr>
      <w:r w:rsidRPr="00D00742">
        <w:rPr>
          <w:bCs/>
          <w:iCs/>
        </w:rPr>
        <w:t xml:space="preserve">Балка на </w:t>
      </w:r>
      <w:proofErr w:type="spellStart"/>
      <w:r w:rsidRPr="00D00742">
        <w:rPr>
          <w:bCs/>
          <w:iCs/>
        </w:rPr>
        <w:t>винклеровском</w:t>
      </w:r>
      <w:proofErr w:type="spellEnd"/>
      <w:r w:rsidRPr="00D00742">
        <w:rPr>
          <w:bCs/>
          <w:iCs/>
        </w:rPr>
        <w:t xml:space="preserve"> основании. Решения для </w:t>
      </w:r>
      <w:proofErr w:type="gramStart"/>
      <w:r w:rsidRPr="00D00742">
        <w:rPr>
          <w:bCs/>
          <w:iCs/>
        </w:rPr>
        <w:t>бесконечной</w:t>
      </w:r>
      <w:proofErr w:type="gramEnd"/>
      <w:r w:rsidRPr="00D00742">
        <w:rPr>
          <w:bCs/>
          <w:iCs/>
        </w:rPr>
        <w:t xml:space="preserve"> и </w:t>
      </w:r>
      <w:proofErr w:type="spellStart"/>
      <w:r w:rsidRPr="00D00742">
        <w:rPr>
          <w:bCs/>
          <w:iCs/>
        </w:rPr>
        <w:t>полубесконечной</w:t>
      </w:r>
      <w:proofErr w:type="spellEnd"/>
      <w:r w:rsidRPr="00D00742">
        <w:rPr>
          <w:bCs/>
          <w:iCs/>
        </w:rPr>
        <w:t xml:space="preserve"> балок на упругом основании.</w:t>
      </w:r>
    </w:p>
    <w:p w:rsidR="00130EC1" w:rsidRPr="00671D82" w:rsidRDefault="00130EC1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130EC1" w:rsidRPr="005845FA" w:rsidRDefault="00130EC1" w:rsidP="00807006">
      <w:pPr>
        <w:pStyle w:val="a9"/>
        <w:numPr>
          <w:ilvl w:val="1"/>
          <w:numId w:val="2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130EC1" w:rsidRDefault="00130EC1" w:rsidP="001A211A">
      <w:pPr>
        <w:ind w:firstLine="709"/>
        <w:contextualSpacing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Процедура промежуточной аттестации проходит в соответствии с Положением о текущем контроле и промежу</w:t>
      </w:r>
      <w:r w:rsidR="00073412">
        <w:rPr>
          <w:bCs/>
          <w:iCs/>
          <w:lang w:eastAsia="en-US"/>
        </w:rPr>
        <w:t xml:space="preserve">точной аттестации </w:t>
      </w:r>
      <w:proofErr w:type="gramStart"/>
      <w:r w:rsidR="00073412">
        <w:rPr>
          <w:bCs/>
          <w:iCs/>
          <w:lang w:eastAsia="en-US"/>
        </w:rPr>
        <w:t>обучающихся</w:t>
      </w:r>
      <w:proofErr w:type="gramEnd"/>
      <w:r w:rsidR="00073412">
        <w:rPr>
          <w:bCs/>
          <w:iCs/>
          <w:lang w:eastAsia="en-US"/>
        </w:rPr>
        <w:t>.</w:t>
      </w:r>
    </w:p>
    <w:p w:rsidR="00130EC1" w:rsidRDefault="00130EC1" w:rsidP="001A211A">
      <w:pPr>
        <w:contextualSpacing/>
        <w:jc w:val="both"/>
      </w:pPr>
      <w:r>
        <w:t xml:space="preserve">- 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занятия. </w:t>
      </w:r>
    </w:p>
    <w:p w:rsidR="00130EC1" w:rsidRDefault="00130EC1" w:rsidP="001A211A">
      <w:pPr>
        <w:ind w:firstLine="709"/>
        <w:contextualSpacing/>
        <w:jc w:val="both"/>
      </w:pPr>
      <w:r>
        <w:t xml:space="preserve">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</w:t>
      </w:r>
    </w:p>
    <w:p w:rsidR="00130EC1" w:rsidRDefault="00130EC1" w:rsidP="001A211A">
      <w:pPr>
        <w:ind w:firstLine="709"/>
        <w:contextualSpacing/>
        <w:jc w:val="both"/>
      </w:pPr>
      <w:r>
        <w:t>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130EC1" w:rsidRDefault="00130EC1" w:rsidP="001A211A">
      <w:pPr>
        <w:ind w:firstLine="709"/>
        <w:contextualSpacing/>
        <w:jc w:val="both"/>
      </w:pPr>
      <w:r>
        <w:t>- 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130EC1" w:rsidRDefault="00130EC1" w:rsidP="001A211A">
      <w:pPr>
        <w:ind w:firstLine="709"/>
        <w:contextualSpacing/>
        <w:jc w:val="both"/>
        <w:rPr>
          <w:rStyle w:val="FontStyle30"/>
          <w:b w:val="0"/>
          <w:szCs w:val="26"/>
        </w:rPr>
      </w:pPr>
      <w:r>
        <w:rPr>
          <w:rStyle w:val="FontStyle30"/>
          <w:b w:val="0"/>
          <w:szCs w:val="26"/>
        </w:rPr>
        <w:t>- Время подготовки ответа при сдаче зачета в устной форме должно составлять не менее 40 минут (по желанию обучающегося ответ может быть досрочным).</w:t>
      </w:r>
    </w:p>
    <w:p w:rsidR="00130EC1" w:rsidRDefault="00130EC1" w:rsidP="001A211A">
      <w:pPr>
        <w:ind w:firstLine="709"/>
        <w:contextualSpacing/>
        <w:jc w:val="both"/>
      </w:pPr>
      <w:r>
        <w:rPr>
          <w:rStyle w:val="FontStyle30"/>
          <w:b w:val="0"/>
          <w:szCs w:val="26"/>
        </w:rPr>
        <w:lastRenderedPageBreak/>
        <w:t xml:space="preserve"> В</w:t>
      </w:r>
      <w:r>
        <w:t>ремя ответа – не более 15 минут.</w:t>
      </w:r>
    </w:p>
    <w:p w:rsidR="00130EC1" w:rsidRDefault="00130EC1" w:rsidP="001A211A">
      <w:pPr>
        <w:ind w:firstLine="709"/>
        <w:contextualSpacing/>
        <w:jc w:val="both"/>
      </w:pPr>
      <w:r>
        <w:t xml:space="preserve">- Оценка результатов устного аттестационного испытания объявляется обучающимся в день его проведения. </w:t>
      </w:r>
    </w:p>
    <w:p w:rsidR="00130EC1" w:rsidRDefault="00130EC1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bookmarkStart w:id="1" w:name="_GoBack"/>
      <w:bookmarkEnd w:id="1"/>
      <w:r w:rsidRPr="00957F1B">
        <w:rPr>
          <w:b/>
          <w:bCs/>
        </w:rPr>
        <w:t xml:space="preserve">Перечень основной и дополнительной учебной литературы, необходимой для освоения дисциплины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3"/>
        <w:gridCol w:w="1946"/>
        <w:gridCol w:w="4622"/>
        <w:gridCol w:w="1143"/>
        <w:gridCol w:w="1390"/>
      </w:tblGrid>
      <w:tr w:rsidR="00130EC1" w:rsidRPr="00D00742" w:rsidTr="000D0198">
        <w:trPr>
          <w:cantSplit/>
          <w:trHeight w:val="120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</w:pPr>
            <w:r w:rsidRPr="00D00742">
              <w:t>N</w:t>
            </w:r>
          </w:p>
          <w:p w:rsidR="00130EC1" w:rsidRPr="00D00742" w:rsidRDefault="00130EC1" w:rsidP="00056341">
            <w:pPr>
              <w:shd w:val="clear" w:color="auto" w:fill="FFFFFF"/>
            </w:pPr>
            <w:proofErr w:type="gramStart"/>
            <w:r w:rsidRPr="00D00742">
              <w:t>п</w:t>
            </w:r>
            <w:proofErr w:type="gramEnd"/>
            <w:r w:rsidRPr="00D00742">
              <w:t>/п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9A0F03" w:rsidRDefault="00130EC1" w:rsidP="000563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0F03">
              <w:rPr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9A0F03" w:rsidRDefault="00130EC1" w:rsidP="000563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0F03">
              <w:rPr>
                <w:sz w:val="20"/>
                <w:szCs w:val="20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  <w:p w:rsidR="00130EC1" w:rsidRPr="009A0F03" w:rsidRDefault="00130EC1" w:rsidP="000563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0EC1" w:rsidRPr="009A0F03" w:rsidRDefault="00130EC1" w:rsidP="000563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9A0F03" w:rsidRDefault="00130EC1" w:rsidP="000563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0F03">
              <w:rPr>
                <w:sz w:val="20"/>
                <w:szCs w:val="20"/>
              </w:rPr>
              <w:t xml:space="preserve">Количество </w:t>
            </w:r>
            <w:r w:rsidRPr="009A0F03">
              <w:rPr>
                <w:sz w:val="20"/>
                <w:szCs w:val="20"/>
              </w:rPr>
              <w:br/>
              <w:t>экземпляров в библиотеке МГСУ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9A0F03" w:rsidRDefault="00130EC1" w:rsidP="000563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0F03">
              <w:rPr>
                <w:sz w:val="20"/>
                <w:szCs w:val="20"/>
              </w:rPr>
              <w:t>Число</w:t>
            </w:r>
          </w:p>
          <w:p w:rsidR="00130EC1" w:rsidRPr="009A0F03" w:rsidRDefault="00130EC1" w:rsidP="000563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0F03">
              <w:rPr>
                <w:sz w:val="20"/>
                <w:szCs w:val="20"/>
              </w:rPr>
              <w:t xml:space="preserve">обучающихся, </w:t>
            </w:r>
            <w:r w:rsidRPr="009A0F03">
              <w:rPr>
                <w:sz w:val="20"/>
                <w:szCs w:val="20"/>
              </w:rPr>
              <w:br/>
              <w:t>воспитанников,</w:t>
            </w:r>
            <w:r w:rsidRPr="009A0F03">
              <w:rPr>
                <w:sz w:val="20"/>
                <w:szCs w:val="20"/>
              </w:rPr>
              <w:br/>
              <w:t xml:space="preserve">одновременно </w:t>
            </w:r>
            <w:r w:rsidRPr="009A0F03">
              <w:rPr>
                <w:sz w:val="20"/>
                <w:szCs w:val="20"/>
              </w:rPr>
              <w:br/>
              <w:t xml:space="preserve">изучающих </w:t>
            </w:r>
            <w:r w:rsidRPr="009A0F03">
              <w:rPr>
                <w:sz w:val="20"/>
                <w:szCs w:val="20"/>
              </w:rPr>
              <w:br/>
              <w:t>дисциплину</w:t>
            </w:r>
          </w:p>
          <w:p w:rsidR="00130EC1" w:rsidRPr="009A0F03" w:rsidRDefault="00130EC1" w:rsidP="000563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30EC1" w:rsidRPr="00D00742" w:rsidTr="000D0198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  <w:r w:rsidRPr="00D00742">
              <w:t>1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  <w:r w:rsidRPr="00D00742">
              <w:t>2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  <w:r w:rsidRPr="00D00742">
              <w:t>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  <w:r w:rsidRPr="00D00742"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  <w:r w:rsidRPr="00D00742">
              <w:t>5</w:t>
            </w:r>
          </w:p>
        </w:tc>
      </w:tr>
      <w:tr w:rsidR="00130EC1" w:rsidRPr="00D00742" w:rsidTr="000B71B0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  <w:r>
              <w:t>Основная литература</w:t>
            </w:r>
          </w:p>
        </w:tc>
      </w:tr>
      <w:tr w:rsidR="00130EC1" w:rsidRPr="00D00742" w:rsidTr="000D0198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Default="00130EC1" w:rsidP="00056341">
            <w:pPr>
              <w:shd w:val="clear" w:color="auto" w:fill="FFFFFF"/>
              <w:jc w:val="center"/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  <w:r>
              <w:t>НТБ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</w:p>
        </w:tc>
      </w:tr>
      <w:tr w:rsidR="00130EC1" w:rsidRPr="00D00742" w:rsidTr="000D0198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  <w:r w:rsidRPr="00D00742">
              <w:t>1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r w:rsidRPr="00D00742">
              <w:rPr>
                <w:szCs w:val="28"/>
              </w:rPr>
              <w:t>«Автоматизация  проектирования строительных конструкций»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E7932">
            <w:pPr>
              <w:ind w:left="360"/>
            </w:pPr>
            <w:r w:rsidRPr="00D00742">
              <w:t>Ухов С.Б., Семенов В.В., Тер-</w:t>
            </w:r>
            <w:proofErr w:type="spellStart"/>
            <w:r w:rsidRPr="00D00742">
              <w:t>Мартиросян</w:t>
            </w:r>
            <w:proofErr w:type="spellEnd"/>
            <w:r w:rsidRPr="00D00742">
              <w:t xml:space="preserve"> З.Г. и др. Механика грунтов, основания и фундаменты. </w:t>
            </w:r>
            <w:proofErr w:type="gramStart"/>
            <w:r w:rsidRPr="00D00742">
              <w:t>–М</w:t>
            </w:r>
            <w:proofErr w:type="gramEnd"/>
            <w:r w:rsidRPr="00D00742">
              <w:t>.: АСВ. 20</w:t>
            </w:r>
            <w:r>
              <w:t>12</w:t>
            </w:r>
            <w:r w:rsidRPr="00D00742">
              <w:t>.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jc w:val="center"/>
            </w:pPr>
            <w:r w:rsidRPr="00D00742">
              <w:t>15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  <w:r>
              <w:t>9</w:t>
            </w:r>
            <w:r w:rsidRPr="00D00742">
              <w:t>0</w:t>
            </w:r>
          </w:p>
        </w:tc>
      </w:tr>
      <w:tr w:rsidR="00130EC1" w:rsidRPr="00D00742" w:rsidTr="000D0198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  <w:rPr>
                <w:lang w:val="en-US"/>
              </w:rPr>
            </w:pPr>
            <w:r w:rsidRPr="00D00742">
              <w:rPr>
                <w:lang w:val="en-US"/>
              </w:rPr>
              <w:t>2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r w:rsidRPr="00D00742">
              <w:rPr>
                <w:szCs w:val="28"/>
              </w:rPr>
              <w:t>«Автоматизация  проектирования строительных конструкций»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D240E1">
            <w:r w:rsidRPr="00D00742">
              <w:t xml:space="preserve">Вычислительный комплекс </w:t>
            </w:r>
            <w:r>
              <w:t>АПМ</w:t>
            </w:r>
            <w:r w:rsidRPr="00D00742">
              <w:t xml:space="preserve">: Учебное пособие./ Под ред. </w:t>
            </w:r>
            <w:proofErr w:type="spellStart"/>
            <w:r w:rsidRPr="00D00742">
              <w:t>В.С.Карпиловский</w:t>
            </w:r>
            <w:proofErr w:type="spellEnd"/>
            <w:r w:rsidRPr="00D00742">
              <w:t xml:space="preserve">, </w:t>
            </w:r>
            <w:proofErr w:type="spellStart"/>
            <w:r w:rsidRPr="00D00742">
              <w:t>Э.З.Криксунов</w:t>
            </w:r>
            <w:proofErr w:type="spellEnd"/>
            <w:r w:rsidRPr="00D00742">
              <w:t xml:space="preserve">, А.А. Маляренко, А.В. </w:t>
            </w:r>
            <w:proofErr w:type="spellStart"/>
            <w:r w:rsidRPr="00D00742">
              <w:t>Перельмутер</w:t>
            </w:r>
            <w:proofErr w:type="spellEnd"/>
            <w:r w:rsidRPr="00D00742">
              <w:t xml:space="preserve">, </w:t>
            </w:r>
            <w:proofErr w:type="spellStart"/>
            <w:r w:rsidRPr="00D00742">
              <w:t>М.А.Перельмутер</w:t>
            </w:r>
            <w:proofErr w:type="spellEnd"/>
            <w:r w:rsidRPr="00D00742">
              <w:t>. - М.: Издательство АСВ, 20</w:t>
            </w:r>
            <w:r>
              <w:t>12</w:t>
            </w:r>
            <w:r w:rsidRPr="00D00742">
              <w:t>. – 592 с.</w:t>
            </w:r>
          </w:p>
          <w:p w:rsidR="00130EC1" w:rsidRPr="00D00742" w:rsidRDefault="00130EC1" w:rsidP="00056341">
            <w:pPr>
              <w:ind w:left="360"/>
              <w:jc w:val="both"/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jc w:val="center"/>
            </w:pPr>
            <w:r w:rsidRPr="00D00742">
              <w:t>15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1" w:rsidRPr="00D00742" w:rsidRDefault="00130EC1" w:rsidP="00056341">
            <w:pPr>
              <w:shd w:val="clear" w:color="auto" w:fill="FFFFFF"/>
              <w:jc w:val="center"/>
            </w:pPr>
            <w:r>
              <w:t>9</w:t>
            </w:r>
            <w:r w:rsidRPr="00D00742">
              <w:t>0</w:t>
            </w:r>
          </w:p>
        </w:tc>
      </w:tr>
      <w:tr w:rsidR="00D72649" w:rsidRPr="00D00742" w:rsidTr="000D0198">
        <w:trPr>
          <w:cantSplit/>
          <w:trHeight w:val="240"/>
        </w:trPr>
        <w:tc>
          <w:tcPr>
            <w:tcW w:w="3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49" w:rsidRPr="00D72649" w:rsidRDefault="00D72649" w:rsidP="00D240E1">
            <w:r>
              <w:t>Дополнительная литература: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49" w:rsidRPr="00D00742" w:rsidRDefault="00D72649" w:rsidP="00056341">
            <w:pPr>
              <w:jc w:val="center"/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49" w:rsidRDefault="00D72649" w:rsidP="00056341">
            <w:pPr>
              <w:shd w:val="clear" w:color="auto" w:fill="FFFFFF"/>
              <w:jc w:val="center"/>
            </w:pPr>
          </w:p>
        </w:tc>
      </w:tr>
      <w:tr w:rsidR="00D72649" w:rsidRPr="00D00742" w:rsidTr="000D0198">
        <w:trPr>
          <w:cantSplit/>
          <w:trHeight w:val="240"/>
        </w:trPr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649" w:rsidRDefault="000D0198" w:rsidP="00D240E1">
            <w:r w:rsidRPr="00D00742">
              <w:rPr>
                <w:szCs w:val="28"/>
              </w:rPr>
              <w:t>«Автоматизация  проектирования строительных конструкций»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649" w:rsidRPr="000D0198" w:rsidRDefault="000D0198" w:rsidP="000D0198">
            <w:pPr>
              <w:rPr>
                <w:sz w:val="18"/>
                <w:szCs w:val="18"/>
              </w:rPr>
            </w:pPr>
            <w:r w:rsidRPr="000D0198">
              <w:rPr>
                <w:sz w:val="18"/>
                <w:szCs w:val="18"/>
              </w:rPr>
              <w:t>Лебедев А.В. Численные методы расчета строительных конструкций [Электронный ресурс]: учебное пособие/ Лебедев А.В.— Электрон</w:t>
            </w:r>
            <w:proofErr w:type="gramStart"/>
            <w:r w:rsidRPr="000D0198">
              <w:rPr>
                <w:sz w:val="18"/>
                <w:szCs w:val="18"/>
              </w:rPr>
              <w:t>.</w:t>
            </w:r>
            <w:proofErr w:type="gramEnd"/>
            <w:r w:rsidRPr="000D0198">
              <w:rPr>
                <w:sz w:val="18"/>
                <w:szCs w:val="18"/>
              </w:rPr>
              <w:t xml:space="preserve"> </w:t>
            </w:r>
            <w:proofErr w:type="gramStart"/>
            <w:r w:rsidRPr="000D0198">
              <w:rPr>
                <w:sz w:val="18"/>
                <w:szCs w:val="18"/>
              </w:rPr>
              <w:t>т</w:t>
            </w:r>
            <w:proofErr w:type="gramEnd"/>
            <w:r w:rsidRPr="000D0198">
              <w:rPr>
                <w:sz w:val="18"/>
                <w:szCs w:val="18"/>
              </w:rPr>
              <w:t>екстовые данные.— СПб</w:t>
            </w:r>
            <w:proofErr w:type="gramStart"/>
            <w:r w:rsidRPr="000D0198">
              <w:rPr>
                <w:sz w:val="18"/>
                <w:szCs w:val="18"/>
              </w:rPr>
              <w:t xml:space="preserve">.: </w:t>
            </w:r>
            <w:proofErr w:type="gramEnd"/>
            <w:r w:rsidRPr="000D0198">
              <w:rPr>
                <w:sz w:val="18"/>
                <w:szCs w:val="18"/>
              </w:rPr>
              <w:t xml:space="preserve">Санкт-Петербургский государственный архитектурно-строительный университет, ЭБС АСВ, 2012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49" w:rsidRPr="000D0198" w:rsidRDefault="000D0198" w:rsidP="00056341">
            <w:pPr>
              <w:jc w:val="center"/>
              <w:rPr>
                <w:sz w:val="20"/>
                <w:szCs w:val="20"/>
              </w:rPr>
            </w:pPr>
            <w:r w:rsidRPr="000D0198">
              <w:rPr>
                <w:sz w:val="20"/>
                <w:szCs w:val="20"/>
              </w:rPr>
              <w:t>http://www.iprbookshop.ru/19055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49" w:rsidRDefault="000D0198" w:rsidP="00056341">
            <w:pPr>
              <w:shd w:val="clear" w:color="auto" w:fill="FFFFFF"/>
              <w:jc w:val="center"/>
            </w:pPr>
            <w:r>
              <w:t>90</w:t>
            </w:r>
          </w:p>
        </w:tc>
      </w:tr>
    </w:tbl>
    <w:p w:rsidR="00130EC1" w:rsidRPr="00957F1B" w:rsidRDefault="00130EC1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p w:rsidR="00130EC1" w:rsidRPr="0039135D" w:rsidRDefault="00130EC1" w:rsidP="0057516F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>необходимых для освоения дисциплины</w:t>
      </w:r>
    </w:p>
    <w:p w:rsidR="00130EC1" w:rsidRPr="00733CE0" w:rsidRDefault="00130EC1" w:rsidP="00066FBC">
      <w:pPr>
        <w:pStyle w:val="a9"/>
        <w:tabs>
          <w:tab w:val="left" w:pos="3540"/>
        </w:tabs>
        <w:ind w:left="0"/>
        <w:rPr>
          <w:bCs/>
          <w:i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025"/>
      </w:tblGrid>
      <w:tr w:rsidR="00130EC1" w:rsidTr="00B54211">
        <w:trPr>
          <w:jc w:val="center"/>
        </w:trPr>
        <w:tc>
          <w:tcPr>
            <w:tcW w:w="5387" w:type="dxa"/>
          </w:tcPr>
          <w:p w:rsidR="00130EC1" w:rsidRPr="00B54211" w:rsidRDefault="00130EC1" w:rsidP="00B54211">
            <w:pPr>
              <w:contextualSpacing/>
              <w:jc w:val="center"/>
            </w:pPr>
            <w:r w:rsidRPr="00B54211">
              <w:rPr>
                <w:sz w:val="22"/>
                <w:szCs w:val="22"/>
              </w:rPr>
              <w:t>Наименование ресурса сети «Интернет»</w:t>
            </w:r>
          </w:p>
        </w:tc>
        <w:tc>
          <w:tcPr>
            <w:tcW w:w="4025" w:type="dxa"/>
          </w:tcPr>
          <w:p w:rsidR="00130EC1" w:rsidRPr="00B54211" w:rsidRDefault="00130EC1" w:rsidP="00B54211">
            <w:pPr>
              <w:contextualSpacing/>
              <w:jc w:val="center"/>
            </w:pPr>
            <w:r w:rsidRPr="00B54211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130EC1" w:rsidTr="00B54211">
        <w:trPr>
          <w:jc w:val="center"/>
        </w:trPr>
        <w:tc>
          <w:tcPr>
            <w:tcW w:w="5387" w:type="dxa"/>
            <w:vAlign w:val="center"/>
          </w:tcPr>
          <w:p w:rsidR="00130EC1" w:rsidRPr="00B54211" w:rsidRDefault="00130EC1" w:rsidP="00B54211">
            <w:pPr>
              <w:contextualSpacing/>
              <w:jc w:val="both"/>
            </w:pPr>
            <w:r w:rsidRPr="00B54211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«</w:t>
            </w:r>
            <w:proofErr w:type="spellStart"/>
            <w:r w:rsidRPr="00B54211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Российское</w:t>
            </w:r>
            <w:proofErr w:type="spellEnd"/>
            <w:r w:rsidRPr="00B54211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00B54211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образование</w:t>
            </w:r>
            <w:proofErr w:type="spellEnd"/>
            <w:r w:rsidRPr="00B54211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 xml:space="preserve">» - </w:t>
            </w:r>
            <w:proofErr w:type="spellStart"/>
            <w:r w:rsidRPr="00B54211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федеральный</w:t>
            </w:r>
            <w:proofErr w:type="spellEnd"/>
            <w:r w:rsidRPr="00B54211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00B54211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vAlign w:val="center"/>
          </w:tcPr>
          <w:p w:rsidR="00130EC1" w:rsidRPr="00B54211" w:rsidRDefault="00130EC1" w:rsidP="00B54211">
            <w:pPr>
              <w:contextualSpacing/>
              <w:jc w:val="center"/>
            </w:pPr>
            <w:r w:rsidRPr="00B54211">
              <w:rPr>
                <w:sz w:val="22"/>
                <w:szCs w:val="22"/>
              </w:rPr>
              <w:t>http://www.edu.ru/index.php</w:t>
            </w:r>
          </w:p>
        </w:tc>
      </w:tr>
      <w:tr w:rsidR="00130EC1" w:rsidTr="00B54211">
        <w:trPr>
          <w:jc w:val="center"/>
        </w:trPr>
        <w:tc>
          <w:tcPr>
            <w:tcW w:w="5387" w:type="dxa"/>
            <w:vAlign w:val="center"/>
          </w:tcPr>
          <w:p w:rsidR="00130EC1" w:rsidRPr="00B54211" w:rsidRDefault="00130EC1" w:rsidP="00B54211">
            <w:pPr>
              <w:contextualSpacing/>
              <w:jc w:val="both"/>
            </w:pPr>
            <w:r w:rsidRPr="00B54211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025" w:type="dxa"/>
            <w:vAlign w:val="center"/>
          </w:tcPr>
          <w:p w:rsidR="00130EC1" w:rsidRPr="00B54211" w:rsidRDefault="00130EC1" w:rsidP="00B54211">
            <w:pPr>
              <w:contextualSpacing/>
              <w:jc w:val="center"/>
            </w:pPr>
            <w:r w:rsidRPr="00B54211">
              <w:rPr>
                <w:sz w:val="22"/>
                <w:szCs w:val="22"/>
              </w:rPr>
              <w:t>http://elibrary.ru/defaultx.asp?</w:t>
            </w:r>
          </w:p>
        </w:tc>
      </w:tr>
      <w:tr w:rsidR="00130EC1" w:rsidTr="00B54211">
        <w:trPr>
          <w:jc w:val="center"/>
        </w:trPr>
        <w:tc>
          <w:tcPr>
            <w:tcW w:w="5387" w:type="dxa"/>
            <w:vAlign w:val="center"/>
          </w:tcPr>
          <w:p w:rsidR="00130EC1" w:rsidRPr="00B54211" w:rsidRDefault="00130EC1" w:rsidP="00B54211">
            <w:pPr>
              <w:contextualSpacing/>
              <w:jc w:val="both"/>
            </w:pPr>
            <w:r w:rsidRPr="00B54211">
              <w:rPr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 w:rsidRPr="00B54211">
              <w:rPr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vAlign w:val="center"/>
          </w:tcPr>
          <w:p w:rsidR="00130EC1" w:rsidRPr="00B54211" w:rsidRDefault="00130EC1" w:rsidP="00B54211">
            <w:pPr>
              <w:contextualSpacing/>
              <w:jc w:val="center"/>
            </w:pPr>
            <w:r w:rsidRPr="00B54211">
              <w:rPr>
                <w:sz w:val="22"/>
                <w:szCs w:val="22"/>
              </w:rPr>
              <w:t>http://www.iprbookshop.ru/</w:t>
            </w:r>
          </w:p>
        </w:tc>
      </w:tr>
      <w:tr w:rsidR="00130EC1" w:rsidTr="00B54211">
        <w:trPr>
          <w:jc w:val="center"/>
        </w:trPr>
        <w:tc>
          <w:tcPr>
            <w:tcW w:w="5387" w:type="dxa"/>
            <w:vAlign w:val="center"/>
          </w:tcPr>
          <w:p w:rsidR="00130EC1" w:rsidRPr="00B54211" w:rsidRDefault="00130EC1" w:rsidP="00B54211">
            <w:pPr>
              <w:contextualSpacing/>
              <w:jc w:val="both"/>
            </w:pPr>
            <w:r w:rsidRPr="00B54211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vAlign w:val="center"/>
          </w:tcPr>
          <w:p w:rsidR="00130EC1" w:rsidRPr="00B54211" w:rsidRDefault="00130EC1" w:rsidP="00B54211">
            <w:pPr>
              <w:contextualSpacing/>
              <w:jc w:val="center"/>
            </w:pPr>
            <w:r w:rsidRPr="00B54211">
              <w:rPr>
                <w:sz w:val="22"/>
                <w:szCs w:val="22"/>
              </w:rPr>
              <w:t>http://www.runnet.ru/</w:t>
            </w:r>
          </w:p>
        </w:tc>
      </w:tr>
      <w:tr w:rsidR="00130EC1" w:rsidTr="00B54211">
        <w:trPr>
          <w:jc w:val="center"/>
        </w:trPr>
        <w:tc>
          <w:tcPr>
            <w:tcW w:w="5387" w:type="dxa"/>
            <w:vAlign w:val="center"/>
          </w:tcPr>
          <w:p w:rsidR="00130EC1" w:rsidRPr="00B54211" w:rsidRDefault="00130EC1" w:rsidP="00B54211">
            <w:pPr>
              <w:contextualSpacing/>
              <w:jc w:val="both"/>
            </w:pPr>
            <w:r w:rsidRPr="00B54211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vAlign w:val="center"/>
          </w:tcPr>
          <w:p w:rsidR="00130EC1" w:rsidRPr="00B54211" w:rsidRDefault="00130EC1" w:rsidP="00B54211">
            <w:pPr>
              <w:contextualSpacing/>
              <w:jc w:val="center"/>
            </w:pPr>
            <w:r w:rsidRPr="00B54211">
              <w:rPr>
                <w:sz w:val="22"/>
                <w:szCs w:val="22"/>
              </w:rPr>
              <w:t>http://window.edu.ru/</w:t>
            </w:r>
          </w:p>
        </w:tc>
      </w:tr>
      <w:tr w:rsidR="00130EC1" w:rsidTr="00B54211">
        <w:trPr>
          <w:jc w:val="center"/>
        </w:trPr>
        <w:tc>
          <w:tcPr>
            <w:tcW w:w="5387" w:type="dxa"/>
            <w:vAlign w:val="center"/>
          </w:tcPr>
          <w:p w:rsidR="00130EC1" w:rsidRPr="00B54211" w:rsidRDefault="00130EC1" w:rsidP="00B54211">
            <w:pPr>
              <w:contextualSpacing/>
              <w:jc w:val="both"/>
            </w:pPr>
            <w:r w:rsidRPr="00B54211">
              <w:rPr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vAlign w:val="center"/>
          </w:tcPr>
          <w:p w:rsidR="00130EC1" w:rsidRPr="00B54211" w:rsidRDefault="00130EC1" w:rsidP="00B54211">
            <w:pPr>
              <w:contextualSpacing/>
              <w:jc w:val="center"/>
            </w:pPr>
            <w:r w:rsidRPr="00B54211">
              <w:rPr>
                <w:sz w:val="22"/>
                <w:szCs w:val="22"/>
              </w:rPr>
              <w:t>http://www.vestnikmgsu.ru/</w:t>
            </w:r>
          </w:p>
        </w:tc>
      </w:tr>
      <w:tr w:rsidR="00130EC1" w:rsidTr="00B54211">
        <w:trPr>
          <w:jc w:val="center"/>
        </w:trPr>
        <w:tc>
          <w:tcPr>
            <w:tcW w:w="5387" w:type="dxa"/>
            <w:vAlign w:val="center"/>
          </w:tcPr>
          <w:p w:rsidR="00130EC1" w:rsidRPr="00B54211" w:rsidRDefault="00130EC1" w:rsidP="00B54211">
            <w:pPr>
              <w:contextualSpacing/>
              <w:jc w:val="both"/>
            </w:pPr>
            <w:r w:rsidRPr="00B54211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025" w:type="dxa"/>
            <w:vAlign w:val="center"/>
          </w:tcPr>
          <w:p w:rsidR="00130EC1" w:rsidRPr="00B54211" w:rsidRDefault="00130EC1" w:rsidP="00B54211">
            <w:pPr>
              <w:contextualSpacing/>
              <w:jc w:val="center"/>
            </w:pPr>
            <w:r w:rsidRPr="00B54211">
              <w:rPr>
                <w:sz w:val="22"/>
                <w:szCs w:val="22"/>
              </w:rPr>
              <w:t>http://www.mgsu.ru/resources/Biblioteka/</w:t>
            </w:r>
          </w:p>
        </w:tc>
      </w:tr>
      <w:tr w:rsidR="00130EC1" w:rsidTr="00B54211">
        <w:trPr>
          <w:jc w:val="center"/>
        </w:trPr>
        <w:tc>
          <w:tcPr>
            <w:tcW w:w="5387" w:type="dxa"/>
            <w:vAlign w:val="center"/>
          </w:tcPr>
          <w:p w:rsidR="00130EC1" w:rsidRPr="00B54211" w:rsidRDefault="00130EC1" w:rsidP="00B54211">
            <w:pPr>
              <w:contextualSpacing/>
              <w:jc w:val="both"/>
            </w:pPr>
            <w:r w:rsidRPr="00B54211">
              <w:rPr>
                <w:sz w:val="22"/>
                <w:szCs w:val="22"/>
              </w:rPr>
              <w:t>раздел «Кафедры» на официальном сайте МГСУ</w:t>
            </w:r>
          </w:p>
        </w:tc>
        <w:tc>
          <w:tcPr>
            <w:tcW w:w="4025" w:type="dxa"/>
            <w:vAlign w:val="center"/>
          </w:tcPr>
          <w:p w:rsidR="00130EC1" w:rsidRPr="00B54211" w:rsidRDefault="00130EC1" w:rsidP="00B54211">
            <w:pPr>
              <w:contextualSpacing/>
              <w:jc w:val="center"/>
            </w:pPr>
            <w:r w:rsidRPr="00B54211">
              <w:rPr>
                <w:sz w:val="22"/>
                <w:szCs w:val="22"/>
              </w:rPr>
              <w:t>http://www.mgsu.ru/universityabout/Struktura/Kafedri/</w:t>
            </w:r>
          </w:p>
        </w:tc>
      </w:tr>
    </w:tbl>
    <w:p w:rsidR="00130EC1" w:rsidRPr="00AE5F26" w:rsidRDefault="00130EC1" w:rsidP="00066FBC">
      <w:pPr>
        <w:contextualSpacing/>
        <w:jc w:val="both"/>
        <w:rPr>
          <w:i/>
        </w:rPr>
      </w:pPr>
    </w:p>
    <w:p w:rsidR="00130EC1" w:rsidRPr="00CD135B" w:rsidRDefault="00130EC1" w:rsidP="005731BA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CD135B">
        <w:rPr>
          <w:b/>
          <w:bCs/>
        </w:rPr>
        <w:t xml:space="preserve">Методические указания для </w:t>
      </w:r>
      <w:proofErr w:type="gramStart"/>
      <w:r w:rsidRPr="00CD135B">
        <w:rPr>
          <w:b/>
          <w:bCs/>
        </w:rPr>
        <w:t>обучающихся</w:t>
      </w:r>
      <w:proofErr w:type="gramEnd"/>
      <w:r w:rsidRPr="00CD135B">
        <w:rPr>
          <w:b/>
          <w:bCs/>
        </w:rPr>
        <w:t xml:space="preserve"> по освоению дисциплины (модуля) </w:t>
      </w:r>
    </w:p>
    <w:p w:rsidR="00130EC1" w:rsidRDefault="00130EC1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b/>
          <w:bCs/>
        </w:rPr>
        <w:tab/>
      </w:r>
      <w:r>
        <w:rPr>
          <w:sz w:val="22"/>
          <w:szCs w:val="22"/>
        </w:rPr>
        <w:t>1. Работа с конспектом лекций, подготовка ответов к контрольным вопросам.</w:t>
      </w:r>
    </w:p>
    <w:p w:rsidR="00130EC1" w:rsidRDefault="00130EC1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Ознакомление с терминами, понятиями с помощью энциклопедий, словарей, справочников с выписыванием толкований в тетрадь.</w:t>
      </w:r>
    </w:p>
    <w:p w:rsidR="00130EC1" w:rsidRDefault="00130EC1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 Самостоятельно разобраться в вопросах, в материале, если не удается, то необходимо сформулировать вопрос и задать преподавателю на консультации, на практическом занятии. </w:t>
      </w:r>
    </w:p>
    <w:p w:rsidR="00130EC1" w:rsidRDefault="00130EC1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Прослушивание аудио- и видеозаписей по заданной теме.</w:t>
      </w:r>
    </w:p>
    <w:p w:rsidR="00130EC1" w:rsidRDefault="00130EC1" w:rsidP="005731BA">
      <w:pPr>
        <w:pStyle w:val="a9"/>
        <w:ind w:left="0" w:firstLine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>5. Просмотр рекомендуемой литературы, работа с текстом (</w:t>
      </w:r>
      <w:r>
        <w:rPr>
          <w:iCs/>
          <w:sz w:val="22"/>
          <w:szCs w:val="22"/>
        </w:rPr>
        <w:t>указать текст из источника и др.)</w:t>
      </w:r>
    </w:p>
    <w:p w:rsidR="00130EC1" w:rsidRDefault="00130EC1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</w:r>
    </w:p>
    <w:p w:rsidR="00130EC1" w:rsidRDefault="00130EC1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Поиск литературы и составление библиографии, использование от 3 до 5 научных работ, изложение мнения авторов и своего суждения по выбранному вопросу, изложение основных аспектов проблемы.</w:t>
      </w:r>
    </w:p>
    <w:p w:rsidR="00130EC1" w:rsidRDefault="00130EC1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Изучение научной, учебной, нормативной и другой литературы. Отбор необходимого материала для формирования выводов, разработка конкретных рекомендаций по решению поставленной цели и задачи; проведение практических исследований по данной теме. </w:t>
      </w:r>
    </w:p>
    <w:p w:rsidR="00130EC1" w:rsidRDefault="00130EC1" w:rsidP="005731BA">
      <w:pPr>
        <w:pStyle w:val="a9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 подготовке к зачету необходимо ориентироваться на конспекты лекций, рекомендуемую литературу и др.</w:t>
      </w:r>
    </w:p>
    <w:p w:rsidR="00130EC1" w:rsidRDefault="00130EC1" w:rsidP="00066FBC">
      <w:pPr>
        <w:contextualSpacing/>
        <w:jc w:val="both"/>
        <w:rPr>
          <w:i/>
          <w:color w:val="1F497D"/>
          <w:sz w:val="20"/>
          <w:szCs w:val="20"/>
        </w:rPr>
      </w:pPr>
    </w:p>
    <w:p w:rsidR="00130EC1" w:rsidRPr="0039135D" w:rsidRDefault="00130EC1" w:rsidP="00C20468">
      <w:pPr>
        <w:pStyle w:val="a9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130EC1" w:rsidRPr="00AE5F26" w:rsidRDefault="00130EC1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130EC1" w:rsidRPr="00066FBC" w:rsidRDefault="00130EC1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130EC1" w:rsidRDefault="00130EC1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/>
          <w:sz w:val="20"/>
          <w:szCs w:val="20"/>
        </w:rPr>
      </w:pPr>
    </w:p>
    <w:p w:rsidR="00130EC1" w:rsidRPr="00476D86" w:rsidRDefault="00130EC1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625"/>
        <w:gridCol w:w="2322"/>
        <w:gridCol w:w="3101"/>
        <w:gridCol w:w="1833"/>
      </w:tblGrid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№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proofErr w:type="gramStart"/>
            <w:r w:rsidRPr="00B5421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5421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 xml:space="preserve"> дисциплины (модуля)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Тема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Степень обеспеченности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30EC1" w:rsidRPr="00985EC5" w:rsidTr="00B54211">
        <w:trPr>
          <w:jc w:val="center"/>
        </w:trPr>
        <w:tc>
          <w:tcPr>
            <w:tcW w:w="941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6 семестр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1</w:t>
            </w:r>
          </w:p>
          <w:p w:rsidR="00130EC1" w:rsidRPr="00B54211" w:rsidRDefault="00130EC1" w:rsidP="00B54211">
            <w:pPr>
              <w:jc w:val="both"/>
              <w:rPr>
                <w:lang w:eastAsia="en-US"/>
              </w:rPr>
            </w:pPr>
          </w:p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lang w:eastAsia="en-US"/>
              </w:rPr>
            </w:pPr>
            <w:r w:rsidRPr="00B54211">
              <w:rPr>
                <w:sz w:val="22"/>
                <w:szCs w:val="22"/>
              </w:rPr>
              <w:t>Нагрузки и воздействия, действующие на здания и сооружения.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jc w:val="both"/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 xml:space="preserve">Постоянные нагрузки. Временные нагрузки. Длительно-действующие временные нагрузки. Кратковременные нагрузки. От веса людей, материалов, оборудования. Крановые. Снеговые. Ветровые. Особые </w:t>
            </w:r>
            <w:proofErr w:type="spellStart"/>
            <w:r w:rsidRPr="00B54211">
              <w:rPr>
                <w:snapToGrid w:val="0"/>
                <w:sz w:val="22"/>
                <w:szCs w:val="22"/>
              </w:rPr>
              <w:t>загружения</w:t>
            </w:r>
            <w:proofErr w:type="spellEnd"/>
            <w:r w:rsidRPr="00B54211">
              <w:rPr>
                <w:snapToGrid w:val="0"/>
                <w:sz w:val="22"/>
                <w:szCs w:val="22"/>
              </w:rPr>
              <w:t>. Сейсмические. Взрывные.</w:t>
            </w:r>
          </w:p>
          <w:p w:rsidR="00130EC1" w:rsidRPr="00B54211" w:rsidRDefault="00130EC1" w:rsidP="00592756">
            <w:r w:rsidRPr="00B54211">
              <w:rPr>
                <w:snapToGrid w:val="0"/>
                <w:sz w:val="22"/>
                <w:szCs w:val="22"/>
              </w:rPr>
              <w:t>Опасные комбинации нагрузок.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both"/>
              <w:rPr>
                <w:lang w:eastAsia="en-US"/>
              </w:rPr>
            </w:pPr>
          </w:p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 xml:space="preserve"> Компоновка несущих систем.</w:t>
            </w:r>
          </w:p>
          <w:p w:rsidR="00130EC1" w:rsidRPr="00B54211" w:rsidRDefault="00130EC1" w:rsidP="00592756">
            <w:pPr>
              <w:rPr>
                <w:lang w:eastAsia="en-US"/>
              </w:rPr>
            </w:pP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jc w:val="both"/>
              <w:rPr>
                <w:b/>
              </w:rPr>
            </w:pPr>
            <w:r w:rsidRPr="00B54211">
              <w:rPr>
                <w:snapToGrid w:val="0"/>
                <w:sz w:val="22"/>
                <w:szCs w:val="22"/>
              </w:rPr>
              <w:t>Геометрическая модель несущей системы как корневая часть процесса конструирования. Итерационная корректировка объем</w:t>
            </w:r>
            <w:r w:rsidRPr="00B54211">
              <w:rPr>
                <w:snapToGrid w:val="0"/>
                <w:sz w:val="22"/>
                <w:szCs w:val="22"/>
              </w:rPr>
              <w:softHyphen/>
              <w:t xml:space="preserve">но-планировочных решений на основе конструктивных </w:t>
            </w:r>
            <w:r w:rsidRPr="00B54211">
              <w:rPr>
                <w:snapToGrid w:val="0"/>
                <w:sz w:val="22"/>
                <w:szCs w:val="22"/>
              </w:rPr>
              <w:lastRenderedPageBreak/>
              <w:t xml:space="preserve">требований и ограничений, предъявляемых к несущим системам. </w:t>
            </w:r>
            <w:proofErr w:type="gramStart"/>
            <w:r w:rsidRPr="00B54211">
              <w:rPr>
                <w:snapToGrid w:val="0"/>
                <w:sz w:val="22"/>
                <w:szCs w:val="22"/>
              </w:rPr>
              <w:t>Факторы, влияю</w:t>
            </w:r>
            <w:r w:rsidRPr="00B54211">
              <w:rPr>
                <w:snapToGrid w:val="0"/>
                <w:sz w:val="22"/>
                <w:szCs w:val="22"/>
              </w:rPr>
              <w:softHyphen/>
              <w:t>щие на выбор компоновок: надежность, требования заводского производства, экономичность, Технологичность, трудоемкость, ти</w:t>
            </w:r>
            <w:r w:rsidRPr="00B54211">
              <w:rPr>
                <w:snapToGrid w:val="0"/>
                <w:sz w:val="22"/>
                <w:szCs w:val="22"/>
              </w:rPr>
              <w:softHyphen/>
              <w:t>пизация и унификация, внешние нагрузки.</w:t>
            </w:r>
            <w:proofErr w:type="gramEnd"/>
            <w:r w:rsidRPr="00B54211">
              <w:rPr>
                <w:snapToGrid w:val="0"/>
                <w:sz w:val="22"/>
                <w:szCs w:val="22"/>
              </w:rPr>
              <w:t xml:space="preserve"> Варианты компоновок несущих систем. Критерии качества ком</w:t>
            </w:r>
            <w:r w:rsidRPr="00B54211">
              <w:rPr>
                <w:snapToGrid w:val="0"/>
                <w:sz w:val="22"/>
                <w:szCs w:val="22"/>
              </w:rPr>
              <w:softHyphen/>
              <w:t xml:space="preserve">поновок. Оптимизация решения по выбранным критериям качества. Алгоритмы оптимальной или рациональной компоновки. Оптимальная конструктивная форма, проблемы и перспективы. Расчетная схема как геометрическая и </w:t>
            </w:r>
            <w:proofErr w:type="spellStart"/>
            <w:r w:rsidRPr="00B54211">
              <w:rPr>
                <w:snapToGrid w:val="0"/>
                <w:sz w:val="22"/>
                <w:szCs w:val="22"/>
              </w:rPr>
              <w:t>жесткостная</w:t>
            </w:r>
            <w:proofErr w:type="spellEnd"/>
            <w:r w:rsidRPr="00B54211">
              <w:rPr>
                <w:snapToGrid w:val="0"/>
                <w:sz w:val="22"/>
                <w:szCs w:val="22"/>
              </w:rPr>
              <w:t xml:space="preserve"> модель компоновки несущей системы. Способы создания, хранения и модифи</w:t>
            </w:r>
            <w:r w:rsidRPr="00B54211">
              <w:rPr>
                <w:snapToGrid w:val="0"/>
                <w:sz w:val="22"/>
                <w:szCs w:val="22"/>
              </w:rPr>
              <w:softHyphen/>
              <w:t>кации расчетных схем в объектной базе данных. Компоновка несущих систем промышленных зданий. Компоновка несущих систем жилых и общественных зданий. Компоновка несущих систем сооружений.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both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lastRenderedPageBreak/>
              <w:t xml:space="preserve"> 3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 xml:space="preserve"> Модели, методы, алгоритмы и программы расчет несущих систем.</w:t>
            </w:r>
          </w:p>
          <w:p w:rsidR="00130EC1" w:rsidRPr="00B54211" w:rsidRDefault="00130EC1" w:rsidP="00592756">
            <w:pPr>
              <w:rPr>
                <w:lang w:eastAsia="en-US"/>
              </w:rPr>
            </w:pP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>Дискретные расчетные модели. Области применения и свойства дискретных моделей. Реализация дискретных моделей методом конеч</w:t>
            </w:r>
            <w:r w:rsidRPr="00B54211">
              <w:rPr>
                <w:snapToGrid w:val="0"/>
                <w:sz w:val="22"/>
                <w:szCs w:val="22"/>
              </w:rPr>
              <w:softHyphen/>
              <w:t>ных элементов (МКЭ) и методом конечных разностей (МКР). Основ</w:t>
            </w:r>
            <w:r w:rsidRPr="00B54211">
              <w:rPr>
                <w:snapToGrid w:val="0"/>
                <w:sz w:val="22"/>
                <w:szCs w:val="22"/>
              </w:rPr>
              <w:softHyphen/>
              <w:t xml:space="preserve">ные алгоритмы. Преимущества МКЭ по </w:t>
            </w:r>
            <w:r w:rsidRPr="00B54211">
              <w:rPr>
                <w:snapToGrid w:val="0"/>
                <w:sz w:val="22"/>
                <w:szCs w:val="22"/>
              </w:rPr>
              <w:lastRenderedPageBreak/>
              <w:t>сравнению с МКР. Примеры программ МКЭ. Библиотека конечных элементов. Дискретно-континуальная расчетная модель. Области примене</w:t>
            </w:r>
            <w:r w:rsidRPr="00B54211">
              <w:rPr>
                <w:snapToGrid w:val="0"/>
                <w:sz w:val="22"/>
                <w:szCs w:val="22"/>
              </w:rPr>
              <w:softHyphen/>
              <w:t>ния и свойства дискретно-континуальной модели (ДКМ). Методы реа</w:t>
            </w:r>
            <w:r w:rsidRPr="00B54211">
              <w:rPr>
                <w:snapToGrid w:val="0"/>
                <w:sz w:val="22"/>
                <w:szCs w:val="22"/>
              </w:rPr>
              <w:softHyphen/>
              <w:t>лизации ДКМ. Основные алгоритмы ДКМ. Примеры программ. Континуальная расчетная модель. Области применения и свой</w:t>
            </w:r>
            <w:r w:rsidRPr="00B54211">
              <w:rPr>
                <w:snapToGrid w:val="0"/>
                <w:sz w:val="22"/>
                <w:szCs w:val="22"/>
              </w:rPr>
              <w:softHyphen/>
              <w:t>ства континуальной модели. Примеры континуальных моделей: мето</w:t>
            </w:r>
            <w:r w:rsidRPr="00B54211">
              <w:rPr>
                <w:snapToGrid w:val="0"/>
                <w:sz w:val="22"/>
                <w:szCs w:val="22"/>
              </w:rPr>
              <w:softHyphen/>
              <w:t>ды, алгоритмы и программы их реализации.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both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lastRenderedPageBreak/>
              <w:t xml:space="preserve"> 4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lang w:eastAsia="en-US"/>
              </w:rPr>
            </w:pPr>
            <w:r w:rsidRPr="00B54211">
              <w:rPr>
                <w:snapToGrid w:val="0"/>
                <w:sz w:val="22"/>
                <w:szCs w:val="22"/>
              </w:rPr>
              <w:t>Физико-механические свойства конструкционных материалов.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b/>
              </w:rPr>
            </w:pPr>
            <w:r w:rsidRPr="00B54211">
              <w:rPr>
                <w:snapToGrid w:val="0"/>
                <w:sz w:val="22"/>
                <w:szCs w:val="22"/>
              </w:rPr>
              <w:t>Конструкционные свойства естественных строительных материалов. Каменные материалы. Древесина. Физическая природа и механические свойства искусственных строительных материалов. Бетон и кирпич. Сталь и алюминий. Железобетон. Фанера и клееные деревянные материалы.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both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 xml:space="preserve"> 5 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lang w:eastAsia="en-US"/>
              </w:rPr>
            </w:pPr>
            <w:r w:rsidRPr="00B54211">
              <w:rPr>
                <w:sz w:val="22"/>
                <w:szCs w:val="22"/>
              </w:rPr>
              <w:t>Нагрузки и воздействия, действующие на здания и сооружения.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jc w:val="both"/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 xml:space="preserve">Постоянные нагрузки. Временные нагрузки. Длительно-действующие временные нагрузки. Кратковременные нагрузки. От веса людей, материалов, оборудования. Крановые. Снеговые. Ветровые. Особые </w:t>
            </w:r>
            <w:proofErr w:type="spellStart"/>
            <w:r w:rsidRPr="00B54211">
              <w:rPr>
                <w:snapToGrid w:val="0"/>
                <w:sz w:val="22"/>
                <w:szCs w:val="22"/>
              </w:rPr>
              <w:t>загружения</w:t>
            </w:r>
            <w:proofErr w:type="spellEnd"/>
            <w:r w:rsidRPr="00B54211">
              <w:rPr>
                <w:snapToGrid w:val="0"/>
                <w:sz w:val="22"/>
                <w:szCs w:val="22"/>
              </w:rPr>
              <w:t>. Сейсмические. Взрывные.</w:t>
            </w:r>
          </w:p>
          <w:p w:rsidR="00130EC1" w:rsidRPr="00B54211" w:rsidRDefault="00130EC1" w:rsidP="00592756">
            <w:r w:rsidRPr="00B54211">
              <w:rPr>
                <w:snapToGrid w:val="0"/>
                <w:sz w:val="22"/>
                <w:szCs w:val="22"/>
              </w:rPr>
              <w:t xml:space="preserve">Опасные комбинации </w:t>
            </w:r>
            <w:r w:rsidRPr="00B54211">
              <w:rPr>
                <w:snapToGrid w:val="0"/>
                <w:sz w:val="22"/>
                <w:szCs w:val="22"/>
              </w:rPr>
              <w:lastRenderedPageBreak/>
              <w:t>нагрузок.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both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lastRenderedPageBreak/>
              <w:t xml:space="preserve"> 6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 xml:space="preserve"> Компоновка несущих систем.</w:t>
            </w:r>
          </w:p>
          <w:p w:rsidR="00130EC1" w:rsidRPr="00B54211" w:rsidRDefault="00130EC1" w:rsidP="00592756">
            <w:pPr>
              <w:rPr>
                <w:lang w:eastAsia="en-US"/>
              </w:rPr>
            </w:pP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jc w:val="both"/>
              <w:rPr>
                <w:b/>
              </w:rPr>
            </w:pPr>
            <w:r w:rsidRPr="00B54211">
              <w:rPr>
                <w:snapToGrid w:val="0"/>
                <w:sz w:val="22"/>
                <w:szCs w:val="22"/>
              </w:rPr>
              <w:t>Геометрическая модель несущей системы как корневая часть процесса конструирования. Итерационная корректировка объем</w:t>
            </w:r>
            <w:r w:rsidRPr="00B54211">
              <w:rPr>
                <w:snapToGrid w:val="0"/>
                <w:sz w:val="22"/>
                <w:szCs w:val="22"/>
              </w:rPr>
              <w:softHyphen/>
              <w:t xml:space="preserve">но-планировочных решений на основе конструктивных требований и ограничений, предъявляемых к несущим системам. </w:t>
            </w:r>
            <w:proofErr w:type="gramStart"/>
            <w:r w:rsidRPr="00B54211">
              <w:rPr>
                <w:snapToGrid w:val="0"/>
                <w:sz w:val="22"/>
                <w:szCs w:val="22"/>
              </w:rPr>
              <w:t>Факторы, влияю</w:t>
            </w:r>
            <w:r w:rsidRPr="00B54211">
              <w:rPr>
                <w:snapToGrid w:val="0"/>
                <w:sz w:val="22"/>
                <w:szCs w:val="22"/>
              </w:rPr>
              <w:softHyphen/>
              <w:t>щие на выбор компоновок: надежность, требования заводского производства, экономичность, Технологичность, трудоемкость, ти</w:t>
            </w:r>
            <w:r w:rsidRPr="00B54211">
              <w:rPr>
                <w:snapToGrid w:val="0"/>
                <w:sz w:val="22"/>
                <w:szCs w:val="22"/>
              </w:rPr>
              <w:softHyphen/>
              <w:t>пизация и унификация, внешние нагрузки.</w:t>
            </w:r>
            <w:proofErr w:type="gramEnd"/>
            <w:r w:rsidRPr="00B54211">
              <w:rPr>
                <w:snapToGrid w:val="0"/>
                <w:sz w:val="22"/>
                <w:szCs w:val="22"/>
              </w:rPr>
              <w:t xml:space="preserve"> Варианты компоновок несущих систем. Критерии качества ком</w:t>
            </w:r>
            <w:r w:rsidRPr="00B54211">
              <w:rPr>
                <w:snapToGrid w:val="0"/>
                <w:sz w:val="22"/>
                <w:szCs w:val="22"/>
              </w:rPr>
              <w:softHyphen/>
              <w:t xml:space="preserve">поновок. Оптимизация решения по выбранным критериям качества. Алгоритмы оптимальной или рациональной компоновки. Оптимальная конструктивная форма, проблемы и перспективы. Расчетная схема как геометрическая и </w:t>
            </w:r>
            <w:proofErr w:type="spellStart"/>
            <w:r w:rsidRPr="00B54211">
              <w:rPr>
                <w:snapToGrid w:val="0"/>
                <w:sz w:val="22"/>
                <w:szCs w:val="22"/>
              </w:rPr>
              <w:t>жесткостная</w:t>
            </w:r>
            <w:proofErr w:type="spellEnd"/>
            <w:r w:rsidRPr="00B54211">
              <w:rPr>
                <w:snapToGrid w:val="0"/>
                <w:sz w:val="22"/>
                <w:szCs w:val="22"/>
              </w:rPr>
              <w:t xml:space="preserve"> модель компоновки несущей системы. Способы создания, хранения и модифи</w:t>
            </w:r>
            <w:r w:rsidRPr="00B54211">
              <w:rPr>
                <w:snapToGrid w:val="0"/>
                <w:sz w:val="22"/>
                <w:szCs w:val="22"/>
              </w:rPr>
              <w:softHyphen/>
              <w:t>кации расчетных схем в объектной базе данных. Компоновка несущих систем промышленных зданий. Компоновка несущих систем жилых и общественных зданий. Компоновка несущих систем сооружений.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lang w:eastAsia="en-US"/>
              </w:rPr>
            </w:pPr>
            <w:r w:rsidRPr="00B54211">
              <w:rPr>
                <w:sz w:val="22"/>
                <w:szCs w:val="22"/>
              </w:rPr>
              <w:t>Тема</w:t>
            </w:r>
            <w:r w:rsidRPr="00B54211">
              <w:rPr>
                <w:snapToGrid w:val="0"/>
                <w:sz w:val="22"/>
                <w:szCs w:val="22"/>
              </w:rPr>
              <w:t xml:space="preserve"> 7. Сложные виды деформаций металлических элементов.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>Стержневые элементы. Центрально и внецентренно сжатые и растянутые металлические элементы. Изгибаемые металлические элементы. Сложные виды деформаций металлических элементов. Элементы листовых металлических конструкций. Устойчивость и местная устойчивость.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>Проектирование строительных конструкций.</w:t>
            </w:r>
          </w:p>
          <w:p w:rsidR="00130EC1" w:rsidRPr="00B54211" w:rsidRDefault="00130EC1" w:rsidP="00592756">
            <w:pPr>
              <w:rPr>
                <w:lang w:eastAsia="en-US"/>
              </w:rPr>
            </w:pP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>Общие принципы расчета и проектирования узлов и окончаний элементов строительных конструкций. Проектирование железобетонных конструкций плоского перекрытия. Проектирование металлических конструкций балочной клетки. Проектирование деревянной рамы. Проектирование узлов.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shd w:val="clear" w:color="auto" w:fill="FFFFFF"/>
            </w:pPr>
            <w:r w:rsidRPr="00B54211">
              <w:rPr>
                <w:sz w:val="22"/>
                <w:szCs w:val="22"/>
              </w:rPr>
              <w:t xml:space="preserve">Автоматизация проектирования на базе </w:t>
            </w:r>
            <w:r w:rsidRPr="00B54211">
              <w:rPr>
                <w:spacing w:val="-2"/>
                <w:sz w:val="22"/>
                <w:szCs w:val="22"/>
              </w:rPr>
              <w:t>АПМ</w:t>
            </w:r>
            <w:r w:rsidRPr="00B54211">
              <w:rPr>
                <w:sz w:val="22"/>
                <w:szCs w:val="22"/>
              </w:rPr>
              <w:t>.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shd w:val="clear" w:color="auto" w:fill="FFFFFF"/>
              <w:spacing w:line="274" w:lineRule="exact"/>
              <w:ind w:firstLine="10"/>
            </w:pPr>
            <w:r w:rsidRPr="00B54211">
              <w:rPr>
                <w:sz w:val="22"/>
                <w:szCs w:val="22"/>
              </w:rPr>
              <w:t xml:space="preserve">Определение  усилий  и  перемещений  в  системе стержневых КЭ. </w:t>
            </w:r>
            <w:r w:rsidRPr="00B54211">
              <w:rPr>
                <w:spacing w:val="-2"/>
                <w:sz w:val="22"/>
                <w:szCs w:val="22"/>
              </w:rPr>
              <w:t xml:space="preserve">Матрицы жесткости для пластинчатых и оболочечных </w:t>
            </w:r>
            <w:r w:rsidRPr="00B54211">
              <w:rPr>
                <w:sz w:val="22"/>
                <w:szCs w:val="22"/>
              </w:rPr>
              <w:t>КЭ</w:t>
            </w:r>
            <w:proofErr w:type="gramStart"/>
            <w:r w:rsidRPr="00B54211">
              <w:rPr>
                <w:sz w:val="22"/>
                <w:szCs w:val="22"/>
              </w:rPr>
              <w:t>.К</w:t>
            </w:r>
            <w:proofErr w:type="gramEnd"/>
            <w:r w:rsidRPr="00B54211">
              <w:rPr>
                <w:sz w:val="22"/>
                <w:szCs w:val="22"/>
              </w:rPr>
              <w:t>Э высокой точности.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shd w:val="clear" w:color="auto" w:fill="FFFFFF"/>
              <w:spacing w:line="278" w:lineRule="exact"/>
              <w:ind w:right="144"/>
            </w:pPr>
            <w:r w:rsidRPr="00B54211">
              <w:rPr>
                <w:sz w:val="22"/>
                <w:szCs w:val="22"/>
              </w:rPr>
              <w:t>Построение конечно эле</w:t>
            </w:r>
            <w:r w:rsidRPr="00B54211">
              <w:rPr>
                <w:spacing w:val="-2"/>
                <w:sz w:val="22"/>
                <w:szCs w:val="22"/>
              </w:rPr>
              <w:t>ментных моделей в АПМ.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shd w:val="clear" w:color="auto" w:fill="FFFFFF"/>
            </w:pPr>
            <w:r w:rsidRPr="00B54211">
              <w:rPr>
                <w:sz w:val="22"/>
                <w:szCs w:val="22"/>
              </w:rPr>
              <w:t xml:space="preserve">Состав библиотеки КЭ в АПМ. </w:t>
            </w:r>
            <w:r w:rsidRPr="00B54211">
              <w:rPr>
                <w:spacing w:val="-2"/>
                <w:sz w:val="22"/>
                <w:szCs w:val="22"/>
              </w:rPr>
              <w:t xml:space="preserve">Связь типов КЭ с типами рассматриваемых систем. Создание плоских и пространственных стержневых </w:t>
            </w:r>
            <w:r w:rsidRPr="00B54211">
              <w:rPr>
                <w:sz w:val="22"/>
                <w:szCs w:val="22"/>
              </w:rPr>
              <w:t xml:space="preserve">расчетных схем. </w:t>
            </w:r>
            <w:r w:rsidRPr="00B54211">
              <w:rPr>
                <w:spacing w:val="-2"/>
                <w:sz w:val="22"/>
                <w:szCs w:val="22"/>
              </w:rPr>
              <w:t xml:space="preserve">Формирование расчетных схем </w:t>
            </w:r>
            <w:proofErr w:type="gramStart"/>
            <w:r w:rsidRPr="00B54211">
              <w:rPr>
                <w:spacing w:val="-2"/>
                <w:sz w:val="22"/>
                <w:szCs w:val="22"/>
              </w:rPr>
              <w:t>из</w:t>
            </w:r>
            <w:proofErr w:type="gramEnd"/>
            <w:r w:rsidRPr="00B54211">
              <w:rPr>
                <w:spacing w:val="-2"/>
                <w:sz w:val="22"/>
                <w:szCs w:val="22"/>
              </w:rPr>
              <w:t xml:space="preserve"> пластинчатых эле-</w:t>
            </w:r>
            <w:r w:rsidRPr="00B54211">
              <w:rPr>
                <w:sz w:val="22"/>
                <w:szCs w:val="22"/>
              </w:rPr>
              <w:t xml:space="preserve">ментов. </w:t>
            </w:r>
            <w:r w:rsidRPr="00B54211">
              <w:rPr>
                <w:spacing w:val="-2"/>
                <w:sz w:val="22"/>
                <w:szCs w:val="22"/>
              </w:rPr>
              <w:t xml:space="preserve">Формирование расчетных схем в виде поверхностей </w:t>
            </w:r>
            <w:r w:rsidRPr="00B54211">
              <w:rPr>
                <w:sz w:val="22"/>
                <w:szCs w:val="22"/>
              </w:rPr>
              <w:lastRenderedPageBreak/>
              <w:t xml:space="preserve">вращения. Сборка схемы из нескольких схем. </w:t>
            </w:r>
            <w:r w:rsidRPr="00B54211">
              <w:rPr>
                <w:spacing w:val="-2"/>
                <w:sz w:val="22"/>
                <w:szCs w:val="22"/>
              </w:rPr>
              <w:t>Геометрические преобразования расчетных схем.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shd w:val="clear" w:color="auto" w:fill="FFFFFF"/>
              <w:spacing w:line="274" w:lineRule="exact"/>
              <w:ind w:right="336"/>
            </w:pPr>
            <w:r w:rsidRPr="00B54211">
              <w:rPr>
                <w:spacing w:val="-2"/>
                <w:sz w:val="22"/>
                <w:szCs w:val="22"/>
              </w:rPr>
              <w:t>Особенности расчета ко</w:t>
            </w:r>
            <w:r w:rsidRPr="00B54211">
              <w:rPr>
                <w:sz w:val="22"/>
                <w:szCs w:val="22"/>
              </w:rPr>
              <w:t>нечно элементных схем.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shd w:val="clear" w:color="auto" w:fill="FFFFFF"/>
            </w:pPr>
            <w:r w:rsidRPr="00B54211">
              <w:rPr>
                <w:spacing w:val="-2"/>
                <w:sz w:val="22"/>
                <w:szCs w:val="22"/>
              </w:rPr>
              <w:t>Виды нагрузок на узлы и КЭ различных типов.</w:t>
            </w:r>
          </w:p>
          <w:p w:rsidR="00130EC1" w:rsidRPr="00B54211" w:rsidRDefault="00130EC1" w:rsidP="00B54211">
            <w:pPr>
              <w:shd w:val="clear" w:color="auto" w:fill="FFFFFF"/>
            </w:pPr>
            <w:r w:rsidRPr="00B54211">
              <w:rPr>
                <w:spacing w:val="-2"/>
                <w:sz w:val="22"/>
                <w:szCs w:val="22"/>
              </w:rPr>
              <w:t>Комбинации нагрузок и расчетные сочетания усилий.</w:t>
            </w:r>
          </w:p>
          <w:p w:rsidR="00130EC1" w:rsidRPr="00B54211" w:rsidRDefault="00130EC1" w:rsidP="00B54211">
            <w:pPr>
              <w:shd w:val="clear" w:color="auto" w:fill="FFFFFF"/>
            </w:pPr>
            <w:r w:rsidRPr="00B54211">
              <w:rPr>
                <w:spacing w:val="-2"/>
                <w:sz w:val="22"/>
                <w:szCs w:val="22"/>
              </w:rPr>
              <w:t>Расчет и отображение результатов расчета.</w:t>
            </w:r>
          </w:p>
          <w:p w:rsidR="00130EC1" w:rsidRPr="00B54211" w:rsidRDefault="00130EC1" w:rsidP="00B54211">
            <w:pPr>
              <w:shd w:val="clear" w:color="auto" w:fill="FFFFFF"/>
            </w:pPr>
            <w:r w:rsidRPr="00B54211">
              <w:rPr>
                <w:sz w:val="22"/>
                <w:szCs w:val="22"/>
              </w:rPr>
              <w:t>Усилия от фрагмента схемы.</w:t>
            </w:r>
          </w:p>
          <w:p w:rsidR="00130EC1" w:rsidRPr="00B54211" w:rsidRDefault="00130EC1" w:rsidP="00B54211">
            <w:pPr>
              <w:shd w:val="clear" w:color="auto" w:fill="FFFFFF"/>
            </w:pPr>
            <w:r w:rsidRPr="00B54211">
              <w:rPr>
                <w:sz w:val="22"/>
                <w:szCs w:val="22"/>
              </w:rPr>
              <w:t>Динамический расчет.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941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7 семестр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Фундаменты и механика грунтов.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Общие сведения. Фундаменты. Грунты. Состав и строение грунтов, взаимодействие компонентов грунта.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Свойства грунтов оснований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Классификация и основные характеристики грунтов Виды предельных состояний грунтовых оснований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Напряженное состояние грунтовых оснований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Теория прочности Кулон</w:t>
            </w:r>
            <w:proofErr w:type="gramStart"/>
            <w:r w:rsidRPr="00B54211">
              <w:rPr>
                <w:sz w:val="22"/>
                <w:szCs w:val="22"/>
              </w:rPr>
              <w:t>а-</w:t>
            </w:r>
            <w:proofErr w:type="gramEnd"/>
            <w:r w:rsidRPr="00B54211">
              <w:rPr>
                <w:sz w:val="22"/>
                <w:szCs w:val="22"/>
              </w:rPr>
              <w:t xml:space="preserve"> Мора. Схемы взаимодействия сооружения и основания. Определение напряжений в массиве грунта. Формула </w:t>
            </w:r>
            <w:proofErr w:type="spellStart"/>
            <w:r w:rsidRPr="00B54211">
              <w:rPr>
                <w:sz w:val="22"/>
                <w:szCs w:val="22"/>
              </w:rPr>
              <w:t>Митчела</w:t>
            </w:r>
            <w:proofErr w:type="spellEnd"/>
            <w:r w:rsidRPr="00B54211">
              <w:rPr>
                <w:sz w:val="22"/>
                <w:szCs w:val="22"/>
              </w:rPr>
              <w:t>. Метод угловых точек. Влияние формы и площади фундамента на напряжения в грунте.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Прочность и устойчивость грунтовых массивов, давление на ограждающие конструкции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Оценка несущей способности оснований. Устойчивость сооружений. Устойчивость откосов и склонов. Активное и пассивное давления на ограждающие конструкции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 xml:space="preserve">Деформации </w:t>
            </w:r>
            <w:r w:rsidRPr="00B54211">
              <w:rPr>
                <w:sz w:val="22"/>
                <w:szCs w:val="22"/>
              </w:rPr>
              <w:lastRenderedPageBreak/>
              <w:t>грунтов и расчет осадок</w:t>
            </w:r>
          </w:p>
          <w:p w:rsidR="00130EC1" w:rsidRPr="00B54211" w:rsidRDefault="00130EC1" w:rsidP="00592756">
            <w:r w:rsidRPr="00B54211">
              <w:rPr>
                <w:sz w:val="22"/>
                <w:szCs w:val="22"/>
              </w:rPr>
              <w:t xml:space="preserve"> сооружений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lastRenderedPageBreak/>
              <w:t xml:space="preserve">Основные предпосылки </w:t>
            </w:r>
            <w:r w:rsidRPr="00B54211">
              <w:rPr>
                <w:sz w:val="22"/>
                <w:szCs w:val="22"/>
              </w:rPr>
              <w:lastRenderedPageBreak/>
              <w:t>расчета осадок. Метод послойного суммирования.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lastRenderedPageBreak/>
              <w:t xml:space="preserve">Проверка домашних заданий и </w:t>
            </w:r>
            <w:r w:rsidRPr="00B54211">
              <w:rPr>
                <w:bCs/>
                <w:iCs/>
                <w:sz w:val="22"/>
                <w:szCs w:val="22"/>
              </w:rPr>
              <w:lastRenderedPageBreak/>
              <w:t>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lastRenderedPageBreak/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Свайные фундаменты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Классификация свай и их взаимодействие с окружающим грунтом. Предельные состояния и расчет свай на вертикальные и горизонтальные нагрузки. Проектирование свайных фундаментов. Условия их применения.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Расчеты здания  совместно с фундаментом.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B54211">
            <w:pPr>
              <w:pStyle w:val="2"/>
              <w:spacing w:before="0" w:after="0"/>
              <w:rPr>
                <w:b w:val="0"/>
                <w:bCs w:val="0"/>
                <w:iCs/>
                <w:sz w:val="24"/>
                <w:szCs w:val="24"/>
              </w:rPr>
            </w:pPr>
            <w:r w:rsidRPr="00B54211">
              <w:rPr>
                <w:b w:val="0"/>
                <w:bCs w:val="0"/>
                <w:iCs/>
                <w:sz w:val="24"/>
                <w:szCs w:val="24"/>
              </w:rPr>
              <w:t xml:space="preserve">Модели грунта. Модель </w:t>
            </w:r>
            <w:proofErr w:type="spellStart"/>
            <w:r w:rsidRPr="00B54211">
              <w:rPr>
                <w:b w:val="0"/>
                <w:bCs w:val="0"/>
                <w:iCs/>
                <w:sz w:val="24"/>
                <w:szCs w:val="24"/>
              </w:rPr>
              <w:t>Винклера</w:t>
            </w:r>
            <w:proofErr w:type="spellEnd"/>
            <w:r w:rsidRPr="00B54211">
              <w:rPr>
                <w:b w:val="0"/>
                <w:bCs w:val="0"/>
                <w:iCs/>
                <w:sz w:val="24"/>
                <w:szCs w:val="24"/>
              </w:rPr>
              <w:t>. Модель линейно-деформируемого основания. Билинейная модель. Модель упрочняющегося грунта. Отличия моделей. Пример сведения модели грунта и модели фундамента.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 xml:space="preserve">Колебания систем. Определение частот и форм колебаний системы. Расчет на сейсмические воздействия 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 xml:space="preserve">Колебания систем. Определение частот и форм колебаний системы. Расчет на сейсмические воздействия 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Проектирование фундаментов.</w:t>
            </w:r>
          </w:p>
        </w:tc>
        <w:tc>
          <w:tcPr>
            <w:tcW w:w="23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EC1" w:rsidRPr="00B54211" w:rsidRDefault="00130EC1" w:rsidP="00592756">
            <w:r w:rsidRPr="00B54211">
              <w:rPr>
                <w:sz w:val="22"/>
                <w:szCs w:val="22"/>
              </w:rPr>
              <w:t>Проектирование фундаментов. Примеры проектирования оснований и фундаментов промышленных и гражданских зданий и сооружений.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Проверка домашних заданий и консультирование посредством электронной почты.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Использование </w:t>
            </w:r>
            <w:proofErr w:type="gramStart"/>
            <w:r w:rsidRPr="00B54211">
              <w:rPr>
                <w:bCs/>
                <w:iCs/>
                <w:sz w:val="22"/>
                <w:szCs w:val="22"/>
              </w:rPr>
              <w:t>слайд-презентаций</w:t>
            </w:r>
            <w:proofErr w:type="gramEnd"/>
            <w:r w:rsidRPr="00B54211">
              <w:rPr>
                <w:bCs/>
                <w:iCs/>
                <w:sz w:val="22"/>
                <w:szCs w:val="22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100</w:t>
            </w:r>
          </w:p>
        </w:tc>
      </w:tr>
    </w:tbl>
    <w:p w:rsidR="00130EC1" w:rsidRDefault="00130EC1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130EC1" w:rsidRDefault="00130EC1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130EC1" w:rsidRDefault="00130EC1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130EC1" w:rsidRDefault="00130EC1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130EC1" w:rsidRDefault="00130EC1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130EC1" w:rsidRPr="002D3095" w:rsidRDefault="00130EC1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130EC1" w:rsidRDefault="00130EC1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766"/>
        <w:gridCol w:w="3261"/>
        <w:gridCol w:w="2551"/>
        <w:gridCol w:w="1303"/>
      </w:tblGrid>
      <w:tr w:rsidR="00130EC1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 xml:space="preserve">Наименование раздела </w:t>
            </w:r>
          </w:p>
          <w:p w:rsidR="00130EC1" w:rsidRPr="00B54211" w:rsidRDefault="00130EC1" w:rsidP="00B54211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 xml:space="preserve">дисциплины (модуля) 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Тема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Наименование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программного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right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обеспечения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 xml:space="preserve">Тип </w:t>
            </w:r>
          </w:p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лицензии</w:t>
            </w:r>
          </w:p>
        </w:tc>
      </w:tr>
      <w:tr w:rsidR="00130EC1" w:rsidRPr="00985EC5" w:rsidTr="00B54211">
        <w:trPr>
          <w:jc w:val="center"/>
        </w:trPr>
        <w:tc>
          <w:tcPr>
            <w:tcW w:w="941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6 семестр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1</w:t>
            </w:r>
          </w:p>
          <w:p w:rsidR="00AC1667" w:rsidRPr="00B54211" w:rsidRDefault="00AC1667" w:rsidP="00B54211">
            <w:pPr>
              <w:jc w:val="both"/>
              <w:rPr>
                <w:lang w:eastAsia="en-US"/>
              </w:rPr>
            </w:pPr>
          </w:p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pPr>
              <w:rPr>
                <w:lang w:eastAsia="en-US"/>
              </w:rPr>
            </w:pPr>
            <w:r w:rsidRPr="00B54211">
              <w:rPr>
                <w:sz w:val="22"/>
                <w:szCs w:val="22"/>
              </w:rPr>
              <w:t>Нагрузки и воздействия, действующие на здания и сооружения.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 xml:space="preserve">Постоянные нагрузки. Временные нагрузки. Длительно-действующие временные нагрузки. Кратковременные нагрузки. От веса людей, материалов, оборудования. Крановые. Снеговые. Ветровые. Особые </w:t>
            </w:r>
            <w:proofErr w:type="spellStart"/>
            <w:r w:rsidRPr="00B54211">
              <w:rPr>
                <w:snapToGrid w:val="0"/>
                <w:sz w:val="22"/>
                <w:szCs w:val="22"/>
              </w:rPr>
              <w:t>загружения</w:t>
            </w:r>
            <w:proofErr w:type="spellEnd"/>
            <w:r w:rsidRPr="00B54211">
              <w:rPr>
                <w:snapToGrid w:val="0"/>
                <w:sz w:val="22"/>
                <w:szCs w:val="22"/>
              </w:rPr>
              <w:t>. Сейсмические. Взрывные.</w:t>
            </w:r>
          </w:p>
          <w:p w:rsidR="00AC1667" w:rsidRPr="00B54211" w:rsidRDefault="00AC1667" w:rsidP="00877C2D">
            <w:r w:rsidRPr="00B54211">
              <w:rPr>
                <w:snapToGrid w:val="0"/>
                <w:sz w:val="22"/>
                <w:szCs w:val="22"/>
              </w:rPr>
              <w:t>Опасные комбинации нагрузок.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073412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412" w:rsidRPr="00B54211" w:rsidRDefault="00073412" w:rsidP="00B54211">
            <w:pPr>
              <w:jc w:val="both"/>
              <w:rPr>
                <w:lang w:eastAsia="en-US"/>
              </w:rPr>
            </w:pPr>
          </w:p>
          <w:p w:rsidR="00073412" w:rsidRPr="00B54211" w:rsidRDefault="00073412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3412" w:rsidRPr="00B54211" w:rsidRDefault="00073412" w:rsidP="00592756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 xml:space="preserve"> Компоновка несущих систем.</w:t>
            </w:r>
          </w:p>
          <w:p w:rsidR="00073412" w:rsidRPr="00B54211" w:rsidRDefault="00073412" w:rsidP="00592756">
            <w:pPr>
              <w:rPr>
                <w:lang w:eastAsia="en-US"/>
              </w:rPr>
            </w:pP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3412" w:rsidRPr="00B54211" w:rsidRDefault="00073412" w:rsidP="00877C2D">
            <w:pPr>
              <w:rPr>
                <w:b/>
              </w:rPr>
            </w:pPr>
            <w:r w:rsidRPr="00B54211">
              <w:rPr>
                <w:snapToGrid w:val="0"/>
                <w:sz w:val="22"/>
                <w:szCs w:val="22"/>
              </w:rPr>
              <w:t>Геометрическая модель несущей системы как корневая часть процесса конструирования. Итерационная корректировка объем</w:t>
            </w:r>
            <w:r w:rsidRPr="00B54211">
              <w:rPr>
                <w:snapToGrid w:val="0"/>
                <w:sz w:val="22"/>
                <w:szCs w:val="22"/>
              </w:rPr>
              <w:softHyphen/>
              <w:t xml:space="preserve">но-планировочных решений на основе конструктивных требований и ограничений, предъявляемых к несущим системам. </w:t>
            </w:r>
            <w:proofErr w:type="gramStart"/>
            <w:r w:rsidRPr="00B54211">
              <w:rPr>
                <w:snapToGrid w:val="0"/>
                <w:sz w:val="22"/>
                <w:szCs w:val="22"/>
              </w:rPr>
              <w:t>Факторы, влияю</w:t>
            </w:r>
            <w:r w:rsidRPr="00B54211">
              <w:rPr>
                <w:snapToGrid w:val="0"/>
                <w:sz w:val="22"/>
                <w:szCs w:val="22"/>
              </w:rPr>
              <w:softHyphen/>
              <w:t>щие на выбор компоновок: надежность, требования заводского производства, экономичность, Технологичность, трудоемкость, ти</w:t>
            </w:r>
            <w:r w:rsidRPr="00B54211">
              <w:rPr>
                <w:snapToGrid w:val="0"/>
                <w:sz w:val="22"/>
                <w:szCs w:val="22"/>
              </w:rPr>
              <w:softHyphen/>
              <w:t>пизация и унификация, внешние нагрузки.</w:t>
            </w:r>
            <w:proofErr w:type="gramEnd"/>
            <w:r w:rsidRPr="00B54211">
              <w:rPr>
                <w:snapToGrid w:val="0"/>
                <w:sz w:val="22"/>
                <w:szCs w:val="22"/>
              </w:rPr>
              <w:t xml:space="preserve"> Варианты компоновок несущих систем. Критерии качества ком</w:t>
            </w:r>
            <w:r w:rsidRPr="00B54211">
              <w:rPr>
                <w:snapToGrid w:val="0"/>
                <w:sz w:val="22"/>
                <w:szCs w:val="22"/>
              </w:rPr>
              <w:softHyphen/>
              <w:t xml:space="preserve">поновок. Оптимизация решения по выбранным критериям качества. Алгоритмы оптимальной или рациональной компоновки. Оптимальная конструктивная форма, проблемы и перспективы. Расчетная схема как геометрическая и </w:t>
            </w:r>
            <w:proofErr w:type="spellStart"/>
            <w:r w:rsidRPr="00B54211">
              <w:rPr>
                <w:snapToGrid w:val="0"/>
                <w:sz w:val="22"/>
                <w:szCs w:val="22"/>
              </w:rPr>
              <w:t>жесткостная</w:t>
            </w:r>
            <w:proofErr w:type="spellEnd"/>
            <w:r w:rsidRPr="00B54211">
              <w:rPr>
                <w:snapToGrid w:val="0"/>
                <w:sz w:val="22"/>
                <w:szCs w:val="22"/>
              </w:rPr>
              <w:t xml:space="preserve"> модель компоновки несущей системы. Способы создания, хранения и модифи</w:t>
            </w:r>
            <w:r w:rsidRPr="00B54211">
              <w:rPr>
                <w:snapToGrid w:val="0"/>
                <w:sz w:val="22"/>
                <w:szCs w:val="22"/>
              </w:rPr>
              <w:softHyphen/>
              <w:t>кации расчетных схем в объектной базе данных. Компоновка несущих систем промышленных зданий. Компоновка несущих систем жилых и общественных зданий. Компоновка несущих систем сооружений.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412" w:rsidRPr="00D72649" w:rsidRDefault="00073412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2649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D72649">
              <w:rPr>
                <w:sz w:val="20"/>
                <w:szCs w:val="20"/>
                <w:lang w:val="en-US"/>
              </w:rPr>
              <w:t xml:space="preserve"> Office</w:t>
            </w:r>
          </w:p>
          <w:p w:rsidR="00073412" w:rsidRPr="00D72649" w:rsidRDefault="00073412" w:rsidP="00073412">
            <w:pPr>
              <w:rPr>
                <w:sz w:val="20"/>
                <w:szCs w:val="20"/>
                <w:lang w:val="en-US"/>
              </w:rPr>
            </w:pPr>
            <w:r w:rsidRPr="00D72649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073412" w:rsidRPr="00D72649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412" w:rsidRDefault="00073412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073412" w:rsidRPr="00A96898" w:rsidRDefault="00073412" w:rsidP="00073412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073412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both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 xml:space="preserve"> Модели, методы, алгоритмы и программы расчет несущих </w:t>
            </w:r>
            <w:r w:rsidRPr="00B54211">
              <w:rPr>
                <w:snapToGrid w:val="0"/>
                <w:sz w:val="22"/>
                <w:szCs w:val="22"/>
              </w:rPr>
              <w:lastRenderedPageBreak/>
              <w:t>систем.</w:t>
            </w:r>
          </w:p>
          <w:p w:rsidR="00AC1667" w:rsidRPr="00B54211" w:rsidRDefault="00AC1667" w:rsidP="00592756">
            <w:pPr>
              <w:rPr>
                <w:lang w:eastAsia="en-US"/>
              </w:rPr>
            </w:pP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lastRenderedPageBreak/>
              <w:t xml:space="preserve">Дискретные расчетные модели. Области применения и свойства дискретных моделей. Реализация дискретных моделей методом </w:t>
            </w:r>
            <w:r w:rsidRPr="00B54211">
              <w:rPr>
                <w:snapToGrid w:val="0"/>
                <w:sz w:val="22"/>
                <w:szCs w:val="22"/>
              </w:rPr>
              <w:lastRenderedPageBreak/>
              <w:t>конеч</w:t>
            </w:r>
            <w:r w:rsidRPr="00B54211">
              <w:rPr>
                <w:snapToGrid w:val="0"/>
                <w:sz w:val="22"/>
                <w:szCs w:val="22"/>
              </w:rPr>
              <w:softHyphen/>
              <w:t>ных элементов (МКЭ) и методом конечных разностей (МКР). Основ</w:t>
            </w:r>
            <w:r w:rsidRPr="00B54211">
              <w:rPr>
                <w:snapToGrid w:val="0"/>
                <w:sz w:val="22"/>
                <w:szCs w:val="22"/>
              </w:rPr>
              <w:softHyphen/>
              <w:t>ные алгоритмы. Преимущества МКЭ по сравнению с МКР. Примеры программ МКЭ. Библиотека конечных элементов. Дискретно-континуальная расчетная модель. Области примене</w:t>
            </w:r>
            <w:r w:rsidRPr="00B54211">
              <w:rPr>
                <w:snapToGrid w:val="0"/>
                <w:sz w:val="22"/>
                <w:szCs w:val="22"/>
              </w:rPr>
              <w:softHyphen/>
              <w:t>ния и свойства дискретно-континуальной модели (ДКМ). Методы реа</w:t>
            </w:r>
            <w:r w:rsidRPr="00B54211">
              <w:rPr>
                <w:snapToGrid w:val="0"/>
                <w:sz w:val="22"/>
                <w:szCs w:val="22"/>
              </w:rPr>
              <w:softHyphen/>
              <w:t>лизации ДКМ. Основные алгоритмы ДКМ. Примеры программ. Континуальная расчетная модель. Области применения и свой</w:t>
            </w:r>
            <w:r w:rsidRPr="00B54211">
              <w:rPr>
                <w:snapToGrid w:val="0"/>
                <w:sz w:val="22"/>
                <w:szCs w:val="22"/>
              </w:rPr>
              <w:softHyphen/>
              <w:t>ства континуальной модели. Примеры континуальных моделей: мето</w:t>
            </w:r>
            <w:r w:rsidRPr="00B54211">
              <w:rPr>
                <w:snapToGrid w:val="0"/>
                <w:sz w:val="22"/>
                <w:szCs w:val="22"/>
              </w:rPr>
              <w:softHyphen/>
              <w:t>ды, алгоритмы и программы их реализации.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lastRenderedPageBreak/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lastRenderedPageBreak/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both"/>
              <w:rPr>
                <w:lang w:eastAsia="en-US"/>
              </w:rPr>
            </w:pPr>
            <w:r w:rsidRPr="00AC1667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B5421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pPr>
              <w:rPr>
                <w:lang w:eastAsia="en-US"/>
              </w:rPr>
            </w:pPr>
            <w:r w:rsidRPr="00B54211">
              <w:rPr>
                <w:snapToGrid w:val="0"/>
                <w:sz w:val="22"/>
                <w:szCs w:val="22"/>
              </w:rPr>
              <w:t>Физико-механические свойства конструкционных материалов.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pPr>
              <w:rPr>
                <w:b/>
              </w:rPr>
            </w:pPr>
            <w:r w:rsidRPr="00B54211">
              <w:rPr>
                <w:snapToGrid w:val="0"/>
                <w:sz w:val="22"/>
                <w:szCs w:val="22"/>
              </w:rPr>
              <w:t>Конструкционные свойства естественных строительных материалов. Каменные материалы. Древесина. Физическая природа и механические свойства искусственных строительных материалов. Бетон и кирпич. Сталь и алюминий. Железобетон. Фанера и клееные деревянные материалы.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both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 xml:space="preserve"> 5 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pPr>
              <w:rPr>
                <w:lang w:eastAsia="en-US"/>
              </w:rPr>
            </w:pPr>
            <w:r w:rsidRPr="00B54211">
              <w:rPr>
                <w:sz w:val="22"/>
                <w:szCs w:val="22"/>
              </w:rPr>
              <w:t>Нагрузки и воздействия, действующие на здания и сооружения.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 xml:space="preserve">Постоянные нагрузки. Временные нагрузки. Длительно-действующие временные нагрузки. Кратковременные нагрузки. От веса людей, материалов, оборудования. Крановые. Снеговые. Ветровые. Особые </w:t>
            </w:r>
            <w:proofErr w:type="spellStart"/>
            <w:r w:rsidRPr="00B54211">
              <w:rPr>
                <w:snapToGrid w:val="0"/>
                <w:sz w:val="22"/>
                <w:szCs w:val="22"/>
              </w:rPr>
              <w:t>загружения</w:t>
            </w:r>
            <w:proofErr w:type="spellEnd"/>
            <w:r w:rsidRPr="00B54211">
              <w:rPr>
                <w:snapToGrid w:val="0"/>
                <w:sz w:val="22"/>
                <w:szCs w:val="22"/>
              </w:rPr>
              <w:t>. Сейсмические. Взрывные.</w:t>
            </w:r>
          </w:p>
          <w:p w:rsidR="00AC1667" w:rsidRPr="00B54211" w:rsidRDefault="00AC1667" w:rsidP="00877C2D">
            <w:r w:rsidRPr="00B54211">
              <w:rPr>
                <w:snapToGrid w:val="0"/>
                <w:sz w:val="22"/>
                <w:szCs w:val="22"/>
              </w:rPr>
              <w:t>Опасные комбинации нагрузок.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both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 xml:space="preserve"> Компоновка несущих систем.</w:t>
            </w:r>
          </w:p>
          <w:p w:rsidR="00AC1667" w:rsidRPr="00B54211" w:rsidRDefault="00AC1667" w:rsidP="00592756">
            <w:pPr>
              <w:rPr>
                <w:lang w:eastAsia="en-US"/>
              </w:rPr>
            </w:pP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pPr>
              <w:rPr>
                <w:b/>
              </w:rPr>
            </w:pPr>
            <w:r w:rsidRPr="00B54211">
              <w:rPr>
                <w:snapToGrid w:val="0"/>
                <w:sz w:val="22"/>
                <w:szCs w:val="22"/>
              </w:rPr>
              <w:t>Геометрическая модель несущей системы как корневая часть процесса конструирования. Итерационная корректировка объем</w:t>
            </w:r>
            <w:r w:rsidRPr="00B54211">
              <w:rPr>
                <w:snapToGrid w:val="0"/>
                <w:sz w:val="22"/>
                <w:szCs w:val="22"/>
              </w:rPr>
              <w:softHyphen/>
              <w:t xml:space="preserve">но-планировочных решений на основе конструктивных требований и ограничений, предъявляемых к несущим системам. </w:t>
            </w:r>
            <w:proofErr w:type="gramStart"/>
            <w:r w:rsidRPr="00B54211">
              <w:rPr>
                <w:snapToGrid w:val="0"/>
                <w:sz w:val="22"/>
                <w:szCs w:val="22"/>
              </w:rPr>
              <w:t>Факторы, влияю</w:t>
            </w:r>
            <w:r w:rsidRPr="00B54211">
              <w:rPr>
                <w:snapToGrid w:val="0"/>
                <w:sz w:val="22"/>
                <w:szCs w:val="22"/>
              </w:rPr>
              <w:softHyphen/>
              <w:t>щие на выбор компоновок: надежность, требования заводского производства, экономичность, Технологичность, трудоемкость, ти</w:t>
            </w:r>
            <w:r w:rsidRPr="00B54211">
              <w:rPr>
                <w:snapToGrid w:val="0"/>
                <w:sz w:val="22"/>
                <w:szCs w:val="22"/>
              </w:rPr>
              <w:softHyphen/>
              <w:t xml:space="preserve">пизация и унификация, </w:t>
            </w:r>
            <w:r w:rsidRPr="00B54211">
              <w:rPr>
                <w:snapToGrid w:val="0"/>
                <w:sz w:val="22"/>
                <w:szCs w:val="22"/>
              </w:rPr>
              <w:lastRenderedPageBreak/>
              <w:t>внешние нагрузки.</w:t>
            </w:r>
            <w:proofErr w:type="gramEnd"/>
            <w:r w:rsidRPr="00B54211">
              <w:rPr>
                <w:snapToGrid w:val="0"/>
                <w:sz w:val="22"/>
                <w:szCs w:val="22"/>
              </w:rPr>
              <w:t xml:space="preserve"> Варианты компоновок несущих систем. Критерии качества ком</w:t>
            </w:r>
            <w:r w:rsidRPr="00B54211">
              <w:rPr>
                <w:snapToGrid w:val="0"/>
                <w:sz w:val="22"/>
                <w:szCs w:val="22"/>
              </w:rPr>
              <w:softHyphen/>
              <w:t xml:space="preserve">поновок. Оптимизация решения по выбранным критериям качества. Алгоритмы оптимальной или рациональной компоновки. Оптимальная конструктивная форма, проблемы и перспективы. Расчетная схема как геометрическая и </w:t>
            </w:r>
            <w:proofErr w:type="spellStart"/>
            <w:r w:rsidRPr="00B54211">
              <w:rPr>
                <w:snapToGrid w:val="0"/>
                <w:sz w:val="22"/>
                <w:szCs w:val="22"/>
              </w:rPr>
              <w:t>жесткостная</w:t>
            </w:r>
            <w:proofErr w:type="spellEnd"/>
            <w:r w:rsidRPr="00B54211">
              <w:rPr>
                <w:snapToGrid w:val="0"/>
                <w:sz w:val="22"/>
                <w:szCs w:val="22"/>
              </w:rPr>
              <w:t xml:space="preserve"> модель компоновки несущей системы. Способы создания, хранения и модифи</w:t>
            </w:r>
            <w:r w:rsidRPr="00B54211">
              <w:rPr>
                <w:snapToGrid w:val="0"/>
                <w:sz w:val="22"/>
                <w:szCs w:val="22"/>
              </w:rPr>
              <w:softHyphen/>
              <w:t>кации расчетных схем в объектной базе данных. Компоновка несущих систем промышленных зданий. Компоновка несущих систем жилых и общественных зданий. Компоновка несущих систем сооружений.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lastRenderedPageBreak/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pPr>
              <w:rPr>
                <w:lang w:eastAsia="en-US"/>
              </w:rPr>
            </w:pPr>
            <w:r w:rsidRPr="00B54211">
              <w:rPr>
                <w:sz w:val="22"/>
                <w:szCs w:val="22"/>
              </w:rPr>
              <w:t>Тема</w:t>
            </w:r>
            <w:r w:rsidRPr="00B54211">
              <w:rPr>
                <w:snapToGrid w:val="0"/>
                <w:sz w:val="22"/>
                <w:szCs w:val="22"/>
              </w:rPr>
              <w:t xml:space="preserve"> 7. Сложные виды деформаций металлических элементов.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>Стержневые элементы. Центрально и внецентренно сжатые и растянутые металлические элементы. Изгибаемые металлические элементы. Сложные виды деформаций металлических элементов. Элементы листовых металлических конструкций. Устойчивость и местная устойчивость.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>Проектирование строительных конструкций.</w:t>
            </w:r>
          </w:p>
          <w:p w:rsidR="00AC1667" w:rsidRPr="00B54211" w:rsidRDefault="00AC1667" w:rsidP="00592756">
            <w:pPr>
              <w:rPr>
                <w:lang w:eastAsia="en-US"/>
              </w:rPr>
            </w:pP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pPr>
              <w:rPr>
                <w:snapToGrid w:val="0"/>
              </w:rPr>
            </w:pPr>
            <w:r w:rsidRPr="00B54211">
              <w:rPr>
                <w:snapToGrid w:val="0"/>
                <w:sz w:val="22"/>
                <w:szCs w:val="22"/>
              </w:rPr>
              <w:t>Общие принципы расчета и проектирования узлов и окончаний элементов строительных конструкций. Проектирование железобетонных конструкций плоского перекрытия. Проектирование металлических конструкций балочной клетки. Проектирование деревянной рамы. Проектирование узлов.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B54211">
            <w:pPr>
              <w:shd w:val="clear" w:color="auto" w:fill="FFFFFF"/>
            </w:pPr>
            <w:r w:rsidRPr="00B54211">
              <w:rPr>
                <w:sz w:val="22"/>
                <w:szCs w:val="22"/>
              </w:rPr>
              <w:t xml:space="preserve">Автоматизация проектирования на базе </w:t>
            </w:r>
            <w:r w:rsidRPr="00B54211">
              <w:rPr>
                <w:spacing w:val="-2"/>
                <w:sz w:val="22"/>
                <w:szCs w:val="22"/>
              </w:rPr>
              <w:t>АПМ</w:t>
            </w:r>
            <w:r w:rsidRPr="00B54211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B54211">
            <w:pPr>
              <w:shd w:val="clear" w:color="auto" w:fill="FFFFFF"/>
              <w:spacing w:line="274" w:lineRule="exact"/>
              <w:ind w:firstLine="10"/>
            </w:pPr>
            <w:r w:rsidRPr="00B54211">
              <w:rPr>
                <w:sz w:val="22"/>
                <w:szCs w:val="22"/>
              </w:rPr>
              <w:t xml:space="preserve">Определение  усилий  и  перемещений  в  системе стержневых КЭ. </w:t>
            </w:r>
            <w:r w:rsidRPr="00B54211">
              <w:rPr>
                <w:spacing w:val="-2"/>
                <w:sz w:val="22"/>
                <w:szCs w:val="22"/>
              </w:rPr>
              <w:t xml:space="preserve">Матрицы жесткости для пластинчатых и оболочечных </w:t>
            </w:r>
            <w:r w:rsidRPr="00B54211">
              <w:rPr>
                <w:sz w:val="22"/>
                <w:szCs w:val="22"/>
              </w:rPr>
              <w:t>КЭ</w:t>
            </w:r>
            <w:proofErr w:type="gramStart"/>
            <w:r w:rsidRPr="00B54211">
              <w:rPr>
                <w:sz w:val="22"/>
                <w:szCs w:val="22"/>
              </w:rPr>
              <w:t>.К</w:t>
            </w:r>
            <w:proofErr w:type="gramEnd"/>
            <w:r w:rsidRPr="00B54211">
              <w:rPr>
                <w:sz w:val="22"/>
                <w:szCs w:val="22"/>
              </w:rPr>
              <w:t>Э высокой точности.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B54211">
            <w:pPr>
              <w:shd w:val="clear" w:color="auto" w:fill="FFFFFF"/>
              <w:spacing w:line="278" w:lineRule="exact"/>
              <w:ind w:right="144"/>
            </w:pPr>
            <w:r w:rsidRPr="00B54211">
              <w:rPr>
                <w:sz w:val="22"/>
                <w:szCs w:val="22"/>
              </w:rPr>
              <w:t>Построение конечно эле</w:t>
            </w:r>
            <w:r w:rsidRPr="00B54211">
              <w:rPr>
                <w:spacing w:val="-2"/>
                <w:sz w:val="22"/>
                <w:szCs w:val="22"/>
              </w:rPr>
              <w:t>ментных моделей в АПМ.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B54211">
            <w:pPr>
              <w:shd w:val="clear" w:color="auto" w:fill="FFFFFF"/>
            </w:pPr>
            <w:r w:rsidRPr="00B54211">
              <w:rPr>
                <w:sz w:val="22"/>
                <w:szCs w:val="22"/>
              </w:rPr>
              <w:t xml:space="preserve">Состав библиотеки КЭ в АПМ. </w:t>
            </w:r>
            <w:r w:rsidRPr="00B54211">
              <w:rPr>
                <w:spacing w:val="-2"/>
                <w:sz w:val="22"/>
                <w:szCs w:val="22"/>
              </w:rPr>
              <w:t xml:space="preserve">Связь типов КЭ с типами рассматриваемых систем. Создание плоских и пространственных стержневых </w:t>
            </w:r>
            <w:r w:rsidRPr="00B54211">
              <w:rPr>
                <w:sz w:val="22"/>
                <w:szCs w:val="22"/>
              </w:rPr>
              <w:t xml:space="preserve">расчетных схем. </w:t>
            </w:r>
            <w:r w:rsidRPr="00B54211">
              <w:rPr>
                <w:spacing w:val="-2"/>
                <w:sz w:val="22"/>
                <w:szCs w:val="22"/>
              </w:rPr>
              <w:t xml:space="preserve">Формирование </w:t>
            </w:r>
            <w:r w:rsidRPr="00B54211">
              <w:rPr>
                <w:spacing w:val="-2"/>
                <w:sz w:val="22"/>
                <w:szCs w:val="22"/>
              </w:rPr>
              <w:lastRenderedPageBreak/>
              <w:t xml:space="preserve">расчетных схем </w:t>
            </w:r>
            <w:proofErr w:type="gramStart"/>
            <w:r w:rsidRPr="00B54211">
              <w:rPr>
                <w:spacing w:val="-2"/>
                <w:sz w:val="22"/>
                <w:szCs w:val="22"/>
              </w:rPr>
              <w:t>из</w:t>
            </w:r>
            <w:proofErr w:type="gramEnd"/>
            <w:r w:rsidRPr="00B54211">
              <w:rPr>
                <w:spacing w:val="-2"/>
                <w:sz w:val="22"/>
                <w:szCs w:val="22"/>
              </w:rPr>
              <w:t xml:space="preserve"> пластинчатых эле-</w:t>
            </w:r>
            <w:r w:rsidRPr="00B54211">
              <w:rPr>
                <w:sz w:val="22"/>
                <w:szCs w:val="22"/>
              </w:rPr>
              <w:t xml:space="preserve">ментов. </w:t>
            </w:r>
            <w:r w:rsidRPr="00B54211">
              <w:rPr>
                <w:spacing w:val="-2"/>
                <w:sz w:val="22"/>
                <w:szCs w:val="22"/>
              </w:rPr>
              <w:t xml:space="preserve">Формирование расчетных схем в виде поверхностей </w:t>
            </w:r>
            <w:r w:rsidRPr="00B54211">
              <w:rPr>
                <w:sz w:val="22"/>
                <w:szCs w:val="22"/>
              </w:rPr>
              <w:t xml:space="preserve">вращения. Сборка схемы из нескольких схем. </w:t>
            </w:r>
            <w:r w:rsidRPr="00B54211">
              <w:rPr>
                <w:spacing w:val="-2"/>
                <w:sz w:val="22"/>
                <w:szCs w:val="22"/>
              </w:rPr>
              <w:t>Геометрические преобразования расчетных схем.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lastRenderedPageBreak/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B54211">
            <w:pPr>
              <w:shd w:val="clear" w:color="auto" w:fill="FFFFFF"/>
              <w:spacing w:line="274" w:lineRule="exact"/>
              <w:ind w:right="336"/>
            </w:pPr>
            <w:r w:rsidRPr="00B54211">
              <w:rPr>
                <w:spacing w:val="-2"/>
                <w:sz w:val="22"/>
                <w:szCs w:val="22"/>
              </w:rPr>
              <w:t>Особенности расчета ко</w:t>
            </w:r>
            <w:r w:rsidRPr="00B54211">
              <w:rPr>
                <w:sz w:val="22"/>
                <w:szCs w:val="22"/>
              </w:rPr>
              <w:t>нечно элементных схем.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B54211">
            <w:pPr>
              <w:shd w:val="clear" w:color="auto" w:fill="FFFFFF"/>
            </w:pPr>
            <w:r w:rsidRPr="00B54211">
              <w:rPr>
                <w:spacing w:val="-2"/>
                <w:sz w:val="22"/>
                <w:szCs w:val="22"/>
              </w:rPr>
              <w:t>Виды нагрузок на узлы и КЭ различных типов.</w:t>
            </w:r>
          </w:p>
          <w:p w:rsidR="00AC1667" w:rsidRPr="00B54211" w:rsidRDefault="00AC1667" w:rsidP="00B54211">
            <w:pPr>
              <w:shd w:val="clear" w:color="auto" w:fill="FFFFFF"/>
            </w:pPr>
            <w:r w:rsidRPr="00B54211">
              <w:rPr>
                <w:spacing w:val="-2"/>
                <w:sz w:val="22"/>
                <w:szCs w:val="22"/>
              </w:rPr>
              <w:t>Комбинации нагрузок и расчетные сочетания усилий.</w:t>
            </w:r>
          </w:p>
          <w:p w:rsidR="00AC1667" w:rsidRPr="00B54211" w:rsidRDefault="00AC1667" w:rsidP="00B54211">
            <w:pPr>
              <w:shd w:val="clear" w:color="auto" w:fill="FFFFFF"/>
            </w:pPr>
            <w:r w:rsidRPr="00B54211">
              <w:rPr>
                <w:spacing w:val="-2"/>
                <w:sz w:val="22"/>
                <w:szCs w:val="22"/>
              </w:rPr>
              <w:t>Расчет и отображение результатов расчета.</w:t>
            </w:r>
          </w:p>
          <w:p w:rsidR="00AC1667" w:rsidRPr="00B54211" w:rsidRDefault="00AC1667" w:rsidP="00B54211">
            <w:pPr>
              <w:shd w:val="clear" w:color="auto" w:fill="FFFFFF"/>
            </w:pPr>
            <w:r w:rsidRPr="00B54211">
              <w:rPr>
                <w:sz w:val="22"/>
                <w:szCs w:val="22"/>
              </w:rPr>
              <w:t>Усилия от фрагмента схемы.</w:t>
            </w:r>
          </w:p>
          <w:p w:rsidR="00AC1667" w:rsidRPr="00B54211" w:rsidRDefault="00AC1667" w:rsidP="00B54211">
            <w:pPr>
              <w:shd w:val="clear" w:color="auto" w:fill="FFFFFF"/>
            </w:pPr>
            <w:r w:rsidRPr="00B54211">
              <w:rPr>
                <w:sz w:val="22"/>
                <w:szCs w:val="22"/>
              </w:rPr>
              <w:t>Динамический расчет.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130EC1" w:rsidRPr="00985EC5" w:rsidTr="00B54211">
        <w:trPr>
          <w:jc w:val="center"/>
        </w:trPr>
        <w:tc>
          <w:tcPr>
            <w:tcW w:w="941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EC1" w:rsidRPr="00B54211" w:rsidRDefault="00130EC1" w:rsidP="00B54211">
            <w:pPr>
              <w:pStyle w:val="a9"/>
              <w:tabs>
                <w:tab w:val="left" w:pos="3540"/>
              </w:tabs>
              <w:ind w:left="0"/>
              <w:rPr>
                <w:bCs/>
                <w:iCs/>
              </w:rPr>
            </w:pPr>
            <w:r w:rsidRPr="00B54211">
              <w:rPr>
                <w:bCs/>
                <w:iCs/>
                <w:sz w:val="22"/>
                <w:szCs w:val="22"/>
              </w:rPr>
              <w:t>7 семестр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r w:rsidRPr="00B54211">
              <w:rPr>
                <w:sz w:val="22"/>
                <w:szCs w:val="22"/>
              </w:rPr>
              <w:t>Фундаменты и механика грунтов.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r w:rsidRPr="00B54211">
              <w:rPr>
                <w:sz w:val="22"/>
                <w:szCs w:val="22"/>
              </w:rPr>
              <w:t>Общие сведения. Фундаменты. Грунты. Состав и строение грунтов, взаимодействие компонентов грунта.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r w:rsidRPr="00B54211">
              <w:rPr>
                <w:sz w:val="22"/>
                <w:szCs w:val="22"/>
              </w:rPr>
              <w:t>Свойства грунтов оснований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r w:rsidRPr="00B54211">
              <w:rPr>
                <w:sz w:val="22"/>
                <w:szCs w:val="22"/>
              </w:rPr>
              <w:t>Классификация и основные характеристики грунтов Виды предельных состояний грунтовых оснований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r w:rsidRPr="00B54211">
              <w:rPr>
                <w:sz w:val="22"/>
                <w:szCs w:val="22"/>
              </w:rPr>
              <w:t>Напряженное состояние грунтовых оснований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r w:rsidRPr="00B54211">
              <w:rPr>
                <w:sz w:val="22"/>
                <w:szCs w:val="22"/>
              </w:rPr>
              <w:t>Теория прочности Кулон</w:t>
            </w:r>
            <w:proofErr w:type="gramStart"/>
            <w:r w:rsidRPr="00B54211">
              <w:rPr>
                <w:sz w:val="22"/>
                <w:szCs w:val="22"/>
              </w:rPr>
              <w:t>а-</w:t>
            </w:r>
            <w:proofErr w:type="gramEnd"/>
            <w:r w:rsidRPr="00B54211">
              <w:rPr>
                <w:sz w:val="22"/>
                <w:szCs w:val="22"/>
              </w:rPr>
              <w:t xml:space="preserve"> Мора. Схемы взаимодействия сооружения и основания. Определение напряжений в массиве грунта. Формула </w:t>
            </w:r>
            <w:proofErr w:type="spellStart"/>
            <w:r w:rsidRPr="00B54211">
              <w:rPr>
                <w:sz w:val="22"/>
                <w:szCs w:val="22"/>
              </w:rPr>
              <w:t>Митчела</w:t>
            </w:r>
            <w:proofErr w:type="spellEnd"/>
            <w:r w:rsidRPr="00B54211">
              <w:rPr>
                <w:sz w:val="22"/>
                <w:szCs w:val="22"/>
              </w:rPr>
              <w:t>. Метод угловых точек. Влияние формы и площади фундамента на напряжения в грунте.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r w:rsidRPr="00B54211">
              <w:rPr>
                <w:sz w:val="22"/>
                <w:szCs w:val="22"/>
              </w:rPr>
              <w:t>Прочность и устойчивость грунтовых массивов, давление на ограждающие конструкции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r w:rsidRPr="00B54211">
              <w:rPr>
                <w:sz w:val="22"/>
                <w:szCs w:val="22"/>
              </w:rPr>
              <w:t>Оценка несущей способности оснований. Устойчивость сооружений. Устойчивость откосов и склонов. Активное и пассивное давления на ограждающие конструкции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r w:rsidRPr="00B54211">
              <w:rPr>
                <w:sz w:val="22"/>
                <w:szCs w:val="22"/>
              </w:rPr>
              <w:t>Деформации грунтов и расчет осадок</w:t>
            </w:r>
          </w:p>
          <w:p w:rsidR="00AC1667" w:rsidRPr="00B54211" w:rsidRDefault="00AC1667" w:rsidP="00592756">
            <w:r w:rsidRPr="00B54211">
              <w:rPr>
                <w:sz w:val="22"/>
                <w:szCs w:val="22"/>
              </w:rPr>
              <w:t xml:space="preserve"> сооружений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r w:rsidRPr="00B54211">
              <w:rPr>
                <w:sz w:val="22"/>
                <w:szCs w:val="22"/>
              </w:rPr>
              <w:t>Основные предпосылки расчета осадок. Метод послойного суммирования.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r w:rsidRPr="00B54211">
              <w:rPr>
                <w:sz w:val="22"/>
                <w:szCs w:val="22"/>
              </w:rPr>
              <w:t>Свайные фундаменты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r w:rsidRPr="00B54211">
              <w:rPr>
                <w:sz w:val="22"/>
                <w:szCs w:val="22"/>
              </w:rPr>
              <w:t xml:space="preserve">Классификация свай и их взаимодействие с окружающим грунтом. Предельные состояния и расчет свай на вертикальные и </w:t>
            </w:r>
            <w:r w:rsidRPr="00B54211">
              <w:rPr>
                <w:sz w:val="22"/>
                <w:szCs w:val="22"/>
              </w:rPr>
              <w:lastRenderedPageBreak/>
              <w:t>горизонтальные нагрузки. Проектирование свайных фундаментов. Условия их применения.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lastRenderedPageBreak/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lastRenderedPageBreak/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r w:rsidRPr="00B54211">
              <w:rPr>
                <w:sz w:val="22"/>
                <w:szCs w:val="22"/>
              </w:rPr>
              <w:t>Расчеты здания  совместно с фундаментом.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B54211">
            <w:pPr>
              <w:pStyle w:val="2"/>
              <w:spacing w:before="0" w:after="0"/>
              <w:rPr>
                <w:b w:val="0"/>
                <w:bCs w:val="0"/>
                <w:iCs/>
                <w:sz w:val="24"/>
                <w:szCs w:val="24"/>
              </w:rPr>
            </w:pPr>
            <w:r w:rsidRPr="00B54211">
              <w:rPr>
                <w:b w:val="0"/>
                <w:bCs w:val="0"/>
                <w:iCs/>
                <w:sz w:val="24"/>
                <w:szCs w:val="24"/>
              </w:rPr>
              <w:t xml:space="preserve">Модели грунта. Модель </w:t>
            </w:r>
            <w:proofErr w:type="spellStart"/>
            <w:r w:rsidRPr="00B54211">
              <w:rPr>
                <w:b w:val="0"/>
                <w:bCs w:val="0"/>
                <w:iCs/>
                <w:sz w:val="24"/>
                <w:szCs w:val="24"/>
              </w:rPr>
              <w:t>Винклера</w:t>
            </w:r>
            <w:proofErr w:type="spellEnd"/>
            <w:r w:rsidRPr="00B54211">
              <w:rPr>
                <w:b w:val="0"/>
                <w:bCs w:val="0"/>
                <w:iCs/>
                <w:sz w:val="24"/>
                <w:szCs w:val="24"/>
              </w:rPr>
              <w:t>. Модель линейно-деформируемого основания. Билинейная модель. Модель упрочняющегося грунта. Отличия моделей. Пример сведения модели грунта и модели фундамента.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r w:rsidRPr="00B54211">
              <w:rPr>
                <w:sz w:val="22"/>
                <w:szCs w:val="22"/>
              </w:rPr>
              <w:t xml:space="preserve">Колебания систем. Определение частот и форм колебаний системы. Расчет на сейсмические воздействия 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r w:rsidRPr="00B54211">
              <w:rPr>
                <w:sz w:val="22"/>
                <w:szCs w:val="22"/>
              </w:rPr>
              <w:t xml:space="preserve">Колебания систем. Определение частот и форм колебаний системы. Расчет на сейсмические воздействия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  <w:tr w:rsidR="00AC1667" w:rsidRPr="00985EC5" w:rsidTr="00B5421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B54211" w:rsidRDefault="00AC1667" w:rsidP="00B54211">
            <w:pPr>
              <w:jc w:val="center"/>
              <w:rPr>
                <w:lang w:eastAsia="en-US"/>
              </w:rPr>
            </w:pPr>
            <w:r w:rsidRPr="00B5421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592756">
            <w:r w:rsidRPr="00B54211">
              <w:rPr>
                <w:sz w:val="22"/>
                <w:szCs w:val="22"/>
              </w:rPr>
              <w:t>Проектирование фундаментов.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667" w:rsidRPr="00B54211" w:rsidRDefault="00AC1667" w:rsidP="00877C2D">
            <w:r w:rsidRPr="00B54211">
              <w:rPr>
                <w:sz w:val="22"/>
                <w:szCs w:val="22"/>
              </w:rPr>
              <w:t>Проектирование фундаментов. Примеры проектирования оснований и фундаментов промышленных и гражданских зданий и сооружений.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proofErr w:type="spellStart"/>
            <w:r w:rsidRPr="00AC1667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AC1667">
              <w:rPr>
                <w:sz w:val="20"/>
                <w:szCs w:val="20"/>
                <w:lang w:val="en-US"/>
              </w:rPr>
              <w:t xml:space="preserve"> Office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C1667">
              <w:rPr>
                <w:sz w:val="20"/>
                <w:szCs w:val="20"/>
                <w:lang w:val="en-US"/>
              </w:rPr>
              <w:t xml:space="preserve">Microsoft Windows </w:t>
            </w:r>
          </w:p>
          <w:p w:rsidR="00AC1667" w:rsidRPr="00AC1667" w:rsidRDefault="00AC1667" w:rsidP="004A7B88">
            <w:pPr>
              <w:rPr>
                <w:sz w:val="20"/>
                <w:szCs w:val="20"/>
                <w:lang w:val="en-US"/>
              </w:rPr>
            </w:pPr>
            <w:r w:rsidRPr="00A96898">
              <w:rPr>
                <w:sz w:val="20"/>
                <w:szCs w:val="20"/>
                <w:lang w:val="en-US"/>
              </w:rPr>
              <w:t>Autodesk AutoCAD</w:t>
            </w:r>
          </w:p>
        </w:tc>
        <w:tc>
          <w:tcPr>
            <w:tcW w:w="1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667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Свободное ПО</w:t>
            </w:r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proofErr w:type="spellStart"/>
            <w:r w:rsidRPr="00A96898">
              <w:rPr>
                <w:sz w:val="20"/>
                <w:szCs w:val="20"/>
              </w:rPr>
              <w:t>DreamSpark</w:t>
            </w:r>
            <w:proofErr w:type="spellEnd"/>
            <w:r w:rsidRPr="00A96898">
              <w:rPr>
                <w:sz w:val="20"/>
                <w:szCs w:val="20"/>
              </w:rPr>
              <w:t xml:space="preserve"> </w:t>
            </w:r>
            <w:proofErr w:type="spellStart"/>
            <w:r w:rsidRPr="00A96898">
              <w:rPr>
                <w:sz w:val="20"/>
                <w:szCs w:val="20"/>
              </w:rPr>
              <w:t>subscription</w:t>
            </w:r>
            <w:proofErr w:type="spellEnd"/>
          </w:p>
          <w:p w:rsidR="00AC1667" w:rsidRPr="00A96898" w:rsidRDefault="00AC1667" w:rsidP="004A7B88">
            <w:pPr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Учебная бесплатная версия</w:t>
            </w:r>
          </w:p>
        </w:tc>
      </w:tr>
    </w:tbl>
    <w:p w:rsidR="00AC1667" w:rsidRDefault="00AC1667" w:rsidP="00AC1667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C1667" w:rsidRDefault="00AC1667" w:rsidP="00AC1667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информационных справочных систем</w:t>
      </w:r>
    </w:p>
    <w:p w:rsidR="00AC1667" w:rsidRPr="002D3095" w:rsidRDefault="00AC1667" w:rsidP="00AC1667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/>
        </w:rPr>
      </w:pPr>
    </w:p>
    <w:p w:rsidR="00AC1667" w:rsidRPr="00555F44" w:rsidRDefault="00AC1667" w:rsidP="00AC1667">
      <w:pPr>
        <w:contextualSpacing/>
      </w:pPr>
      <w:r w:rsidRPr="00555F44">
        <w:t>Информационно-библиотечные системы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600E5F" w:rsidTr="00600E5F">
        <w:trPr>
          <w:jc w:val="center"/>
        </w:trPr>
        <w:tc>
          <w:tcPr>
            <w:tcW w:w="4928" w:type="dxa"/>
            <w:shd w:val="clear" w:color="auto" w:fill="auto"/>
          </w:tcPr>
          <w:p w:rsidR="00AC1667" w:rsidRDefault="00AC1667" w:rsidP="00600E5F">
            <w:pPr>
              <w:contextualSpacing/>
              <w:jc w:val="center"/>
            </w:pPr>
            <w:r>
              <w:t>Наименование ИБС</w:t>
            </w:r>
          </w:p>
        </w:tc>
        <w:tc>
          <w:tcPr>
            <w:tcW w:w="4642" w:type="dxa"/>
            <w:shd w:val="clear" w:color="auto" w:fill="auto"/>
          </w:tcPr>
          <w:p w:rsidR="00AC1667" w:rsidRDefault="00AC1667" w:rsidP="00600E5F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600E5F" w:rsidTr="00600E5F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AC1667" w:rsidRDefault="00AC1667" w:rsidP="00600E5F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C1667" w:rsidRDefault="00AC1667" w:rsidP="00600E5F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600E5F" w:rsidTr="00600E5F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AC1667" w:rsidRPr="00B10A27" w:rsidRDefault="00AC1667" w:rsidP="00600E5F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 w:rsidRPr="00600E5F">
              <w:rPr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:rsidR="00AC1667" w:rsidRDefault="00AC1667" w:rsidP="00600E5F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600E5F" w:rsidTr="00600E5F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AC1667" w:rsidRDefault="00AC1667" w:rsidP="00600E5F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AC1667" w:rsidRPr="00B10A27" w:rsidRDefault="00AC1667" w:rsidP="00600E5F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</w:tbl>
    <w:p w:rsidR="00AC1667" w:rsidRPr="00AC1667" w:rsidRDefault="00AC1667" w:rsidP="00AC1667">
      <w:pPr>
        <w:pStyle w:val="a9"/>
        <w:tabs>
          <w:tab w:val="left" w:pos="3540"/>
        </w:tabs>
        <w:ind w:left="0"/>
        <w:jc w:val="both"/>
        <w:rPr>
          <w:bCs/>
          <w:color w:val="1F497D"/>
          <w:sz w:val="20"/>
          <w:szCs w:val="20"/>
        </w:rPr>
      </w:pPr>
    </w:p>
    <w:p w:rsidR="00AC1667" w:rsidRPr="00756BDC" w:rsidRDefault="00AC1667" w:rsidP="00AC1667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 процесса по дисциплине (модулю):</w:t>
      </w:r>
    </w:p>
    <w:p w:rsidR="00AC1667" w:rsidRPr="00AC1667" w:rsidRDefault="00AC1667" w:rsidP="00AC1667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="Calibri"/>
        </w:rPr>
      </w:pPr>
    </w:p>
    <w:p w:rsidR="00AC1667" w:rsidRPr="00AC1667" w:rsidRDefault="00AC1667" w:rsidP="00AC1667">
      <w:pPr>
        <w:pStyle w:val="a9"/>
        <w:ind w:left="0" w:firstLine="851"/>
        <w:jc w:val="both"/>
        <w:rPr>
          <w:rFonts w:eastAsia="Calibri"/>
        </w:rPr>
      </w:pPr>
      <w:r w:rsidRPr="00AC1667">
        <w:rPr>
          <w:rFonts w:eastAsia="Calibri"/>
        </w:rPr>
        <w:t>Учебные занятия по дисциплине «Автоматизация проектирования конструкций»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AC1667" w:rsidRPr="00AC1667" w:rsidRDefault="00AC1667" w:rsidP="00AC1667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="Calibri" w:hAnsi="Calibri" w:cs="TimesNewRomanPS-ItalicMT"/>
          <w:i/>
          <w:iCs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677"/>
        <w:gridCol w:w="3787"/>
        <w:gridCol w:w="2475"/>
      </w:tblGrid>
      <w:tr w:rsidR="00AC1667" w:rsidRPr="00D129A0" w:rsidTr="004A7B88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129A0">
              <w:rPr>
                <w:sz w:val="20"/>
                <w:szCs w:val="20"/>
              </w:rPr>
              <w:t>№ п/п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129A0">
              <w:rPr>
                <w:sz w:val="20"/>
                <w:szCs w:val="20"/>
              </w:rPr>
              <w:t>Вид учебного занятия</w:t>
            </w:r>
          </w:p>
          <w:p w:rsidR="00AC1667" w:rsidRPr="00D129A0" w:rsidRDefault="00AC1667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129A0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129A0">
              <w:rPr>
                <w:sz w:val="20"/>
                <w:szCs w:val="20"/>
              </w:rPr>
              <w:t xml:space="preserve">№ и наименование оборудованных учебных кабинетов, объектов для проведения практических занятий </w:t>
            </w:r>
          </w:p>
        </w:tc>
      </w:tr>
      <w:tr w:rsidR="00AC1667" w:rsidRPr="00D129A0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129A0">
              <w:rPr>
                <w:sz w:val="20"/>
                <w:szCs w:val="20"/>
              </w:rPr>
              <w:t>1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129A0">
              <w:rPr>
                <w:sz w:val="20"/>
                <w:szCs w:val="20"/>
              </w:rPr>
              <w:t>2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129A0">
              <w:rPr>
                <w:sz w:val="20"/>
                <w:szCs w:val="20"/>
              </w:rPr>
              <w:t>3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129A0">
              <w:rPr>
                <w:sz w:val="20"/>
                <w:szCs w:val="20"/>
              </w:rPr>
              <w:t>4</w:t>
            </w:r>
          </w:p>
        </w:tc>
      </w:tr>
      <w:tr w:rsidR="00AC1667" w:rsidRPr="00D129A0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29A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129A0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29A0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</w:p>
          <w:p w:rsidR="00AC1667" w:rsidRPr="00D129A0" w:rsidRDefault="00AC1667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D129A0">
              <w:rPr>
                <w:sz w:val="20"/>
                <w:szCs w:val="20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AC1667" w:rsidRPr="00D129A0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29A0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129A0"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29A0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оборудования;</w:t>
            </w:r>
          </w:p>
          <w:p w:rsidR="00AC1667" w:rsidRPr="00D129A0" w:rsidRDefault="00AC1667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29A0">
              <w:rPr>
                <w:sz w:val="20"/>
                <w:szCs w:val="20"/>
                <w:lang w:eastAsia="en-US"/>
              </w:rPr>
              <w:t>Компьютерный класс, оснащенная компьютерами тип №3;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667" w:rsidRPr="00D129A0" w:rsidRDefault="00AC1667" w:rsidP="004A7B8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D129A0"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AC1667" w:rsidRPr="00AC1667" w:rsidRDefault="00AC1667" w:rsidP="00AC1667">
      <w:pPr>
        <w:autoSpaceDE w:val="0"/>
        <w:autoSpaceDN w:val="0"/>
        <w:adjustRightInd w:val="0"/>
        <w:contextualSpacing/>
        <w:jc w:val="both"/>
        <w:rPr>
          <w:rFonts w:ascii="Calibri" w:hAnsi="Calibri" w:cs="TimesNewRomanPSMT"/>
          <w:i/>
          <w:color w:val="1F497D"/>
          <w:sz w:val="20"/>
          <w:szCs w:val="20"/>
          <w:lang w:eastAsia="en-US"/>
        </w:rPr>
      </w:pPr>
    </w:p>
    <w:p w:rsidR="00AC1667" w:rsidRDefault="00AC1667" w:rsidP="00AC1667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  <w:r w:rsidRPr="00C30EC2">
        <w:rPr>
          <w:rFonts w:ascii="TimesNewRomanPSMT" w:hAnsi="TimesNewRomanPSMT" w:cs="TimesNewRomanPSMT"/>
          <w:lang w:eastAsia="en-US"/>
        </w:rPr>
        <w:t>Программа составлена в соответствии с требованиями Федерального государственного образовательного стандарта высшего профессионального образования с учетом рекомендаций и примерной основной профессиональной образовательной программой высшего профессионального образования по направлению подготовки 09.03.01 «Информатика и вычислительная техника», профиль «Системотехника и автоматизация проектирования и управления в строительстве».</w:t>
      </w:r>
    </w:p>
    <w:p w:rsidR="00130EC1" w:rsidRDefault="00130EC1" w:rsidP="00AC1667">
      <w:pPr>
        <w:pStyle w:val="a9"/>
        <w:tabs>
          <w:tab w:val="left" w:pos="3540"/>
        </w:tabs>
        <w:ind w:left="0" w:firstLine="709"/>
        <w:jc w:val="both"/>
        <w:rPr>
          <w:rFonts w:ascii="TimesNewRomanPSMT" w:hAnsi="TimesNewRomanPSMT" w:cs="TimesNewRomanPSMT"/>
          <w:lang w:eastAsia="en-US"/>
        </w:rPr>
      </w:pPr>
    </w:p>
    <w:sectPr w:rsidR="00130EC1" w:rsidSect="002D309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1E" w:rsidRDefault="0002531E" w:rsidP="002C2D1D">
      <w:r>
        <w:separator/>
      </w:r>
    </w:p>
  </w:endnote>
  <w:endnote w:type="continuationSeparator" w:id="0">
    <w:p w:rsidR="0002531E" w:rsidRDefault="0002531E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1E" w:rsidRDefault="0002531E" w:rsidP="002C2D1D">
      <w:r>
        <w:separator/>
      </w:r>
    </w:p>
  </w:footnote>
  <w:footnote w:type="continuationSeparator" w:id="0">
    <w:p w:rsidR="0002531E" w:rsidRDefault="0002531E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C1" w:rsidRDefault="00DA021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D0198">
      <w:rPr>
        <w:noProof/>
      </w:rPr>
      <w:t>37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C1" w:rsidRPr="00D91CF0" w:rsidRDefault="00130EC1" w:rsidP="007F5A7A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130EC1" w:rsidRPr="00D91CF0" w:rsidRDefault="00130EC1" w:rsidP="007F5A7A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130EC1" w:rsidRPr="007F5A7A" w:rsidRDefault="00130EC1" w:rsidP="007F5A7A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9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5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2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6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10DE57F5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7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57048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9">
    <w:nsid w:val="179A2CFC"/>
    <w:multiLevelType w:val="hybridMultilevel"/>
    <w:tmpl w:val="9E162056"/>
    <w:lvl w:ilvl="0" w:tplc="DA023F8E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0">
    <w:nsid w:val="19364FA1"/>
    <w:multiLevelType w:val="multilevel"/>
    <w:tmpl w:val="33DA8B62"/>
    <w:lvl w:ilvl="0">
      <w:start w:val="7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1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20A809E6"/>
    <w:multiLevelType w:val="hybridMultilevel"/>
    <w:tmpl w:val="B63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8">
    <w:nsid w:val="2F5B77F3"/>
    <w:multiLevelType w:val="hybridMultilevel"/>
    <w:tmpl w:val="596E5746"/>
    <w:lvl w:ilvl="0" w:tplc="744CE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6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F4617"/>
    <w:multiLevelType w:val="multilevel"/>
    <w:tmpl w:val="60122B12"/>
    <w:lvl w:ilvl="0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2">
    <w:nsid w:val="4DDA6943"/>
    <w:multiLevelType w:val="multilevel"/>
    <w:tmpl w:val="2CB2209A"/>
    <w:lvl w:ilvl="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3">
    <w:nsid w:val="4FEC58A8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4">
    <w:nsid w:val="50FC1618"/>
    <w:multiLevelType w:val="hybridMultilevel"/>
    <w:tmpl w:val="AB56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51419"/>
    <w:multiLevelType w:val="multilevel"/>
    <w:tmpl w:val="4CE66C72"/>
    <w:lvl w:ilvl="0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6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7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62C26C43"/>
    <w:multiLevelType w:val="hybridMultilevel"/>
    <w:tmpl w:val="6C44F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7A399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AF041EF"/>
    <w:multiLevelType w:val="hybridMultilevel"/>
    <w:tmpl w:val="62408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1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3B7873"/>
    <w:multiLevelType w:val="hybridMultilevel"/>
    <w:tmpl w:val="5E94A9A6"/>
    <w:lvl w:ilvl="0" w:tplc="C68C76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25CBF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5"/>
  </w:num>
  <w:num w:numId="7">
    <w:abstractNumId w:val="27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11"/>
  </w:num>
  <w:num w:numId="13">
    <w:abstractNumId w:val="7"/>
  </w:num>
  <w:num w:numId="14">
    <w:abstractNumId w:val="31"/>
  </w:num>
  <w:num w:numId="15">
    <w:abstractNumId w:val="4"/>
  </w:num>
  <w:num w:numId="16">
    <w:abstractNumId w:val="20"/>
  </w:num>
  <w:num w:numId="17">
    <w:abstractNumId w:val="21"/>
  </w:num>
  <w:num w:numId="18">
    <w:abstractNumId w:val="26"/>
  </w:num>
  <w:num w:numId="19">
    <w:abstractNumId w:val="30"/>
  </w:num>
  <w:num w:numId="20">
    <w:abstractNumId w:val="19"/>
  </w:num>
  <w:num w:numId="21">
    <w:abstractNumId w:val="25"/>
  </w:num>
  <w:num w:numId="22">
    <w:abstractNumId w:val="24"/>
  </w:num>
  <w:num w:numId="23">
    <w:abstractNumId w:val="10"/>
  </w:num>
  <w:num w:numId="24">
    <w:abstractNumId w:val="0"/>
  </w:num>
  <w:num w:numId="25">
    <w:abstractNumId w:val="22"/>
  </w:num>
  <w:num w:numId="26">
    <w:abstractNumId w:val="32"/>
  </w:num>
  <w:num w:numId="27">
    <w:abstractNumId w:val="6"/>
  </w:num>
  <w:num w:numId="28">
    <w:abstractNumId w:val="23"/>
  </w:num>
  <w:num w:numId="29">
    <w:abstractNumId w:val="8"/>
  </w:num>
  <w:num w:numId="30">
    <w:abstractNumId w:val="28"/>
  </w:num>
  <w:num w:numId="31">
    <w:abstractNumId w:val="9"/>
  </w:num>
  <w:num w:numId="32">
    <w:abstractNumId w:val="18"/>
  </w:num>
  <w:num w:numId="33">
    <w:abstractNumId w:val="2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9C3"/>
    <w:rsid w:val="000020D5"/>
    <w:rsid w:val="0002531E"/>
    <w:rsid w:val="00025E0D"/>
    <w:rsid w:val="00032986"/>
    <w:rsid w:val="000456AC"/>
    <w:rsid w:val="00045B9D"/>
    <w:rsid w:val="00045FA3"/>
    <w:rsid w:val="000551D1"/>
    <w:rsid w:val="00056341"/>
    <w:rsid w:val="00056F32"/>
    <w:rsid w:val="00057604"/>
    <w:rsid w:val="00063D9A"/>
    <w:rsid w:val="00065445"/>
    <w:rsid w:val="00066FBC"/>
    <w:rsid w:val="000702A6"/>
    <w:rsid w:val="00073412"/>
    <w:rsid w:val="00073A7A"/>
    <w:rsid w:val="00074591"/>
    <w:rsid w:val="00075191"/>
    <w:rsid w:val="000900FA"/>
    <w:rsid w:val="0009615B"/>
    <w:rsid w:val="000977AE"/>
    <w:rsid w:val="000A5D76"/>
    <w:rsid w:val="000A7226"/>
    <w:rsid w:val="000B1946"/>
    <w:rsid w:val="000B71B0"/>
    <w:rsid w:val="000B7F6A"/>
    <w:rsid w:val="000C0FA4"/>
    <w:rsid w:val="000D0198"/>
    <w:rsid w:val="000E7932"/>
    <w:rsid w:val="000F096F"/>
    <w:rsid w:val="000F3036"/>
    <w:rsid w:val="000F41A3"/>
    <w:rsid w:val="001054F6"/>
    <w:rsid w:val="0010570D"/>
    <w:rsid w:val="001178C6"/>
    <w:rsid w:val="00125FF3"/>
    <w:rsid w:val="00130EC1"/>
    <w:rsid w:val="00133F40"/>
    <w:rsid w:val="001361F6"/>
    <w:rsid w:val="001537AE"/>
    <w:rsid w:val="00155080"/>
    <w:rsid w:val="00157B8B"/>
    <w:rsid w:val="00161800"/>
    <w:rsid w:val="00165E34"/>
    <w:rsid w:val="001718ED"/>
    <w:rsid w:val="00173CCE"/>
    <w:rsid w:val="00174EDC"/>
    <w:rsid w:val="00186086"/>
    <w:rsid w:val="00192A40"/>
    <w:rsid w:val="001A211A"/>
    <w:rsid w:val="001A729E"/>
    <w:rsid w:val="001A7678"/>
    <w:rsid w:val="001B603D"/>
    <w:rsid w:val="001D6CA1"/>
    <w:rsid w:val="001E088F"/>
    <w:rsid w:val="001F235B"/>
    <w:rsid w:val="001F26ED"/>
    <w:rsid w:val="001F4CBC"/>
    <w:rsid w:val="001F7FFA"/>
    <w:rsid w:val="00217B52"/>
    <w:rsid w:val="00222C92"/>
    <w:rsid w:val="00234D89"/>
    <w:rsid w:val="00240297"/>
    <w:rsid w:val="00241AE2"/>
    <w:rsid w:val="00251499"/>
    <w:rsid w:val="00253D43"/>
    <w:rsid w:val="002627B2"/>
    <w:rsid w:val="00265DF0"/>
    <w:rsid w:val="002673CA"/>
    <w:rsid w:val="0027049D"/>
    <w:rsid w:val="00271883"/>
    <w:rsid w:val="00290292"/>
    <w:rsid w:val="002972EE"/>
    <w:rsid w:val="002A39A8"/>
    <w:rsid w:val="002B63D9"/>
    <w:rsid w:val="002C1C6A"/>
    <w:rsid w:val="002C2D1D"/>
    <w:rsid w:val="002C4748"/>
    <w:rsid w:val="002D0D1F"/>
    <w:rsid w:val="002D1E69"/>
    <w:rsid w:val="002D3095"/>
    <w:rsid w:val="002D5A60"/>
    <w:rsid w:val="002D79BB"/>
    <w:rsid w:val="002E3BC6"/>
    <w:rsid w:val="002F19D4"/>
    <w:rsid w:val="00302937"/>
    <w:rsid w:val="00314327"/>
    <w:rsid w:val="00314651"/>
    <w:rsid w:val="003153B1"/>
    <w:rsid w:val="00315705"/>
    <w:rsid w:val="00321821"/>
    <w:rsid w:val="003238AF"/>
    <w:rsid w:val="00327798"/>
    <w:rsid w:val="00334019"/>
    <w:rsid w:val="00363A8E"/>
    <w:rsid w:val="00370447"/>
    <w:rsid w:val="00370ACB"/>
    <w:rsid w:val="00381B02"/>
    <w:rsid w:val="003912C7"/>
    <w:rsid w:val="0039135D"/>
    <w:rsid w:val="00393706"/>
    <w:rsid w:val="00395398"/>
    <w:rsid w:val="00395D95"/>
    <w:rsid w:val="00397164"/>
    <w:rsid w:val="003973E3"/>
    <w:rsid w:val="00397BA3"/>
    <w:rsid w:val="003B012B"/>
    <w:rsid w:val="003B42A6"/>
    <w:rsid w:val="003B4AB2"/>
    <w:rsid w:val="003B6CCE"/>
    <w:rsid w:val="003D4DC9"/>
    <w:rsid w:val="003D7D46"/>
    <w:rsid w:val="003E0871"/>
    <w:rsid w:val="003E1808"/>
    <w:rsid w:val="003F1A35"/>
    <w:rsid w:val="0040229C"/>
    <w:rsid w:val="0042124E"/>
    <w:rsid w:val="00432F42"/>
    <w:rsid w:val="00435EAF"/>
    <w:rsid w:val="00437BE2"/>
    <w:rsid w:val="00442139"/>
    <w:rsid w:val="0044228A"/>
    <w:rsid w:val="0044264E"/>
    <w:rsid w:val="004528A1"/>
    <w:rsid w:val="00452A84"/>
    <w:rsid w:val="00453CC4"/>
    <w:rsid w:val="0045731B"/>
    <w:rsid w:val="00460E4F"/>
    <w:rsid w:val="00476D86"/>
    <w:rsid w:val="0048605D"/>
    <w:rsid w:val="0048686A"/>
    <w:rsid w:val="0049081D"/>
    <w:rsid w:val="0049150A"/>
    <w:rsid w:val="00491D0F"/>
    <w:rsid w:val="00497C7A"/>
    <w:rsid w:val="004A7671"/>
    <w:rsid w:val="004B12D2"/>
    <w:rsid w:val="004B4708"/>
    <w:rsid w:val="004B793C"/>
    <w:rsid w:val="004E0BBB"/>
    <w:rsid w:val="004E10EF"/>
    <w:rsid w:val="004E24C5"/>
    <w:rsid w:val="00504487"/>
    <w:rsid w:val="00512C7C"/>
    <w:rsid w:val="00524AEF"/>
    <w:rsid w:val="00531798"/>
    <w:rsid w:val="00537EF6"/>
    <w:rsid w:val="00545967"/>
    <w:rsid w:val="00546CB7"/>
    <w:rsid w:val="00552327"/>
    <w:rsid w:val="005547F8"/>
    <w:rsid w:val="00555F44"/>
    <w:rsid w:val="005642B2"/>
    <w:rsid w:val="005678E2"/>
    <w:rsid w:val="005731BA"/>
    <w:rsid w:val="00574436"/>
    <w:rsid w:val="0057516F"/>
    <w:rsid w:val="0058006F"/>
    <w:rsid w:val="005845FA"/>
    <w:rsid w:val="00592173"/>
    <w:rsid w:val="00592756"/>
    <w:rsid w:val="00592F82"/>
    <w:rsid w:val="005A42DE"/>
    <w:rsid w:val="005B0DDE"/>
    <w:rsid w:val="005C2215"/>
    <w:rsid w:val="005C49BB"/>
    <w:rsid w:val="005D395E"/>
    <w:rsid w:val="005D6CC5"/>
    <w:rsid w:val="005D78C3"/>
    <w:rsid w:val="005E2ACB"/>
    <w:rsid w:val="005E4E2A"/>
    <w:rsid w:val="005E5D1C"/>
    <w:rsid w:val="005F2B63"/>
    <w:rsid w:val="005F60F5"/>
    <w:rsid w:val="00600E5F"/>
    <w:rsid w:val="00611D39"/>
    <w:rsid w:val="00612F63"/>
    <w:rsid w:val="00617D0A"/>
    <w:rsid w:val="006200F0"/>
    <w:rsid w:val="00623527"/>
    <w:rsid w:val="00626290"/>
    <w:rsid w:val="006439A3"/>
    <w:rsid w:val="00644799"/>
    <w:rsid w:val="00660AE1"/>
    <w:rsid w:val="006667FB"/>
    <w:rsid w:val="00671D82"/>
    <w:rsid w:val="006A308B"/>
    <w:rsid w:val="006B0C6D"/>
    <w:rsid w:val="006D7DC8"/>
    <w:rsid w:val="006E761E"/>
    <w:rsid w:val="0072185C"/>
    <w:rsid w:val="007218E7"/>
    <w:rsid w:val="00733CE0"/>
    <w:rsid w:val="00737D17"/>
    <w:rsid w:val="00747D9B"/>
    <w:rsid w:val="0075196D"/>
    <w:rsid w:val="00752158"/>
    <w:rsid w:val="0075676E"/>
    <w:rsid w:val="00756BDC"/>
    <w:rsid w:val="00757C39"/>
    <w:rsid w:val="00761410"/>
    <w:rsid w:val="007628B3"/>
    <w:rsid w:val="00780936"/>
    <w:rsid w:val="0078449E"/>
    <w:rsid w:val="00785BC4"/>
    <w:rsid w:val="00786E1A"/>
    <w:rsid w:val="007923B1"/>
    <w:rsid w:val="00796925"/>
    <w:rsid w:val="007B0645"/>
    <w:rsid w:val="007B2181"/>
    <w:rsid w:val="007B5FA6"/>
    <w:rsid w:val="007C5A8B"/>
    <w:rsid w:val="007C5EBB"/>
    <w:rsid w:val="007D4800"/>
    <w:rsid w:val="007D66FF"/>
    <w:rsid w:val="007E4F33"/>
    <w:rsid w:val="007F0865"/>
    <w:rsid w:val="007F0871"/>
    <w:rsid w:val="007F5A7A"/>
    <w:rsid w:val="007F7E25"/>
    <w:rsid w:val="00801B5A"/>
    <w:rsid w:val="00803CD3"/>
    <w:rsid w:val="00807006"/>
    <w:rsid w:val="0080745E"/>
    <w:rsid w:val="00823865"/>
    <w:rsid w:val="00825DBB"/>
    <w:rsid w:val="00827E50"/>
    <w:rsid w:val="00833050"/>
    <w:rsid w:val="00834CFD"/>
    <w:rsid w:val="0085566A"/>
    <w:rsid w:val="00857F24"/>
    <w:rsid w:val="008624E2"/>
    <w:rsid w:val="00872DFF"/>
    <w:rsid w:val="00877C2D"/>
    <w:rsid w:val="008A2F24"/>
    <w:rsid w:val="008B0867"/>
    <w:rsid w:val="008B4EDA"/>
    <w:rsid w:val="008B5C9D"/>
    <w:rsid w:val="008C4B92"/>
    <w:rsid w:val="008C514C"/>
    <w:rsid w:val="008D139A"/>
    <w:rsid w:val="008D2E3D"/>
    <w:rsid w:val="008D3DB6"/>
    <w:rsid w:val="008D5BC2"/>
    <w:rsid w:val="008E2E48"/>
    <w:rsid w:val="00903CF4"/>
    <w:rsid w:val="00911B3C"/>
    <w:rsid w:val="00917E6D"/>
    <w:rsid w:val="0092772F"/>
    <w:rsid w:val="00955C4F"/>
    <w:rsid w:val="00957F1B"/>
    <w:rsid w:val="009716F8"/>
    <w:rsid w:val="00985EC5"/>
    <w:rsid w:val="00994A56"/>
    <w:rsid w:val="009A0F03"/>
    <w:rsid w:val="009A3BD1"/>
    <w:rsid w:val="009B02A0"/>
    <w:rsid w:val="009B3846"/>
    <w:rsid w:val="009B6582"/>
    <w:rsid w:val="009E6C5F"/>
    <w:rsid w:val="009F6AAD"/>
    <w:rsid w:val="009F6E96"/>
    <w:rsid w:val="009F6FCA"/>
    <w:rsid w:val="00A019C3"/>
    <w:rsid w:val="00A03E4C"/>
    <w:rsid w:val="00A104B4"/>
    <w:rsid w:val="00A1570E"/>
    <w:rsid w:val="00A16A02"/>
    <w:rsid w:val="00A218F9"/>
    <w:rsid w:val="00A21EE5"/>
    <w:rsid w:val="00A35163"/>
    <w:rsid w:val="00A41409"/>
    <w:rsid w:val="00A44588"/>
    <w:rsid w:val="00A46C30"/>
    <w:rsid w:val="00A474CE"/>
    <w:rsid w:val="00A53A62"/>
    <w:rsid w:val="00A53DF1"/>
    <w:rsid w:val="00A54D86"/>
    <w:rsid w:val="00A65B30"/>
    <w:rsid w:val="00A65E8D"/>
    <w:rsid w:val="00A73A8C"/>
    <w:rsid w:val="00A8580C"/>
    <w:rsid w:val="00A85F80"/>
    <w:rsid w:val="00A8755B"/>
    <w:rsid w:val="00AA4665"/>
    <w:rsid w:val="00AA6DAE"/>
    <w:rsid w:val="00AC1667"/>
    <w:rsid w:val="00AC4E9D"/>
    <w:rsid w:val="00AC51D2"/>
    <w:rsid w:val="00AD254D"/>
    <w:rsid w:val="00AD27A6"/>
    <w:rsid w:val="00AD7A5F"/>
    <w:rsid w:val="00AE5F26"/>
    <w:rsid w:val="00B10A27"/>
    <w:rsid w:val="00B163A1"/>
    <w:rsid w:val="00B1746C"/>
    <w:rsid w:val="00B20B0A"/>
    <w:rsid w:val="00B21E41"/>
    <w:rsid w:val="00B354DC"/>
    <w:rsid w:val="00B37940"/>
    <w:rsid w:val="00B42DCF"/>
    <w:rsid w:val="00B50823"/>
    <w:rsid w:val="00B52CDB"/>
    <w:rsid w:val="00B54211"/>
    <w:rsid w:val="00B563BB"/>
    <w:rsid w:val="00B60236"/>
    <w:rsid w:val="00B665D5"/>
    <w:rsid w:val="00B75D32"/>
    <w:rsid w:val="00B842A4"/>
    <w:rsid w:val="00B8530D"/>
    <w:rsid w:val="00B911A5"/>
    <w:rsid w:val="00B97CF3"/>
    <w:rsid w:val="00BB559A"/>
    <w:rsid w:val="00BB71E9"/>
    <w:rsid w:val="00BC0C6F"/>
    <w:rsid w:val="00BC3653"/>
    <w:rsid w:val="00BC6D71"/>
    <w:rsid w:val="00BD4174"/>
    <w:rsid w:val="00BE1017"/>
    <w:rsid w:val="00BE1D30"/>
    <w:rsid w:val="00BF0EB9"/>
    <w:rsid w:val="00BF1587"/>
    <w:rsid w:val="00C032EC"/>
    <w:rsid w:val="00C03438"/>
    <w:rsid w:val="00C04D62"/>
    <w:rsid w:val="00C11269"/>
    <w:rsid w:val="00C20468"/>
    <w:rsid w:val="00C26FD7"/>
    <w:rsid w:val="00C277A7"/>
    <w:rsid w:val="00C60587"/>
    <w:rsid w:val="00C644F7"/>
    <w:rsid w:val="00C656F0"/>
    <w:rsid w:val="00C710B4"/>
    <w:rsid w:val="00C74570"/>
    <w:rsid w:val="00C76FAE"/>
    <w:rsid w:val="00C86080"/>
    <w:rsid w:val="00C97C40"/>
    <w:rsid w:val="00CA2F6F"/>
    <w:rsid w:val="00CB5B7C"/>
    <w:rsid w:val="00CC0174"/>
    <w:rsid w:val="00CC1ACE"/>
    <w:rsid w:val="00CC6D9E"/>
    <w:rsid w:val="00CD029A"/>
    <w:rsid w:val="00CD135B"/>
    <w:rsid w:val="00CD1F0A"/>
    <w:rsid w:val="00CD2C69"/>
    <w:rsid w:val="00CE720E"/>
    <w:rsid w:val="00CF1BCC"/>
    <w:rsid w:val="00CF6F05"/>
    <w:rsid w:val="00D00742"/>
    <w:rsid w:val="00D01B69"/>
    <w:rsid w:val="00D028C6"/>
    <w:rsid w:val="00D206C8"/>
    <w:rsid w:val="00D23FA2"/>
    <w:rsid w:val="00D240E1"/>
    <w:rsid w:val="00D3128D"/>
    <w:rsid w:val="00D34575"/>
    <w:rsid w:val="00D358BB"/>
    <w:rsid w:val="00D3735A"/>
    <w:rsid w:val="00D434CD"/>
    <w:rsid w:val="00D45222"/>
    <w:rsid w:val="00D66123"/>
    <w:rsid w:val="00D711FC"/>
    <w:rsid w:val="00D71F3B"/>
    <w:rsid w:val="00D72649"/>
    <w:rsid w:val="00D73DFD"/>
    <w:rsid w:val="00D8146A"/>
    <w:rsid w:val="00D91CF0"/>
    <w:rsid w:val="00D92F70"/>
    <w:rsid w:val="00D952A6"/>
    <w:rsid w:val="00D95D6F"/>
    <w:rsid w:val="00DA021E"/>
    <w:rsid w:val="00DB1701"/>
    <w:rsid w:val="00DC65C0"/>
    <w:rsid w:val="00DC771A"/>
    <w:rsid w:val="00DD4510"/>
    <w:rsid w:val="00DF0179"/>
    <w:rsid w:val="00DF63E7"/>
    <w:rsid w:val="00E013F1"/>
    <w:rsid w:val="00E02CF1"/>
    <w:rsid w:val="00E0661F"/>
    <w:rsid w:val="00E14022"/>
    <w:rsid w:val="00E14DDF"/>
    <w:rsid w:val="00E23F8A"/>
    <w:rsid w:val="00E33916"/>
    <w:rsid w:val="00E534C2"/>
    <w:rsid w:val="00E538A2"/>
    <w:rsid w:val="00E63992"/>
    <w:rsid w:val="00E75550"/>
    <w:rsid w:val="00E766B4"/>
    <w:rsid w:val="00E803B3"/>
    <w:rsid w:val="00E84F90"/>
    <w:rsid w:val="00EA3E8C"/>
    <w:rsid w:val="00EB41F9"/>
    <w:rsid w:val="00EC2B05"/>
    <w:rsid w:val="00ED6920"/>
    <w:rsid w:val="00ED76A8"/>
    <w:rsid w:val="00EE0455"/>
    <w:rsid w:val="00EF51A5"/>
    <w:rsid w:val="00EF5F57"/>
    <w:rsid w:val="00F001FF"/>
    <w:rsid w:val="00F101B2"/>
    <w:rsid w:val="00F12EA4"/>
    <w:rsid w:val="00F168E6"/>
    <w:rsid w:val="00F17CAC"/>
    <w:rsid w:val="00F32949"/>
    <w:rsid w:val="00F418CA"/>
    <w:rsid w:val="00F46934"/>
    <w:rsid w:val="00F51DE2"/>
    <w:rsid w:val="00F563F7"/>
    <w:rsid w:val="00F676C7"/>
    <w:rsid w:val="00F738A8"/>
    <w:rsid w:val="00F75B32"/>
    <w:rsid w:val="00F87263"/>
    <w:rsid w:val="00F902C4"/>
    <w:rsid w:val="00F90521"/>
    <w:rsid w:val="00F905AA"/>
    <w:rsid w:val="00F95740"/>
    <w:rsid w:val="00FA40CB"/>
    <w:rsid w:val="00FA5657"/>
    <w:rsid w:val="00FB044B"/>
    <w:rsid w:val="00FB1776"/>
    <w:rsid w:val="00FD30F8"/>
    <w:rsid w:val="00FE0461"/>
    <w:rsid w:val="00FE755A"/>
    <w:rsid w:val="00FF02B5"/>
    <w:rsid w:val="00FF0C95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735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735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A2F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6E1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uiPriority w:val="99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rsid w:val="005459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54596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5459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uiPriority w:val="99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3B6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B6CCE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uiPriority w:val="99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rsid w:val="00A8580C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A8580C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B10A27"/>
    <w:rPr>
      <w:rFonts w:cs="Times New Roman"/>
    </w:rPr>
  </w:style>
  <w:style w:type="paragraph" w:styleId="af5">
    <w:name w:val="Body Text"/>
    <w:basedOn w:val="a"/>
    <w:link w:val="af6"/>
    <w:uiPriority w:val="99"/>
    <w:rsid w:val="00251499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251499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3F1A35"/>
    <w:pPr>
      <w:spacing w:before="100" w:beforeAutospacing="1" w:after="100" w:afterAutospacing="1"/>
    </w:pPr>
  </w:style>
  <w:style w:type="character" w:customStyle="1" w:styleId="BodytextBold">
    <w:name w:val="Body text + Bold"/>
    <w:aliases w:val="Italic"/>
    <w:uiPriority w:val="99"/>
    <w:rsid w:val="00A44588"/>
    <w:rPr>
      <w:b/>
      <w:i/>
      <w:sz w:val="23"/>
      <w:lang w:val="en-US" w:eastAsia="en-US"/>
    </w:rPr>
  </w:style>
  <w:style w:type="paragraph" w:styleId="af8">
    <w:name w:val="Plain Text"/>
    <w:basedOn w:val="a"/>
    <w:link w:val="af9"/>
    <w:uiPriority w:val="99"/>
    <w:rsid w:val="0009615B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locked/>
    <w:rsid w:val="0009615B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51</Pages>
  <Words>18329</Words>
  <Characters>104477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Владимировна</dc:creator>
  <cp:keywords/>
  <dc:description/>
  <cp:lastModifiedBy>ISTUS</cp:lastModifiedBy>
  <cp:revision>27</cp:revision>
  <cp:lastPrinted>2015-10-13T12:57:00Z</cp:lastPrinted>
  <dcterms:created xsi:type="dcterms:W3CDTF">2015-09-12T21:19:00Z</dcterms:created>
  <dcterms:modified xsi:type="dcterms:W3CDTF">2015-10-30T13:43:00Z</dcterms:modified>
</cp:coreProperties>
</file>