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                     </w:t>
      </w: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 w:rsidRPr="00C62760">
        <w:rPr>
          <w:rFonts w:eastAsia="Times New Roman"/>
          <w:b/>
          <w:szCs w:val="24"/>
          <w:lang w:eastAsia="ru-RU"/>
        </w:rPr>
        <w:t>по дисциплине/практике/НИР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9010E8" w:rsidRPr="009010E8">
        <w:rPr>
          <w:rFonts w:eastAsia="Times New Roman"/>
          <w:b/>
          <w:bCs/>
          <w:szCs w:val="24"/>
          <w:lang w:eastAsia="ru-RU"/>
        </w:rPr>
        <w:t>Кроссплатформенные системы</w:t>
      </w:r>
      <w:r w:rsidRPr="00C62760">
        <w:rPr>
          <w:rFonts w:eastAsia="Times New Roman"/>
          <w:b/>
          <w:bCs/>
          <w:szCs w:val="24"/>
          <w:lang w:eastAsia="ru-RU"/>
        </w:rPr>
        <w:t>»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2120A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120A0" w:rsidRPr="00C62760" w:rsidRDefault="002120A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2120A0" w:rsidRPr="00C62760" w:rsidRDefault="002120A0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0A0" w:rsidRPr="00C62760" w:rsidRDefault="002120A0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proofErr w:type="spellStart"/>
            <w:r w:rsidRPr="00E06036"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  <w:proofErr w:type="spellEnd"/>
          </w:p>
        </w:tc>
      </w:tr>
      <w:tr w:rsidR="002120A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120A0" w:rsidRPr="00C62760" w:rsidRDefault="002120A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0A0" w:rsidRPr="00C62760" w:rsidRDefault="00DD5F42" w:rsidP="00DD5F42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  <w:sz w:val="22"/>
              </w:rPr>
              <w:t>09.03.01</w:t>
            </w:r>
          </w:p>
        </w:tc>
      </w:tr>
      <w:tr w:rsidR="002120A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120A0" w:rsidRPr="00C62760" w:rsidRDefault="002120A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2120A0" w:rsidRPr="00C62760" w:rsidRDefault="002120A0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2120A0" w:rsidRPr="00C62760" w:rsidRDefault="002120A0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E06036">
              <w:rPr>
                <w:rFonts w:eastAsia="Times New Roman"/>
                <w:bCs/>
                <w:color w:val="000000"/>
                <w:szCs w:val="24"/>
              </w:rPr>
              <w:t>Информатика и вычислительная техника</w:t>
            </w:r>
          </w:p>
        </w:tc>
      </w:tr>
      <w:tr w:rsidR="002120A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120A0" w:rsidRPr="00C62760" w:rsidRDefault="002120A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2120A0" w:rsidRPr="00C62760" w:rsidRDefault="002120A0" w:rsidP="001D1C6D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2120A0" w:rsidRPr="00C62760" w:rsidTr="0093337D">
        <w:trPr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120A0" w:rsidRPr="00C62760" w:rsidRDefault="002120A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2120A0" w:rsidRPr="00C62760" w:rsidRDefault="002120A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0A0" w:rsidRPr="00C62760" w:rsidRDefault="002120A0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1A742E">
              <w:rPr>
                <w:rFonts w:eastAsia="Times New Roman"/>
                <w:bCs/>
                <w:color w:val="000000"/>
                <w:szCs w:val="24"/>
              </w:rPr>
              <w:t xml:space="preserve">Системотехника и автоматизация </w:t>
            </w:r>
            <w:proofErr w:type="spellStart"/>
            <w:proofErr w:type="gramStart"/>
            <w:r w:rsidRPr="001A742E">
              <w:rPr>
                <w:rFonts w:eastAsia="Times New Roman"/>
                <w:bCs/>
                <w:color w:val="000000"/>
                <w:szCs w:val="24"/>
              </w:rPr>
              <w:t>проектиро-вания</w:t>
            </w:r>
            <w:proofErr w:type="spellEnd"/>
            <w:proofErr w:type="gramEnd"/>
            <w:r w:rsidRPr="001A742E">
              <w:rPr>
                <w:rFonts w:eastAsia="Times New Roman"/>
                <w:bCs/>
                <w:color w:val="000000"/>
                <w:szCs w:val="24"/>
              </w:rPr>
              <w:t xml:space="preserve"> и управления в строительстве</w:t>
            </w:r>
          </w:p>
        </w:tc>
      </w:tr>
      <w:tr w:rsidR="00C6276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DD5F42" w:rsidRDefault="00DD5F42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DD5F42" w:rsidRDefault="00DD5F42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bookmarkStart w:id="0" w:name="_GoBack"/>
      <w:bookmarkEnd w:id="0"/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C62760" w:rsidRP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74645" w:rsidRPr="00A32CEF" w:rsidRDefault="001E3575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>Фонд оценочных сре</w:t>
      </w:r>
      <w:proofErr w:type="gramStart"/>
      <w:r w:rsidR="00A61774" w:rsidRPr="00A32CEF">
        <w:rPr>
          <w:bCs/>
          <w:szCs w:val="24"/>
        </w:rPr>
        <w:t>дств дл</w:t>
      </w:r>
      <w:proofErr w:type="gramEnd"/>
      <w:r w:rsidR="00A61774" w:rsidRPr="00A32CEF">
        <w:rPr>
          <w:bCs/>
          <w:szCs w:val="24"/>
        </w:rPr>
        <w:t xml:space="preserve">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>промежуточной аттестации по дисциплине «</w:t>
      </w:r>
      <w:r w:rsidR="009010E8" w:rsidRPr="009010E8">
        <w:rPr>
          <w:bCs/>
          <w:szCs w:val="24"/>
        </w:rPr>
        <w:t>Кроссплатформенные системы</w:t>
      </w:r>
      <w:r w:rsidR="00A61774" w:rsidRPr="00A32CEF">
        <w:rPr>
          <w:bCs/>
          <w:szCs w:val="24"/>
        </w:rPr>
        <w:t>»</w:t>
      </w:r>
      <w:r w:rsidR="00124163" w:rsidRPr="00A32CEF">
        <w:rPr>
          <w:bCs/>
          <w:szCs w:val="24"/>
        </w:rPr>
        <w:t xml:space="preserve"> </w:t>
      </w:r>
      <w:r w:rsidR="00A61774" w:rsidRPr="00A32CEF">
        <w:rPr>
          <w:bCs/>
          <w:szCs w:val="24"/>
        </w:rPr>
        <w:t xml:space="preserve">утвержден на заседании </w:t>
      </w:r>
      <w:r w:rsidR="00124163" w:rsidRPr="00A32CEF">
        <w:rPr>
          <w:bCs/>
          <w:szCs w:val="24"/>
        </w:rPr>
        <w:t>кафедры «</w:t>
      </w:r>
      <w:r w:rsidR="002120A0" w:rsidRPr="002120A0">
        <w:rPr>
          <w:bCs/>
          <w:szCs w:val="24"/>
        </w:rPr>
        <w:t>Информационных систем, технологий и автоматизации в строительстве</w:t>
      </w:r>
      <w:r w:rsidR="00124163" w:rsidRPr="00A32CEF">
        <w:rPr>
          <w:bCs/>
          <w:szCs w:val="24"/>
        </w:rPr>
        <w:t>»</w:t>
      </w:r>
      <w:r w:rsidR="00B74645" w:rsidRPr="00A32CEF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A61774" w:rsidRPr="00A32CEF">
        <w:rPr>
          <w:bCs/>
          <w:szCs w:val="24"/>
        </w:rPr>
        <w:t xml:space="preserve">ротокол №   от   «     » </w:t>
      </w:r>
      <w:r w:rsidR="00D277C2" w:rsidRPr="00A32CEF">
        <w:rPr>
          <w:bCs/>
          <w:szCs w:val="24"/>
        </w:rPr>
        <w:t>_____________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A61774" w:rsidRDefault="00D30D7A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 xml:space="preserve">3. </w:t>
      </w:r>
      <w:r w:rsidR="00A61774" w:rsidRPr="00A32CEF">
        <w:rPr>
          <w:bCs/>
          <w:szCs w:val="24"/>
        </w:rPr>
        <w:t>Срок действия ФОС: 201</w:t>
      </w:r>
      <w:r>
        <w:rPr>
          <w:bCs/>
          <w:szCs w:val="24"/>
        </w:rPr>
        <w:t>5</w:t>
      </w:r>
      <w:r w:rsidR="00124163" w:rsidRPr="00A32CEF">
        <w:rPr>
          <w:bCs/>
          <w:szCs w:val="24"/>
        </w:rPr>
        <w:t>/201</w:t>
      </w:r>
      <w:r>
        <w:rPr>
          <w:bCs/>
          <w:szCs w:val="24"/>
        </w:rPr>
        <w:t>6</w:t>
      </w:r>
      <w:r w:rsidR="00A61774" w:rsidRPr="00A32CEF">
        <w:rPr>
          <w:bCs/>
          <w:szCs w:val="24"/>
        </w:rPr>
        <w:t xml:space="preserve"> учебный год.</w:t>
      </w:r>
    </w:p>
    <w:p w:rsidR="00D30D7A" w:rsidRPr="00A32CEF" w:rsidRDefault="00D30D7A" w:rsidP="00D30D7A">
      <w:pPr>
        <w:tabs>
          <w:tab w:val="left" w:pos="993"/>
        </w:tabs>
        <w:spacing w:before="120"/>
        <w:rPr>
          <w:bCs/>
          <w:szCs w:val="24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i/>
          <w:iCs/>
          <w:color w:val="1F497D" w:themeColor="text2"/>
          <w:szCs w:val="24"/>
        </w:rPr>
      </w:pPr>
      <w:r>
        <w:rPr>
          <w:rFonts w:eastAsia="Times New Roman"/>
          <w:b/>
          <w:bCs/>
          <w:i/>
          <w:iCs/>
          <w:color w:val="1F497D" w:themeColor="text2"/>
          <w:szCs w:val="24"/>
        </w:rPr>
        <w:br w:type="page"/>
      </w:r>
    </w:p>
    <w:p w:rsidR="00375AFD" w:rsidRPr="00A32CEF" w:rsidRDefault="00375AFD" w:rsidP="0049299E">
      <w:pPr>
        <w:ind w:firstLine="0"/>
        <w:rPr>
          <w:rFonts w:eastAsia="Times New Roman"/>
          <w:b/>
          <w:bCs/>
          <w:i/>
          <w:iCs/>
          <w:color w:val="1F497D" w:themeColor="text2"/>
          <w:szCs w:val="24"/>
        </w:rPr>
      </w:pPr>
    </w:p>
    <w:p w:rsidR="00752476" w:rsidRPr="00D30D7A" w:rsidRDefault="00752476" w:rsidP="00752476">
      <w:pPr>
        <w:pStyle w:val="a4"/>
        <w:numPr>
          <w:ilvl w:val="0"/>
          <w:numId w:val="2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 w:rsidRPr="00D30D7A">
        <w:rPr>
          <w:rFonts w:eastAsia="Times New Roman"/>
          <w:b/>
          <w:szCs w:val="24"/>
          <w:lang w:eastAsia="ru-RU"/>
        </w:rPr>
        <w:t>Структура дисциплины (модуля)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752476" w:rsidRPr="00A32CEF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9010E8" w:rsidRPr="00A32CEF" w:rsidTr="00534141">
        <w:tc>
          <w:tcPr>
            <w:tcW w:w="675" w:type="dxa"/>
          </w:tcPr>
          <w:p w:rsidR="009010E8" w:rsidRPr="00A32CEF" w:rsidRDefault="009010E8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96" w:type="dxa"/>
            <w:vAlign w:val="center"/>
          </w:tcPr>
          <w:p w:rsidR="009010E8" w:rsidRDefault="009010E8" w:rsidP="00C64E36">
            <w:pPr>
              <w:pStyle w:val="Apxrz"/>
              <w:rPr>
                <w:i/>
                <w:color w:val="000000"/>
              </w:rPr>
            </w:pPr>
            <w:r>
              <w:t xml:space="preserve">Основы переносимости </w:t>
            </w:r>
            <w:proofErr w:type="gramStart"/>
            <w:r>
              <w:t>ПО</w:t>
            </w:r>
            <w:proofErr w:type="gramEnd"/>
            <w:r>
              <w:t xml:space="preserve">. Виды архитектур, ОС и </w:t>
            </w:r>
            <w:proofErr w:type="gramStart"/>
            <w:r>
              <w:t>ПО</w:t>
            </w:r>
            <w:proofErr w:type="gramEnd"/>
            <w:r>
              <w:t>.</w:t>
            </w:r>
          </w:p>
        </w:tc>
      </w:tr>
      <w:tr w:rsidR="009010E8" w:rsidRPr="00A32CEF" w:rsidTr="0093337D">
        <w:tc>
          <w:tcPr>
            <w:tcW w:w="675" w:type="dxa"/>
          </w:tcPr>
          <w:p w:rsidR="009010E8" w:rsidRPr="00A32CEF" w:rsidRDefault="009010E8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96" w:type="dxa"/>
          </w:tcPr>
          <w:p w:rsidR="009010E8" w:rsidRDefault="009010E8" w:rsidP="00C64E36">
            <w:pPr>
              <w:pStyle w:val="Apxrz"/>
              <w:rPr>
                <w:i/>
                <w:color w:val="000000"/>
                <w:sz w:val="20"/>
                <w:szCs w:val="20"/>
              </w:rPr>
            </w:pPr>
            <w:r>
              <w:t>Высокоуровневые языки.</w:t>
            </w:r>
          </w:p>
        </w:tc>
      </w:tr>
      <w:tr w:rsidR="009010E8" w:rsidRPr="00A32CEF" w:rsidTr="0093337D">
        <w:tc>
          <w:tcPr>
            <w:tcW w:w="675" w:type="dxa"/>
          </w:tcPr>
          <w:p w:rsidR="009010E8" w:rsidRPr="00A32CEF" w:rsidRDefault="009010E8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896" w:type="dxa"/>
          </w:tcPr>
          <w:p w:rsidR="009010E8" w:rsidRDefault="009010E8" w:rsidP="00C64E36">
            <w:pPr>
              <w:pStyle w:val="Apxrz"/>
              <w:rPr>
                <w:i/>
                <w:color w:val="000000"/>
                <w:sz w:val="20"/>
                <w:szCs w:val="20"/>
              </w:rPr>
            </w:pPr>
            <w:r>
              <w:t>Кроссплатформенные библиотеки</w:t>
            </w:r>
          </w:p>
        </w:tc>
      </w:tr>
      <w:tr w:rsidR="009010E8" w:rsidRPr="00A32CEF" w:rsidTr="0093337D">
        <w:tc>
          <w:tcPr>
            <w:tcW w:w="675" w:type="dxa"/>
          </w:tcPr>
          <w:p w:rsidR="009010E8" w:rsidRPr="00A32CEF" w:rsidRDefault="009010E8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896" w:type="dxa"/>
          </w:tcPr>
          <w:p w:rsidR="009010E8" w:rsidRDefault="009010E8" w:rsidP="00C64E36">
            <w:pPr>
              <w:pStyle w:val="Apxrz"/>
              <w:rPr>
                <w:i/>
                <w:color w:val="000000"/>
                <w:sz w:val="20"/>
                <w:szCs w:val="20"/>
              </w:rPr>
            </w:pPr>
            <w:r>
              <w:t xml:space="preserve">Среды разработки и сборки </w:t>
            </w:r>
            <w:proofErr w:type="gramStart"/>
            <w:r>
              <w:t>ПО</w:t>
            </w:r>
            <w:proofErr w:type="gramEnd"/>
            <w:r>
              <w:t>.</w:t>
            </w:r>
          </w:p>
        </w:tc>
      </w:tr>
    </w:tbl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Pr="00752476" w:rsidRDefault="000F3C7E" w:rsidP="00752476">
      <w:pPr>
        <w:pStyle w:val="a4"/>
        <w:numPr>
          <w:ilvl w:val="0"/>
          <w:numId w:val="2"/>
        </w:numPr>
        <w:jc w:val="center"/>
        <w:rPr>
          <w:rFonts w:eastAsia="Times New Roman"/>
          <w:b/>
          <w:szCs w:val="24"/>
          <w:lang w:eastAsia="ru-RU"/>
        </w:rPr>
      </w:pPr>
      <w:r w:rsidRPr="00752476">
        <w:rPr>
          <w:rFonts w:eastAsia="Times New Roman"/>
          <w:b/>
          <w:bCs/>
          <w:i/>
          <w:iCs/>
          <w:szCs w:val="24"/>
        </w:rPr>
        <w:t xml:space="preserve"> </w:t>
      </w:r>
      <w:r w:rsidRPr="00752476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</w:t>
      </w:r>
      <w:proofErr w:type="gramStart"/>
      <w:r w:rsidRPr="00752476">
        <w:rPr>
          <w:rFonts w:eastAsia="Times New Roman"/>
          <w:b/>
          <w:bCs/>
          <w:szCs w:val="24"/>
          <w:lang w:eastAsia="ru-RU"/>
        </w:rPr>
        <w:t>обучения по дисциплине</w:t>
      </w:r>
      <w:proofErr w:type="gramEnd"/>
      <w:r w:rsidRPr="00752476">
        <w:rPr>
          <w:rFonts w:eastAsia="Times New Roman"/>
          <w:b/>
          <w:bCs/>
          <w:szCs w:val="24"/>
          <w:lang w:eastAsia="ru-RU"/>
        </w:rPr>
        <w:t xml:space="preserve"> (модулю), </w:t>
      </w:r>
      <w:r w:rsidRPr="00752476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75AFD" w:rsidRPr="00A32CEF" w:rsidRDefault="00375AFD" w:rsidP="00375AFD">
      <w:pPr>
        <w:pStyle w:val="a4"/>
        <w:ind w:firstLine="0"/>
        <w:rPr>
          <w:rFonts w:eastAsia="Times New Roman"/>
          <w:b/>
          <w:szCs w:val="24"/>
          <w:lang w:eastAsia="ru-RU"/>
        </w:rPr>
      </w:pPr>
    </w:p>
    <w:p w:rsidR="000F3C7E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освоения образовательной программы – освоение компетенций.</w:t>
      </w:r>
    </w:p>
    <w:p w:rsidR="009B38DB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 xml:space="preserve">Планируемые результаты </w:t>
      </w:r>
      <w:proofErr w:type="gramStart"/>
      <w:r w:rsidRPr="00A32CEF">
        <w:rPr>
          <w:rFonts w:eastAsia="Times New Roman"/>
          <w:szCs w:val="24"/>
          <w:lang w:eastAsia="ru-RU"/>
        </w:rPr>
        <w:t>обучения по дисциплине</w:t>
      </w:r>
      <w:proofErr w:type="gramEnd"/>
      <w:r w:rsidRPr="00A32CEF">
        <w:rPr>
          <w:rFonts w:eastAsia="Times New Roman"/>
          <w:szCs w:val="24"/>
          <w:lang w:eastAsia="ru-RU"/>
        </w:rPr>
        <w:t xml:space="preserve"> (модулю) – получение знаний, умений, навыков.</w:t>
      </w:r>
    </w:p>
    <w:p w:rsidR="00D95CC9" w:rsidRPr="00A32CEF" w:rsidRDefault="00D95CC9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tbl>
      <w:tblPr>
        <w:tblW w:w="941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344"/>
        <w:gridCol w:w="1448"/>
        <w:gridCol w:w="4383"/>
        <w:gridCol w:w="1237"/>
      </w:tblGrid>
      <w:tr w:rsidR="009010E8" w:rsidRPr="009010E8" w:rsidTr="00C64E36">
        <w:trPr>
          <w:tblHeader/>
          <w:jc w:val="center"/>
        </w:trPr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szCs w:val="24"/>
                <w:lang w:eastAsia="ru-RU"/>
              </w:rPr>
              <w:t>Компетенция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szCs w:val="24"/>
                <w:lang w:eastAsia="ru-RU"/>
              </w:rPr>
              <w:t>по ФГОС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szCs w:val="24"/>
                <w:lang w:eastAsia="ru-RU"/>
              </w:rPr>
              <w:t>Код компетенции по ФГОС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szCs w:val="24"/>
                <w:lang w:eastAsia="ru-RU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szCs w:val="24"/>
                <w:lang w:eastAsia="ru-RU"/>
              </w:rPr>
              <w:t xml:space="preserve">Код 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szCs w:val="24"/>
                <w:lang w:eastAsia="ru-RU"/>
              </w:rPr>
              <w:t>показателя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szCs w:val="24"/>
                <w:lang w:eastAsia="ru-RU"/>
              </w:rPr>
              <w:t>освоения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</w:tr>
      <w:tr w:rsidR="009010E8" w:rsidRPr="009010E8" w:rsidTr="00C64E36">
        <w:trPr>
          <w:jc w:val="center"/>
        </w:trPr>
        <w:tc>
          <w:tcPr>
            <w:tcW w:w="23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 xml:space="preserve">владеет культурой мышления, </w:t>
            </w:r>
            <w:proofErr w:type="gramStart"/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способен</w:t>
            </w:r>
            <w:proofErr w:type="gramEnd"/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 xml:space="preserve"> к обобщению, анализу, восприятию информации,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постановке цели и выбору путей ее достижения</w:t>
            </w: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proofErr w:type="gramStart"/>
            <w:r w:rsidRPr="009010E8">
              <w:rPr>
                <w:rFonts w:eastAsia="Times New Roman"/>
                <w:color w:val="00000A"/>
                <w:sz w:val="22"/>
                <w:szCs w:val="24"/>
                <w:lang w:eastAsia="ru-RU"/>
              </w:rPr>
              <w:t>ОК</w:t>
            </w:r>
            <w:proofErr w:type="gramEnd"/>
            <w:r w:rsidRPr="009010E8">
              <w:rPr>
                <w:rFonts w:eastAsia="Times New Roman"/>
                <w:color w:val="00000A"/>
                <w:sz w:val="22"/>
                <w:szCs w:val="24"/>
                <w:lang w:eastAsia="ru-RU"/>
              </w:rPr>
              <w:t>- 1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b/>
                <w:color w:val="00000A"/>
                <w:sz w:val="22"/>
                <w:lang w:eastAsia="ru-RU"/>
              </w:rPr>
              <w:t>Знает</w:t>
            </w:r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 xml:space="preserve"> </w:t>
            </w:r>
            <w:r w:rsidRPr="009010E8">
              <w:rPr>
                <w:rFonts w:eastAsia="Times New Roman"/>
                <w:color w:val="000000"/>
                <w:sz w:val="22"/>
              </w:rPr>
              <w:t xml:space="preserve">достоинства и недостатки различных платформ разработки </w:t>
            </w:r>
            <w:proofErr w:type="gramStart"/>
            <w:r w:rsidRPr="009010E8">
              <w:rPr>
                <w:rFonts w:eastAsia="Times New Roman"/>
                <w:color w:val="000000"/>
                <w:sz w:val="22"/>
              </w:rPr>
              <w:t>ПО</w:t>
            </w:r>
            <w:proofErr w:type="gramEnd"/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szCs w:val="24"/>
                <w:lang w:eastAsia="ru-RU"/>
              </w:rPr>
              <w:t>З</w:t>
            </w:r>
            <w:proofErr w:type="gramStart"/>
            <w:r w:rsidRPr="009010E8">
              <w:rPr>
                <w:rFonts w:eastAsia="Times New Roman"/>
                <w:color w:val="00000A"/>
                <w:sz w:val="22"/>
                <w:szCs w:val="24"/>
                <w:lang w:eastAsia="ru-RU"/>
              </w:rPr>
              <w:t>1</w:t>
            </w:r>
            <w:proofErr w:type="gramEnd"/>
          </w:p>
        </w:tc>
      </w:tr>
      <w:tr w:rsidR="009010E8" w:rsidRPr="009010E8" w:rsidTr="00C64E36">
        <w:trPr>
          <w:trHeight w:val="305"/>
          <w:jc w:val="center"/>
        </w:trPr>
        <w:tc>
          <w:tcPr>
            <w:tcW w:w="23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proofErr w:type="gramStart"/>
            <w:r w:rsidRPr="009010E8">
              <w:rPr>
                <w:rFonts w:eastAsia="Times New Roman"/>
                <w:b/>
                <w:color w:val="00000A"/>
                <w:sz w:val="22"/>
                <w:lang w:eastAsia="ru-RU"/>
              </w:rPr>
              <w:t xml:space="preserve">Умеет </w:t>
            </w:r>
            <w:r w:rsidRPr="009010E8">
              <w:rPr>
                <w:rFonts w:eastAsia="Times New Roman"/>
                <w:color w:val="00000A"/>
                <w:sz w:val="22"/>
              </w:rPr>
              <w:t>получать новые знания и умения анализируя</w:t>
            </w:r>
            <w:proofErr w:type="gramEnd"/>
            <w:r w:rsidRPr="009010E8">
              <w:rPr>
                <w:rFonts w:eastAsia="Times New Roman"/>
                <w:color w:val="00000A"/>
                <w:sz w:val="22"/>
              </w:rPr>
              <w:t xml:space="preserve"> литературу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szCs w:val="24"/>
                <w:lang w:eastAsia="ru-RU"/>
              </w:rPr>
              <w:t>У</w:t>
            </w:r>
            <w:proofErr w:type="gramStart"/>
            <w:r w:rsidRPr="009010E8">
              <w:rPr>
                <w:rFonts w:eastAsia="Times New Roman"/>
                <w:color w:val="00000A"/>
                <w:sz w:val="22"/>
                <w:szCs w:val="24"/>
                <w:lang w:eastAsia="ru-RU"/>
              </w:rPr>
              <w:t>1</w:t>
            </w:r>
            <w:proofErr w:type="gramEnd"/>
          </w:p>
        </w:tc>
      </w:tr>
      <w:tr w:rsidR="009010E8" w:rsidRPr="009010E8" w:rsidTr="00C64E36">
        <w:trPr>
          <w:trHeight w:val="305"/>
          <w:jc w:val="center"/>
        </w:trPr>
        <w:tc>
          <w:tcPr>
            <w:tcW w:w="23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b/>
                <w:color w:val="00000A"/>
                <w:sz w:val="22"/>
                <w:lang w:eastAsia="ru-RU"/>
              </w:rPr>
              <w:t>Имеет навыки</w:t>
            </w:r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>c</w:t>
            </w:r>
            <w:proofErr w:type="gramEnd"/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>амостоятельного</w:t>
            </w:r>
            <w:proofErr w:type="spellEnd"/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 xml:space="preserve"> исследовать математические методы в поисках подходящего к решению задачи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szCs w:val="24"/>
                <w:lang w:eastAsia="ru-RU"/>
              </w:rPr>
              <w:t>Н</w:t>
            </w:r>
            <w:proofErr w:type="gramStart"/>
            <w:r w:rsidRPr="009010E8">
              <w:rPr>
                <w:rFonts w:eastAsia="Times New Roman"/>
                <w:color w:val="00000A"/>
                <w:sz w:val="22"/>
                <w:szCs w:val="24"/>
                <w:lang w:eastAsia="ru-RU"/>
              </w:rPr>
              <w:t>1</w:t>
            </w:r>
            <w:proofErr w:type="gramEnd"/>
          </w:p>
        </w:tc>
      </w:tr>
      <w:tr w:rsidR="009010E8" w:rsidRPr="009010E8" w:rsidTr="00C64E36">
        <w:trPr>
          <w:jc w:val="center"/>
        </w:trPr>
        <w:tc>
          <w:tcPr>
            <w:tcW w:w="23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использует  основные  законы естественнонаучных  дисциплин  в  профессиональной деятельности, применяет методы математического анализа и моделирования, теоретического и экспериментального исследования</w:t>
            </w: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proofErr w:type="gramStart"/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ОК</w:t>
            </w:r>
            <w:proofErr w:type="gramEnd"/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- 10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b/>
                <w:color w:val="00000A"/>
                <w:sz w:val="20"/>
                <w:szCs w:val="20"/>
                <w:lang w:eastAsia="ru-RU"/>
              </w:rPr>
              <w:t xml:space="preserve">Знает </w:t>
            </w:r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 xml:space="preserve">суть физических </w:t>
            </w:r>
            <w:proofErr w:type="gramStart"/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>явлений</w:t>
            </w:r>
            <w:proofErr w:type="gramEnd"/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 xml:space="preserve"> и переносить их в модель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З</w:t>
            </w:r>
            <w:proofErr w:type="gramStart"/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2</w:t>
            </w:r>
            <w:proofErr w:type="gramEnd"/>
          </w:p>
        </w:tc>
      </w:tr>
      <w:tr w:rsidR="009010E8" w:rsidRPr="009010E8" w:rsidTr="00C64E36">
        <w:trPr>
          <w:jc w:val="center"/>
        </w:trPr>
        <w:tc>
          <w:tcPr>
            <w:tcW w:w="23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b/>
                <w:color w:val="00000A"/>
                <w:sz w:val="20"/>
                <w:szCs w:val="20"/>
                <w:lang w:eastAsia="ru-RU"/>
              </w:rPr>
              <w:t>Умеет</w:t>
            </w:r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 xml:space="preserve"> определять подходящие известные математические методы для решения поставленного круга задач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У</w:t>
            </w:r>
            <w:proofErr w:type="gramStart"/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2</w:t>
            </w:r>
            <w:proofErr w:type="gramEnd"/>
          </w:p>
        </w:tc>
      </w:tr>
      <w:tr w:rsidR="009010E8" w:rsidRPr="009010E8" w:rsidTr="00C64E36">
        <w:trPr>
          <w:jc w:val="center"/>
        </w:trPr>
        <w:tc>
          <w:tcPr>
            <w:tcW w:w="23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b/>
                <w:color w:val="00000A"/>
                <w:sz w:val="20"/>
                <w:szCs w:val="20"/>
                <w:lang w:eastAsia="ru-RU"/>
              </w:rPr>
              <w:t>Имеет навыки</w:t>
            </w: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 xml:space="preserve"> м</w:t>
            </w: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 xml:space="preserve">одифицирования существующих методов под свои конкретные задачи; исследовать работу </w:t>
            </w:r>
            <w:proofErr w:type="gramStart"/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ПО</w:t>
            </w:r>
            <w:proofErr w:type="gramEnd"/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 xml:space="preserve"> на различных платформах 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Н</w:t>
            </w:r>
            <w:proofErr w:type="gramStart"/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2</w:t>
            </w:r>
            <w:proofErr w:type="gramEnd"/>
          </w:p>
        </w:tc>
      </w:tr>
      <w:tr w:rsidR="009010E8" w:rsidRPr="009010E8" w:rsidTr="00C64E36">
        <w:trPr>
          <w:jc w:val="center"/>
        </w:trPr>
        <w:tc>
          <w:tcPr>
            <w:tcW w:w="23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proofErr w:type="gramStart"/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способен</w:t>
            </w:r>
            <w:proofErr w:type="gramEnd"/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 xml:space="preserve"> работать с информацией в глобальных компьютерных сетях</w:t>
            </w: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proofErr w:type="gramStart"/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ОК</w:t>
            </w:r>
            <w:proofErr w:type="gramEnd"/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- 13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b/>
                <w:color w:val="00000A"/>
                <w:sz w:val="20"/>
                <w:szCs w:val="20"/>
                <w:lang w:eastAsia="ru-RU"/>
              </w:rPr>
              <w:t>Знает</w:t>
            </w: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 xml:space="preserve"> номенклатуру специализированных сайтов с информацией по темам программирования;  инструменты поиска и обработки </w:t>
            </w:r>
            <w:proofErr w:type="spellStart"/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информции</w:t>
            </w:r>
            <w:proofErr w:type="spellEnd"/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 xml:space="preserve"> в сети интернет 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З3</w:t>
            </w:r>
          </w:p>
        </w:tc>
      </w:tr>
      <w:tr w:rsidR="009010E8" w:rsidRPr="009010E8" w:rsidTr="00C64E36">
        <w:trPr>
          <w:jc w:val="center"/>
        </w:trPr>
        <w:tc>
          <w:tcPr>
            <w:tcW w:w="23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b/>
                <w:color w:val="00000A"/>
                <w:sz w:val="20"/>
                <w:szCs w:val="20"/>
                <w:lang w:eastAsia="ru-RU"/>
              </w:rPr>
              <w:t>Умеет</w:t>
            </w: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 xml:space="preserve"> осуществлять поиск нужной информации в сети </w:t>
            </w:r>
            <w:proofErr w:type="spellStart"/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интерент</w:t>
            </w:r>
            <w:proofErr w:type="spellEnd"/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; выбирать кроссплатформенные приложения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У3</w:t>
            </w:r>
          </w:p>
        </w:tc>
      </w:tr>
      <w:tr w:rsidR="009010E8" w:rsidRPr="009010E8" w:rsidTr="00C64E36">
        <w:trPr>
          <w:jc w:val="center"/>
        </w:trPr>
        <w:tc>
          <w:tcPr>
            <w:tcW w:w="23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b/>
                <w:color w:val="00000A"/>
                <w:sz w:val="20"/>
                <w:szCs w:val="20"/>
                <w:lang w:eastAsia="ru-RU"/>
              </w:rPr>
              <w:t xml:space="preserve">Имеет навыки </w:t>
            </w: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владения инструментами поиска и обработки информации в сети интернет; Анализирует информацию из сети на предмет актуальности и применимости в своих разработках; применять чужие наработки для реализации в своих алгоритмах на определенной платформе.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Н3</w:t>
            </w:r>
          </w:p>
        </w:tc>
      </w:tr>
      <w:tr w:rsidR="009010E8" w:rsidRPr="009010E8" w:rsidTr="00C64E36">
        <w:trPr>
          <w:jc w:val="center"/>
        </w:trPr>
        <w:tc>
          <w:tcPr>
            <w:tcW w:w="23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осваивать методики использования программных сре</w:t>
            </w:r>
            <w:proofErr w:type="gramStart"/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дств дл</w:t>
            </w:r>
            <w:proofErr w:type="gramEnd"/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я решения практических задач</w:t>
            </w: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ПК – 2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b/>
                <w:color w:val="00000A"/>
                <w:sz w:val="20"/>
                <w:szCs w:val="20"/>
                <w:lang w:eastAsia="ru-RU"/>
              </w:rPr>
              <w:t>Знает</w:t>
            </w: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 xml:space="preserve"> кроссплатформенные архитектуры, операционные системы и программное обеспечение; определения </w:t>
            </w:r>
            <w:proofErr w:type="gramStart"/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кросс-платформенной</w:t>
            </w:r>
            <w:proofErr w:type="gramEnd"/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 xml:space="preserve"> системы; устоявшуюся терминологию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З</w:t>
            </w:r>
            <w:proofErr w:type="gramStart"/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4</w:t>
            </w:r>
            <w:proofErr w:type="gramEnd"/>
          </w:p>
        </w:tc>
      </w:tr>
      <w:tr w:rsidR="009010E8" w:rsidRPr="009010E8" w:rsidTr="00C64E36">
        <w:trPr>
          <w:jc w:val="center"/>
        </w:trPr>
        <w:tc>
          <w:tcPr>
            <w:tcW w:w="23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proofErr w:type="gramStart"/>
            <w:r w:rsidRPr="009010E8">
              <w:rPr>
                <w:rFonts w:eastAsia="Times New Roman"/>
                <w:b/>
                <w:color w:val="00000A"/>
                <w:sz w:val="20"/>
                <w:szCs w:val="20"/>
                <w:lang w:eastAsia="ru-RU"/>
              </w:rPr>
              <w:t>Умеет</w:t>
            </w:r>
            <w:proofErr w:type="gramEnd"/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 xml:space="preserve"> пользуется кроссплатформенными библиотеками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szCs w:val="24"/>
                <w:lang w:eastAsia="ru-RU"/>
              </w:rPr>
              <w:t>У</w:t>
            </w:r>
            <w:proofErr w:type="gramStart"/>
            <w:r w:rsidRPr="009010E8">
              <w:rPr>
                <w:rFonts w:eastAsia="Times New Roman"/>
                <w:color w:val="00000A"/>
                <w:sz w:val="22"/>
                <w:szCs w:val="24"/>
                <w:lang w:eastAsia="ru-RU"/>
              </w:rPr>
              <w:t>4</w:t>
            </w:r>
            <w:proofErr w:type="gramEnd"/>
          </w:p>
        </w:tc>
      </w:tr>
      <w:tr w:rsidR="009010E8" w:rsidRPr="009010E8" w:rsidTr="00C64E36">
        <w:trPr>
          <w:jc w:val="center"/>
        </w:trPr>
        <w:tc>
          <w:tcPr>
            <w:tcW w:w="23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b/>
                <w:color w:val="00000A"/>
                <w:sz w:val="20"/>
                <w:szCs w:val="20"/>
                <w:lang w:eastAsia="ru-RU"/>
              </w:rPr>
              <w:t>Имеет навыки</w:t>
            </w: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 xml:space="preserve"> описывания кроссплатформенных архитектур, операционных систем и программного обеспечения; конструирует классы и методы на языке Си++ для решения поставленных задач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szCs w:val="24"/>
                <w:lang w:eastAsia="ru-RU"/>
              </w:rPr>
              <w:t>Н</w:t>
            </w:r>
            <w:proofErr w:type="gramStart"/>
            <w:r w:rsidRPr="009010E8">
              <w:rPr>
                <w:rFonts w:eastAsia="Times New Roman"/>
                <w:color w:val="00000A"/>
                <w:sz w:val="22"/>
                <w:szCs w:val="24"/>
                <w:lang w:eastAsia="ru-RU"/>
              </w:rPr>
              <w:t>4</w:t>
            </w:r>
            <w:proofErr w:type="gramEnd"/>
          </w:p>
        </w:tc>
      </w:tr>
      <w:tr w:rsidR="009010E8" w:rsidRPr="009010E8" w:rsidTr="00C64E36">
        <w:trPr>
          <w:jc w:val="center"/>
        </w:trPr>
        <w:tc>
          <w:tcPr>
            <w:tcW w:w="23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разрабатывать интерфейсы "человек — электронно-вычислительная машина"</w:t>
            </w: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ПК – 3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b/>
                <w:color w:val="00000A"/>
                <w:sz w:val="20"/>
                <w:szCs w:val="20"/>
                <w:lang w:eastAsia="ru-RU"/>
              </w:rPr>
              <w:t>Знает</w:t>
            </w: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 xml:space="preserve"> о психологических аспектах построения человеко-машинного интерфейса; о режимах, моделях и эффективности интерфейсов; о </w:t>
            </w:r>
            <w:proofErr w:type="spellStart"/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человекоориентированном</w:t>
            </w:r>
            <w:proofErr w:type="spellEnd"/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 xml:space="preserve"> интерфейсе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З5</w:t>
            </w:r>
          </w:p>
        </w:tc>
      </w:tr>
      <w:tr w:rsidR="009010E8" w:rsidRPr="009010E8" w:rsidTr="00C64E36">
        <w:trPr>
          <w:jc w:val="center"/>
        </w:trPr>
        <w:tc>
          <w:tcPr>
            <w:tcW w:w="23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b/>
                <w:color w:val="00000A"/>
                <w:sz w:val="20"/>
                <w:szCs w:val="20"/>
                <w:lang w:eastAsia="ru-RU"/>
              </w:rPr>
              <w:t>Умеет</w:t>
            </w: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 xml:space="preserve"> измерять эффективность интерфейса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У5</w:t>
            </w:r>
          </w:p>
        </w:tc>
      </w:tr>
      <w:tr w:rsidR="009010E8" w:rsidRPr="009010E8" w:rsidTr="00C64E36">
        <w:trPr>
          <w:jc w:val="center"/>
        </w:trPr>
        <w:tc>
          <w:tcPr>
            <w:tcW w:w="23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b/>
                <w:color w:val="00000A"/>
                <w:sz w:val="20"/>
                <w:szCs w:val="20"/>
                <w:lang w:eastAsia="ru-RU"/>
              </w:rPr>
              <w:t>Имеет навыки</w:t>
            </w: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 xml:space="preserve"> создавать </w:t>
            </w:r>
            <w:proofErr w:type="spellStart"/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человекоориентированный</w:t>
            </w:r>
            <w:proofErr w:type="spellEnd"/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 xml:space="preserve"> интерфейс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Н5</w:t>
            </w:r>
          </w:p>
        </w:tc>
      </w:tr>
      <w:tr w:rsidR="009010E8" w:rsidRPr="009010E8" w:rsidTr="00C64E36">
        <w:trPr>
          <w:jc w:val="center"/>
        </w:trPr>
        <w:tc>
          <w:tcPr>
            <w:tcW w:w="23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разрабатывать компоненты программных комплексов и баз данных, использовать современные инструментальные средства и технологии программирования</w:t>
            </w: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ПК – 5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proofErr w:type="gramStart"/>
            <w:r w:rsidRPr="009010E8">
              <w:rPr>
                <w:rFonts w:eastAsia="Times New Roman"/>
                <w:b/>
                <w:color w:val="00000A"/>
                <w:sz w:val="20"/>
                <w:szCs w:val="20"/>
                <w:lang w:eastAsia="ru-RU"/>
              </w:rPr>
              <w:t>Знает</w:t>
            </w:r>
            <w:proofErr w:type="gramEnd"/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 xml:space="preserve"> как создавать переносимый код 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З5</w:t>
            </w:r>
          </w:p>
        </w:tc>
      </w:tr>
      <w:tr w:rsidR="009010E8" w:rsidRPr="009010E8" w:rsidTr="00C64E36">
        <w:trPr>
          <w:jc w:val="center"/>
        </w:trPr>
        <w:tc>
          <w:tcPr>
            <w:tcW w:w="23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b/>
                <w:color w:val="00000A"/>
                <w:sz w:val="20"/>
                <w:szCs w:val="20"/>
                <w:lang w:eastAsia="ru-RU"/>
              </w:rPr>
              <w:t>Умеет</w:t>
            </w: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 xml:space="preserve"> объяснять </w:t>
            </w:r>
            <w:proofErr w:type="gramStart"/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модель</w:t>
            </w:r>
            <w:proofErr w:type="gramEnd"/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 xml:space="preserve"> изложенную им в коде; анализировать имеющиеся инструменты разработки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У5</w:t>
            </w:r>
          </w:p>
        </w:tc>
      </w:tr>
      <w:tr w:rsidR="009010E8" w:rsidRPr="009010E8" w:rsidTr="00C64E36">
        <w:trPr>
          <w:jc w:val="center"/>
        </w:trPr>
        <w:tc>
          <w:tcPr>
            <w:tcW w:w="23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b/>
                <w:color w:val="00000A"/>
                <w:sz w:val="20"/>
                <w:szCs w:val="20"/>
                <w:lang w:eastAsia="ru-RU"/>
              </w:rPr>
              <w:t>Имеет навыки</w:t>
            </w: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 xml:space="preserve"> работы с библиотеками обобщённого программирования в кросс-платформенной среде; прикладными программами разработки ПО; интегрированными системами разработки ПО; автоматизированными средствами разработки документации </w:t>
            </w:r>
            <w:proofErr w:type="gramStart"/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к</w:t>
            </w:r>
            <w:proofErr w:type="gramEnd"/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 xml:space="preserve"> ПО;  средствами отладки ПО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Н5</w:t>
            </w:r>
          </w:p>
        </w:tc>
      </w:tr>
    </w:tbl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br w:type="page"/>
      </w:r>
    </w:p>
    <w:p w:rsidR="00A37F77" w:rsidRPr="00A37F77" w:rsidRDefault="00A37F77" w:rsidP="00A37F77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lastRenderedPageBreak/>
        <w:t>Фонд оценочных сре</w:t>
      </w:r>
      <w:proofErr w:type="gramStart"/>
      <w:r w:rsidRPr="00A37F77">
        <w:rPr>
          <w:rFonts w:eastAsia="Times New Roman"/>
          <w:b/>
          <w:bCs/>
          <w:szCs w:val="24"/>
          <w:lang w:eastAsia="ru-RU"/>
        </w:rPr>
        <w:t>дств дл</w:t>
      </w:r>
      <w:proofErr w:type="gramEnd"/>
      <w:r w:rsidRPr="00A37F77">
        <w:rPr>
          <w:rFonts w:eastAsia="Times New Roman"/>
          <w:b/>
          <w:bCs/>
          <w:szCs w:val="24"/>
          <w:lang w:eastAsia="ru-RU"/>
        </w:rPr>
        <w:t>я проведения промежуточной аттестации обучающихся по дисциплине (модулю)</w:t>
      </w:r>
    </w:p>
    <w:p w:rsidR="00A37F77" w:rsidRPr="00A37F77" w:rsidRDefault="00A37F77" w:rsidP="00A37F77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A37F77" w:rsidRDefault="00A37F77" w:rsidP="002C6D29">
      <w:pPr>
        <w:pStyle w:val="a4"/>
        <w:numPr>
          <w:ilvl w:val="1"/>
          <w:numId w:val="7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tbl>
      <w:tblPr>
        <w:tblW w:w="830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1441"/>
        <w:gridCol w:w="1769"/>
        <w:gridCol w:w="1769"/>
        <w:gridCol w:w="1769"/>
        <w:gridCol w:w="1560"/>
      </w:tblGrid>
      <w:tr w:rsidR="009010E8" w:rsidRPr="009010E8" w:rsidTr="00C64E36">
        <w:trPr>
          <w:trHeight w:val="270"/>
        </w:trPr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>Код компетенции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>по ФГОС</w:t>
            </w:r>
          </w:p>
        </w:tc>
        <w:tc>
          <w:tcPr>
            <w:tcW w:w="68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iCs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iCs/>
                <w:color w:val="00000A"/>
                <w:sz w:val="22"/>
                <w:lang w:eastAsia="ru-RU"/>
              </w:rPr>
              <w:t>Этапы формирования компетенций (разделы теоретического обучения)*</w:t>
            </w:r>
          </w:p>
        </w:tc>
      </w:tr>
      <w:tr w:rsidR="009010E8" w:rsidRPr="009010E8" w:rsidTr="00C64E36">
        <w:trPr>
          <w:trHeight w:val="234"/>
        </w:trPr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>4</w:t>
            </w:r>
          </w:p>
        </w:tc>
      </w:tr>
      <w:tr w:rsidR="009010E8" w:rsidRPr="009010E8" w:rsidTr="00C64E36">
        <w:trPr>
          <w:trHeight w:val="234"/>
        </w:trPr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proofErr w:type="gramStart"/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ОК</w:t>
            </w:r>
            <w:proofErr w:type="gramEnd"/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- 1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+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+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+</w:t>
            </w:r>
          </w:p>
        </w:tc>
      </w:tr>
      <w:tr w:rsidR="009010E8" w:rsidRPr="009010E8" w:rsidTr="00C64E36">
        <w:trPr>
          <w:trHeight w:val="234"/>
        </w:trPr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proofErr w:type="gramStart"/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ОК</w:t>
            </w:r>
            <w:proofErr w:type="gramEnd"/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- 10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+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+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+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+</w:t>
            </w:r>
          </w:p>
        </w:tc>
      </w:tr>
      <w:tr w:rsidR="009010E8" w:rsidRPr="009010E8" w:rsidTr="00C64E36">
        <w:trPr>
          <w:trHeight w:val="234"/>
        </w:trPr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proofErr w:type="gramStart"/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ОК</w:t>
            </w:r>
            <w:proofErr w:type="gramEnd"/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- 13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+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+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+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+</w:t>
            </w:r>
          </w:p>
        </w:tc>
      </w:tr>
      <w:tr w:rsidR="009010E8" w:rsidRPr="009010E8" w:rsidTr="00C64E36">
        <w:trPr>
          <w:trHeight w:val="234"/>
        </w:trPr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ПК – 2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+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+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+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+</w:t>
            </w:r>
          </w:p>
        </w:tc>
      </w:tr>
      <w:tr w:rsidR="009010E8" w:rsidRPr="009010E8" w:rsidTr="00C64E36">
        <w:trPr>
          <w:trHeight w:val="234"/>
        </w:trPr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ПК – 3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+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+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+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+</w:t>
            </w:r>
          </w:p>
        </w:tc>
      </w:tr>
      <w:tr w:rsidR="009010E8" w:rsidRPr="009010E8" w:rsidTr="00C64E36">
        <w:trPr>
          <w:trHeight w:val="234"/>
        </w:trPr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ПК – 5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+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+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+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+</w:t>
            </w:r>
          </w:p>
        </w:tc>
      </w:tr>
    </w:tbl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2C6D29">
      <w:pPr>
        <w:pStyle w:val="a4"/>
        <w:numPr>
          <w:ilvl w:val="1"/>
          <w:numId w:val="7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2C6D29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bCs/>
          <w:i/>
          <w:iCs/>
          <w:szCs w:val="24"/>
        </w:rPr>
      </w:pPr>
    </w:p>
    <w:tbl>
      <w:tblPr>
        <w:tblW w:w="941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77"/>
        <w:gridCol w:w="1347"/>
        <w:gridCol w:w="527"/>
        <w:gridCol w:w="499"/>
        <w:gridCol w:w="500"/>
        <w:gridCol w:w="542"/>
        <w:gridCol w:w="588"/>
        <w:gridCol w:w="1013"/>
        <w:gridCol w:w="1277"/>
        <w:gridCol w:w="860"/>
        <w:gridCol w:w="501"/>
        <w:gridCol w:w="781"/>
      </w:tblGrid>
      <w:tr w:rsidR="009010E8" w:rsidRPr="009010E8" w:rsidTr="00C64E36">
        <w:trPr>
          <w:jc w:val="center"/>
        </w:trPr>
        <w:tc>
          <w:tcPr>
            <w:tcW w:w="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9010E8" w:rsidRPr="009010E8" w:rsidRDefault="009010E8" w:rsidP="009010E8">
            <w:pPr>
              <w:suppressAutoHyphens/>
              <w:ind w:left="113" w:right="113" w:firstLine="0"/>
              <w:contextualSpacing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>Код компетенции по ФГОС</w:t>
            </w:r>
          </w:p>
        </w:tc>
        <w:tc>
          <w:tcPr>
            <w:tcW w:w="13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>Показатели освоения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>(Код показателя освоения)</w:t>
            </w:r>
          </w:p>
        </w:tc>
        <w:tc>
          <w:tcPr>
            <w:tcW w:w="631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>Форма оценивания</w:t>
            </w:r>
          </w:p>
        </w:tc>
        <w:tc>
          <w:tcPr>
            <w:tcW w:w="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9010E8" w:rsidRPr="009010E8" w:rsidRDefault="009010E8" w:rsidP="009010E8">
            <w:pPr>
              <w:suppressAutoHyphens/>
              <w:ind w:left="113" w:right="113"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>Обеспеченность оценивания компетенции</w:t>
            </w:r>
          </w:p>
        </w:tc>
      </w:tr>
      <w:tr w:rsidR="009010E8" w:rsidRPr="009010E8" w:rsidTr="00C64E36">
        <w:trPr>
          <w:jc w:val="center"/>
        </w:trPr>
        <w:tc>
          <w:tcPr>
            <w:tcW w:w="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9010E8" w:rsidRPr="009010E8" w:rsidRDefault="009010E8" w:rsidP="009010E8">
            <w:pPr>
              <w:suppressAutoHyphens/>
              <w:ind w:left="113" w:right="113" w:firstLine="0"/>
              <w:contextualSpacing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  <w:tc>
          <w:tcPr>
            <w:tcW w:w="36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>Текущий контроль</w:t>
            </w:r>
          </w:p>
        </w:tc>
        <w:tc>
          <w:tcPr>
            <w:tcW w:w="2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>Промежуточная аттестация</w:t>
            </w:r>
          </w:p>
        </w:tc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9010E8" w:rsidRPr="009010E8" w:rsidRDefault="009010E8" w:rsidP="009010E8">
            <w:pPr>
              <w:suppressAutoHyphens/>
              <w:ind w:left="113" w:right="113"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</w:tr>
      <w:tr w:rsidR="009010E8" w:rsidRPr="009010E8" w:rsidTr="00C64E36">
        <w:trPr>
          <w:cantSplit/>
          <w:trHeight w:hRule="exact" w:val="1709"/>
          <w:jc w:val="center"/>
        </w:trPr>
        <w:tc>
          <w:tcPr>
            <w:tcW w:w="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9010E8" w:rsidRPr="009010E8" w:rsidRDefault="009010E8" w:rsidP="009010E8">
            <w:pPr>
              <w:suppressAutoHyphens/>
              <w:ind w:left="113" w:right="113"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>домашняя работа…..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9010E8" w:rsidRPr="009010E8" w:rsidRDefault="009010E8" w:rsidP="009010E8">
            <w:pPr>
              <w:suppressAutoHyphens/>
              <w:ind w:left="113" w:right="113"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9010E8" w:rsidRPr="009010E8" w:rsidRDefault="009010E8" w:rsidP="009010E8">
            <w:pPr>
              <w:suppressAutoHyphens/>
              <w:ind w:left="113" w:right="113"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>…..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9010E8" w:rsidRPr="009010E8" w:rsidRDefault="009010E8" w:rsidP="009010E8">
            <w:pPr>
              <w:suppressAutoHyphens/>
              <w:ind w:left="113" w:right="113"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>…..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9010E8" w:rsidRPr="009010E8" w:rsidRDefault="009010E8" w:rsidP="009010E8">
            <w:pPr>
              <w:suppressAutoHyphens/>
              <w:ind w:left="113" w:right="113"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>Контрольная работа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9010E8" w:rsidRPr="009010E8" w:rsidRDefault="009010E8" w:rsidP="009010E8">
            <w:pPr>
              <w:suppressAutoHyphens/>
              <w:ind w:left="113" w:right="113"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>Расчетно-графическая работа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9010E8" w:rsidRPr="009010E8" w:rsidRDefault="009010E8" w:rsidP="009010E8">
            <w:pPr>
              <w:suppressAutoHyphens/>
              <w:ind w:left="113" w:right="113"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>Защита курсовой  работы/ проекта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9010E8" w:rsidRPr="009010E8" w:rsidRDefault="009010E8" w:rsidP="009010E8">
            <w:pPr>
              <w:suppressAutoHyphens/>
              <w:ind w:left="113" w:right="113"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>Зачёт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9010E8" w:rsidRPr="009010E8" w:rsidRDefault="009010E8" w:rsidP="009010E8">
            <w:pPr>
              <w:suppressAutoHyphens/>
              <w:ind w:left="113" w:right="113"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>Экзамен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</w:tr>
      <w:tr w:rsidR="009010E8" w:rsidRPr="009010E8" w:rsidTr="00C64E36">
        <w:trPr>
          <w:jc w:val="center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>6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>7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>10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>11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lang w:eastAsia="ru-RU"/>
              </w:rPr>
              <w:t>12</w:t>
            </w:r>
          </w:p>
        </w:tc>
      </w:tr>
      <w:tr w:rsidR="009010E8" w:rsidRPr="009010E8" w:rsidTr="00C64E36">
        <w:trPr>
          <w:jc w:val="center"/>
        </w:trPr>
        <w:tc>
          <w:tcPr>
            <w:tcW w:w="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proofErr w:type="gramStart"/>
            <w:r w:rsidRPr="009010E8">
              <w:rPr>
                <w:rFonts w:eastAsia="Times New Roman"/>
                <w:color w:val="00000A"/>
                <w:sz w:val="22"/>
                <w:szCs w:val="20"/>
                <w:lang w:eastAsia="ru-RU"/>
              </w:rPr>
              <w:t>ОК</w:t>
            </w:r>
            <w:proofErr w:type="gramEnd"/>
            <w:r w:rsidRPr="009010E8">
              <w:rPr>
                <w:rFonts w:eastAsia="Times New Roman"/>
                <w:color w:val="00000A"/>
                <w:sz w:val="22"/>
                <w:szCs w:val="20"/>
                <w:lang w:eastAsia="ru-RU"/>
              </w:rPr>
              <w:t xml:space="preserve"> – 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szCs w:val="24"/>
                <w:lang w:eastAsia="ru-RU"/>
              </w:rPr>
              <w:t>З</w:t>
            </w:r>
            <w:proofErr w:type="gramStart"/>
            <w:r w:rsidRPr="009010E8">
              <w:rPr>
                <w:rFonts w:eastAsia="Times New Roman"/>
                <w:color w:val="00000A"/>
                <w:sz w:val="22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+</w:t>
            </w:r>
          </w:p>
        </w:tc>
      </w:tr>
      <w:tr w:rsidR="009010E8" w:rsidRPr="009010E8" w:rsidTr="00C64E36">
        <w:trPr>
          <w:jc w:val="center"/>
        </w:trPr>
        <w:tc>
          <w:tcPr>
            <w:tcW w:w="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szCs w:val="24"/>
                <w:lang w:eastAsia="ru-RU"/>
              </w:rPr>
              <w:t>У</w:t>
            </w:r>
            <w:proofErr w:type="gramStart"/>
            <w:r w:rsidRPr="009010E8">
              <w:rPr>
                <w:rFonts w:eastAsia="Times New Roman"/>
                <w:color w:val="00000A"/>
                <w:sz w:val="22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+</w:t>
            </w:r>
          </w:p>
        </w:tc>
      </w:tr>
      <w:tr w:rsidR="009010E8" w:rsidRPr="009010E8" w:rsidTr="00C64E36">
        <w:trPr>
          <w:jc w:val="center"/>
        </w:trPr>
        <w:tc>
          <w:tcPr>
            <w:tcW w:w="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szCs w:val="24"/>
                <w:lang w:eastAsia="ru-RU"/>
              </w:rPr>
              <w:t>Н</w:t>
            </w:r>
            <w:proofErr w:type="gramStart"/>
            <w:r w:rsidRPr="009010E8">
              <w:rPr>
                <w:rFonts w:eastAsia="Times New Roman"/>
                <w:color w:val="00000A"/>
                <w:sz w:val="22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+</w:t>
            </w:r>
          </w:p>
        </w:tc>
      </w:tr>
      <w:tr w:rsidR="009010E8" w:rsidRPr="009010E8" w:rsidTr="00C64E36">
        <w:trPr>
          <w:jc w:val="center"/>
        </w:trPr>
        <w:tc>
          <w:tcPr>
            <w:tcW w:w="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proofErr w:type="gramStart"/>
            <w:r w:rsidRPr="009010E8">
              <w:rPr>
                <w:rFonts w:eastAsia="Times New Roman"/>
                <w:color w:val="00000A"/>
                <w:sz w:val="22"/>
                <w:szCs w:val="20"/>
                <w:lang w:eastAsia="ru-RU"/>
              </w:rPr>
              <w:t>ОК</w:t>
            </w:r>
            <w:proofErr w:type="gramEnd"/>
            <w:r w:rsidRPr="009010E8">
              <w:rPr>
                <w:rFonts w:eastAsia="Times New Roman"/>
                <w:color w:val="00000A"/>
                <w:sz w:val="22"/>
                <w:szCs w:val="20"/>
                <w:lang w:eastAsia="ru-RU"/>
              </w:rPr>
              <w:t xml:space="preserve"> – 10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szCs w:val="24"/>
                <w:lang w:eastAsia="ru-RU"/>
              </w:rPr>
              <w:t>З</w:t>
            </w:r>
            <w:proofErr w:type="gramStart"/>
            <w:r w:rsidRPr="009010E8">
              <w:rPr>
                <w:rFonts w:eastAsia="Times New Roman"/>
                <w:color w:val="00000A"/>
                <w:sz w:val="22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+</w:t>
            </w:r>
          </w:p>
        </w:tc>
      </w:tr>
      <w:tr w:rsidR="009010E8" w:rsidRPr="009010E8" w:rsidTr="00C64E36">
        <w:trPr>
          <w:jc w:val="center"/>
        </w:trPr>
        <w:tc>
          <w:tcPr>
            <w:tcW w:w="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2"/>
                <w:szCs w:val="24"/>
                <w:lang w:eastAsia="ru-RU"/>
              </w:rPr>
              <w:t>У</w:t>
            </w:r>
            <w:proofErr w:type="gramStart"/>
            <w:r w:rsidRPr="009010E8">
              <w:rPr>
                <w:rFonts w:eastAsia="Times New Roman"/>
                <w:color w:val="00000A"/>
                <w:sz w:val="22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+</w:t>
            </w:r>
          </w:p>
        </w:tc>
      </w:tr>
      <w:tr w:rsidR="009010E8" w:rsidRPr="009010E8" w:rsidTr="00C64E36">
        <w:trPr>
          <w:jc w:val="center"/>
        </w:trPr>
        <w:tc>
          <w:tcPr>
            <w:tcW w:w="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Н</w:t>
            </w:r>
            <w:proofErr w:type="gramStart"/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+</w:t>
            </w:r>
          </w:p>
        </w:tc>
      </w:tr>
      <w:tr w:rsidR="009010E8" w:rsidRPr="009010E8" w:rsidTr="00C64E36">
        <w:trPr>
          <w:jc w:val="center"/>
        </w:trPr>
        <w:tc>
          <w:tcPr>
            <w:tcW w:w="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proofErr w:type="gramStart"/>
            <w:r w:rsidRPr="009010E8">
              <w:rPr>
                <w:rFonts w:eastAsia="Times New Roman"/>
                <w:color w:val="00000A"/>
                <w:sz w:val="22"/>
                <w:szCs w:val="20"/>
                <w:lang w:eastAsia="ru-RU"/>
              </w:rPr>
              <w:t>ОК</w:t>
            </w:r>
            <w:proofErr w:type="gramEnd"/>
            <w:r w:rsidRPr="009010E8">
              <w:rPr>
                <w:rFonts w:eastAsia="Times New Roman"/>
                <w:color w:val="00000A"/>
                <w:sz w:val="22"/>
                <w:szCs w:val="20"/>
                <w:lang w:eastAsia="ru-RU"/>
              </w:rPr>
              <w:t xml:space="preserve"> – 13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З3</w:t>
            </w: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+</w:t>
            </w:r>
          </w:p>
        </w:tc>
      </w:tr>
      <w:tr w:rsidR="009010E8" w:rsidRPr="009010E8" w:rsidTr="00C64E36">
        <w:trPr>
          <w:jc w:val="center"/>
        </w:trPr>
        <w:tc>
          <w:tcPr>
            <w:tcW w:w="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У3</w:t>
            </w: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+</w:t>
            </w:r>
          </w:p>
        </w:tc>
      </w:tr>
      <w:tr w:rsidR="009010E8" w:rsidRPr="009010E8" w:rsidTr="00C64E36">
        <w:trPr>
          <w:jc w:val="center"/>
        </w:trPr>
        <w:tc>
          <w:tcPr>
            <w:tcW w:w="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Н3</w:t>
            </w: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+</w:t>
            </w:r>
          </w:p>
        </w:tc>
      </w:tr>
      <w:tr w:rsidR="009010E8" w:rsidRPr="009010E8" w:rsidTr="00C64E36">
        <w:trPr>
          <w:jc w:val="center"/>
        </w:trPr>
        <w:tc>
          <w:tcPr>
            <w:tcW w:w="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ПК – 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З</w:t>
            </w:r>
            <w:proofErr w:type="gramStart"/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+</w:t>
            </w:r>
          </w:p>
        </w:tc>
      </w:tr>
      <w:tr w:rsidR="009010E8" w:rsidRPr="009010E8" w:rsidTr="00C64E36">
        <w:trPr>
          <w:jc w:val="center"/>
        </w:trPr>
        <w:tc>
          <w:tcPr>
            <w:tcW w:w="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У</w:t>
            </w:r>
            <w:proofErr w:type="gramStart"/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+</w:t>
            </w:r>
          </w:p>
        </w:tc>
      </w:tr>
      <w:tr w:rsidR="009010E8" w:rsidRPr="009010E8" w:rsidTr="00C64E36">
        <w:trPr>
          <w:jc w:val="center"/>
        </w:trPr>
        <w:tc>
          <w:tcPr>
            <w:tcW w:w="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Н</w:t>
            </w:r>
            <w:proofErr w:type="gramStart"/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+</w:t>
            </w:r>
          </w:p>
        </w:tc>
      </w:tr>
      <w:tr w:rsidR="009010E8" w:rsidRPr="009010E8" w:rsidTr="00C64E36">
        <w:trPr>
          <w:jc w:val="center"/>
        </w:trPr>
        <w:tc>
          <w:tcPr>
            <w:tcW w:w="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ПК – 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З5</w:t>
            </w: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+</w:t>
            </w:r>
          </w:p>
        </w:tc>
      </w:tr>
      <w:tr w:rsidR="009010E8" w:rsidRPr="009010E8" w:rsidTr="00C64E36">
        <w:trPr>
          <w:jc w:val="center"/>
        </w:trPr>
        <w:tc>
          <w:tcPr>
            <w:tcW w:w="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У5</w:t>
            </w: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+</w:t>
            </w:r>
          </w:p>
        </w:tc>
      </w:tr>
      <w:tr w:rsidR="009010E8" w:rsidRPr="009010E8" w:rsidTr="00C64E36">
        <w:trPr>
          <w:jc w:val="center"/>
        </w:trPr>
        <w:tc>
          <w:tcPr>
            <w:tcW w:w="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Н5</w:t>
            </w: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+</w:t>
            </w:r>
          </w:p>
        </w:tc>
      </w:tr>
      <w:tr w:rsidR="009010E8" w:rsidRPr="009010E8" w:rsidTr="00C64E36">
        <w:trPr>
          <w:jc w:val="center"/>
        </w:trPr>
        <w:tc>
          <w:tcPr>
            <w:tcW w:w="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ПК – 5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З</w:t>
            </w:r>
            <w:proofErr w:type="gramStart"/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+</w:t>
            </w:r>
          </w:p>
        </w:tc>
      </w:tr>
      <w:tr w:rsidR="009010E8" w:rsidRPr="009010E8" w:rsidTr="00C64E36">
        <w:trPr>
          <w:jc w:val="center"/>
        </w:trPr>
        <w:tc>
          <w:tcPr>
            <w:tcW w:w="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У</w:t>
            </w:r>
            <w:proofErr w:type="gramStart"/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+</w:t>
            </w:r>
          </w:p>
        </w:tc>
      </w:tr>
      <w:tr w:rsidR="009010E8" w:rsidRPr="009010E8" w:rsidTr="00C64E36">
        <w:trPr>
          <w:jc w:val="center"/>
        </w:trPr>
        <w:tc>
          <w:tcPr>
            <w:tcW w:w="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Н</w:t>
            </w:r>
            <w:proofErr w:type="gramStart"/>
            <w:r w:rsidRPr="009010E8">
              <w:rPr>
                <w:rFonts w:eastAsia="Times New Roman"/>
                <w:color w:val="00000A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+</w:t>
            </w:r>
          </w:p>
        </w:tc>
      </w:tr>
      <w:tr w:rsidR="009010E8" w:rsidRPr="009010E8" w:rsidTr="00C64E36">
        <w:trPr>
          <w:trHeight w:val="343"/>
          <w:jc w:val="center"/>
        </w:trPr>
        <w:tc>
          <w:tcPr>
            <w:tcW w:w="2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left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9010E8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+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A37F77" w:rsidP="002C6D29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lastRenderedPageBreak/>
        <w:t xml:space="preserve">Описание шкалы и критериев оценивания для проведения промежуточной </w:t>
      </w:r>
      <w:proofErr w:type="gramStart"/>
      <w:r w:rsidRPr="00A37F77">
        <w:rPr>
          <w:rFonts w:eastAsia="Times New Roman"/>
          <w:bCs/>
          <w:i/>
          <w:szCs w:val="24"/>
          <w:lang w:eastAsia="ru-RU"/>
        </w:rPr>
        <w:t>аттестации</w:t>
      </w:r>
      <w:proofErr w:type="gramEnd"/>
      <w:r w:rsidRPr="00A37F77">
        <w:rPr>
          <w:rFonts w:eastAsia="Times New Roman"/>
          <w:bCs/>
          <w:i/>
          <w:szCs w:val="24"/>
          <w:lang w:eastAsia="ru-RU"/>
        </w:rPr>
        <w:t xml:space="preserve"> обучающихся по дисциплине (модулю) </w:t>
      </w:r>
    </w:p>
    <w:p w:rsidR="00752476" w:rsidRDefault="00752476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в форме Зачета</w:t>
      </w:r>
    </w:p>
    <w:p w:rsidR="00900228" w:rsidRPr="00900228" w:rsidRDefault="00900228" w:rsidP="00900228">
      <w:pPr>
        <w:autoSpaceDE w:val="0"/>
        <w:autoSpaceDN w:val="0"/>
        <w:adjustRightInd w:val="0"/>
        <w:ind w:firstLine="708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Критерии оценивания: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ответа на вопрос,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выполнения заданий,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значимость допущенных ошибок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выполнения учебных заданий.</w:t>
      </w:r>
    </w:p>
    <w:p w:rsidR="00A37F77" w:rsidRPr="00A37F77" w:rsidRDefault="00A37F77" w:rsidP="00A37F77">
      <w:pPr>
        <w:tabs>
          <w:tab w:val="left" w:pos="851"/>
        </w:tabs>
        <w:ind w:left="568" w:firstLine="0"/>
        <w:contextualSpacing/>
        <w:rPr>
          <w:rFonts w:eastAsia="Times New Roman"/>
          <w:bCs/>
          <w:i/>
          <w:szCs w:val="24"/>
          <w:lang w:eastAsia="ru-RU"/>
        </w:rPr>
      </w:pPr>
    </w:p>
    <w:tbl>
      <w:tblPr>
        <w:tblStyle w:val="2"/>
        <w:tblW w:w="9412" w:type="dxa"/>
        <w:jc w:val="center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5"/>
        <w:gridCol w:w="3961"/>
        <w:gridCol w:w="4066"/>
      </w:tblGrid>
      <w:tr w:rsidR="009010E8" w:rsidRPr="009010E8" w:rsidTr="00C64E36">
        <w:trPr>
          <w:jc w:val="center"/>
        </w:trPr>
        <w:tc>
          <w:tcPr>
            <w:tcW w:w="1385" w:type="dxa"/>
            <w:vMerge w:val="restart"/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iCs/>
                <w:color w:val="00000A"/>
              </w:rPr>
              <w:t>Код показателя оценивания</w:t>
            </w:r>
          </w:p>
        </w:tc>
        <w:tc>
          <w:tcPr>
            <w:tcW w:w="8027" w:type="dxa"/>
            <w:gridSpan w:val="2"/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iCs/>
                <w:color w:val="00000A"/>
              </w:rPr>
              <w:t>Оценка</w:t>
            </w:r>
          </w:p>
        </w:tc>
      </w:tr>
      <w:tr w:rsidR="009010E8" w:rsidRPr="009010E8" w:rsidTr="00C64E36">
        <w:trPr>
          <w:jc w:val="center"/>
        </w:trPr>
        <w:tc>
          <w:tcPr>
            <w:tcW w:w="1385" w:type="dxa"/>
            <w:vMerge/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bCs/>
                <w:iCs/>
                <w:color w:val="00000A"/>
              </w:rPr>
            </w:pPr>
          </w:p>
        </w:tc>
        <w:tc>
          <w:tcPr>
            <w:tcW w:w="3961" w:type="dxa"/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iCs/>
                <w:color w:val="00000A"/>
              </w:rPr>
              <w:t>Не зачтено</w:t>
            </w:r>
          </w:p>
        </w:tc>
        <w:tc>
          <w:tcPr>
            <w:tcW w:w="4066" w:type="dxa"/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iCs/>
                <w:color w:val="00000A"/>
              </w:rPr>
              <w:t>Зачтено</w:t>
            </w:r>
          </w:p>
        </w:tc>
      </w:tr>
      <w:tr w:rsidR="009010E8" w:rsidRPr="009010E8" w:rsidTr="00C64E36">
        <w:trPr>
          <w:jc w:val="center"/>
        </w:trPr>
        <w:tc>
          <w:tcPr>
            <w:tcW w:w="1385" w:type="dxa"/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r w:rsidRPr="009010E8">
              <w:rPr>
                <w:rFonts w:eastAsia="Times New Roman"/>
                <w:bCs/>
                <w:iCs/>
                <w:color w:val="00000A"/>
              </w:rPr>
              <w:t>З</w:t>
            </w:r>
            <w:proofErr w:type="gramStart"/>
            <w:r w:rsidRPr="009010E8">
              <w:rPr>
                <w:rFonts w:eastAsia="Times New Roman"/>
                <w:bCs/>
                <w:iCs/>
                <w:color w:val="00000A"/>
              </w:rPr>
              <w:t>1</w:t>
            </w:r>
            <w:proofErr w:type="gramEnd"/>
          </w:p>
        </w:tc>
        <w:tc>
          <w:tcPr>
            <w:tcW w:w="3961" w:type="dxa"/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Обучающийся</w:t>
            </w:r>
            <w:proofErr w:type="gramEnd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 не знает значительной части программного материала, допускает существенные ошибки, не может увязывать теорию с практикой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</w:t>
            </w: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минимальному</w:t>
            </w:r>
            <w:proofErr w:type="gramEnd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.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</w:t>
            </w: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минимальному</w:t>
            </w:r>
            <w:proofErr w:type="gramEnd"/>
          </w:p>
        </w:tc>
        <w:tc>
          <w:tcPr>
            <w:tcW w:w="4066" w:type="dxa"/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 Теоретическое содержание курса освоено полностью, 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материал, грамотно и по существу излагает его, не допуская существенных неточностей в ответе на вопрос.</w:t>
            </w:r>
          </w:p>
        </w:tc>
      </w:tr>
      <w:tr w:rsidR="009010E8" w:rsidRPr="009010E8" w:rsidTr="00C64E36">
        <w:trPr>
          <w:jc w:val="center"/>
        </w:trPr>
        <w:tc>
          <w:tcPr>
            <w:tcW w:w="1385" w:type="dxa"/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r w:rsidRPr="009010E8">
              <w:rPr>
                <w:rFonts w:eastAsia="Times New Roman"/>
                <w:bCs/>
                <w:iCs/>
                <w:color w:val="00000A"/>
              </w:rPr>
              <w:t>У</w:t>
            </w:r>
            <w:proofErr w:type="gramStart"/>
            <w:r w:rsidRPr="009010E8">
              <w:rPr>
                <w:rFonts w:eastAsia="Times New Roman"/>
                <w:bCs/>
                <w:iCs/>
                <w:color w:val="00000A"/>
              </w:rPr>
              <w:t>1</w:t>
            </w:r>
            <w:proofErr w:type="gramEnd"/>
          </w:p>
        </w:tc>
        <w:tc>
          <w:tcPr>
            <w:tcW w:w="3961" w:type="dxa"/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Обучающийся</w:t>
            </w:r>
            <w:proofErr w:type="gramEnd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 не знает значительной части программного материала, допускает существенные ошибки, не может увязывать теорию с практикой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</w:t>
            </w: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минимальному</w:t>
            </w:r>
            <w:proofErr w:type="gramEnd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.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</w:t>
            </w: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lastRenderedPageBreak/>
              <w:t xml:space="preserve">выполнения оценено числом баллов, близким к </w:t>
            </w: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минимальному</w:t>
            </w:r>
            <w:proofErr w:type="gramEnd"/>
          </w:p>
        </w:tc>
        <w:tc>
          <w:tcPr>
            <w:tcW w:w="4066" w:type="dxa"/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lastRenderedPageBreak/>
              <w:t>Обучающийся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 Теоретическое содержание курса освоено полностью, 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материал, грамотно и по существу излагает его, не допуская существенных неточностей в ответе на вопрос.</w:t>
            </w:r>
          </w:p>
        </w:tc>
      </w:tr>
      <w:tr w:rsidR="009010E8" w:rsidRPr="009010E8" w:rsidTr="00C64E36">
        <w:trPr>
          <w:jc w:val="center"/>
        </w:trPr>
        <w:tc>
          <w:tcPr>
            <w:tcW w:w="1385" w:type="dxa"/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r w:rsidRPr="009010E8">
              <w:rPr>
                <w:rFonts w:eastAsia="Times New Roman"/>
                <w:bCs/>
                <w:iCs/>
                <w:color w:val="00000A"/>
              </w:rPr>
              <w:lastRenderedPageBreak/>
              <w:t>Н</w:t>
            </w:r>
            <w:proofErr w:type="gramStart"/>
            <w:r w:rsidRPr="009010E8">
              <w:rPr>
                <w:rFonts w:eastAsia="Times New Roman"/>
                <w:bCs/>
                <w:iCs/>
                <w:color w:val="00000A"/>
              </w:rPr>
              <w:t>1</w:t>
            </w:r>
            <w:proofErr w:type="gramEnd"/>
          </w:p>
        </w:tc>
        <w:tc>
          <w:tcPr>
            <w:tcW w:w="3961" w:type="dxa"/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Обучающийся</w:t>
            </w:r>
            <w:proofErr w:type="gramEnd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 не знает значительной части программного материала, допускает существенные ошибки, не может увязывать теорию с практикой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</w:t>
            </w: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минимальному</w:t>
            </w:r>
            <w:proofErr w:type="gramEnd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.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</w:t>
            </w: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минимальному</w:t>
            </w:r>
            <w:proofErr w:type="gramEnd"/>
          </w:p>
        </w:tc>
        <w:tc>
          <w:tcPr>
            <w:tcW w:w="4066" w:type="dxa"/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 Теоретическое содержание курса освоено полностью, 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материал, грамотно и по существу излагает его, не допуская существенных неточностей в ответе на вопрос.</w:t>
            </w:r>
          </w:p>
        </w:tc>
      </w:tr>
      <w:tr w:rsidR="009010E8" w:rsidRPr="009010E8" w:rsidTr="00C64E36">
        <w:trPr>
          <w:jc w:val="center"/>
        </w:trPr>
        <w:tc>
          <w:tcPr>
            <w:tcW w:w="1385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r w:rsidRPr="009010E8">
              <w:rPr>
                <w:rFonts w:eastAsia="Times New Roman"/>
                <w:color w:val="00000A"/>
                <w:lang w:eastAsia="ru-RU"/>
              </w:rPr>
              <w:t>З</w:t>
            </w:r>
            <w:proofErr w:type="gramStart"/>
            <w:r w:rsidRPr="009010E8">
              <w:rPr>
                <w:rFonts w:eastAsia="Times New Roman"/>
                <w:color w:val="00000A"/>
                <w:lang w:eastAsia="ru-RU"/>
              </w:rPr>
              <w:t>2</w:t>
            </w:r>
            <w:proofErr w:type="gramEnd"/>
          </w:p>
        </w:tc>
        <w:tc>
          <w:tcPr>
            <w:tcW w:w="3961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Обучающийся</w:t>
            </w:r>
            <w:proofErr w:type="gramEnd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 не знает значительной части программного материала, допускает существенные ошибки, не может увязывать теорию с практикой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</w:t>
            </w: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минимальному</w:t>
            </w:r>
            <w:proofErr w:type="gramEnd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.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</w:t>
            </w: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минимальному</w:t>
            </w:r>
            <w:proofErr w:type="gramEnd"/>
          </w:p>
        </w:tc>
        <w:tc>
          <w:tcPr>
            <w:tcW w:w="4066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 Теоретическое содержание курса освоено полностью, 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материал, грамотно и по существу излагает его, не допуская существенных неточностей в ответе на вопрос.</w:t>
            </w:r>
          </w:p>
        </w:tc>
      </w:tr>
      <w:tr w:rsidR="009010E8" w:rsidRPr="009010E8" w:rsidTr="00C64E36">
        <w:trPr>
          <w:jc w:val="center"/>
        </w:trPr>
        <w:tc>
          <w:tcPr>
            <w:tcW w:w="1385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r w:rsidRPr="009010E8">
              <w:rPr>
                <w:rFonts w:eastAsia="Times New Roman"/>
                <w:color w:val="00000A"/>
                <w:lang w:eastAsia="ru-RU"/>
              </w:rPr>
              <w:t>У</w:t>
            </w:r>
            <w:proofErr w:type="gramStart"/>
            <w:r w:rsidRPr="009010E8">
              <w:rPr>
                <w:rFonts w:eastAsia="Times New Roman"/>
                <w:color w:val="00000A"/>
                <w:lang w:eastAsia="ru-RU"/>
              </w:rPr>
              <w:t>2</w:t>
            </w:r>
            <w:proofErr w:type="gramEnd"/>
          </w:p>
        </w:tc>
        <w:tc>
          <w:tcPr>
            <w:tcW w:w="3961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Обучающийся</w:t>
            </w:r>
            <w:proofErr w:type="gramEnd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 не знает значительной части программного материала, допускает существенные ошибки, не может увязывать теорию с практикой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</w:t>
            </w: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lastRenderedPageBreak/>
              <w:t xml:space="preserve">учебных заданий не выполнено, качество их выполнения оценено числом баллов, близким к </w:t>
            </w: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минимальному</w:t>
            </w:r>
            <w:proofErr w:type="gramEnd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.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</w:t>
            </w: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минимальному</w:t>
            </w:r>
            <w:proofErr w:type="gramEnd"/>
          </w:p>
        </w:tc>
        <w:tc>
          <w:tcPr>
            <w:tcW w:w="4066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lastRenderedPageBreak/>
              <w:t xml:space="preserve">Обучающийся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 Теоретическое содержание курса освоено полностью, необходимые практические компетенции в основном сформированы, все предусмотренные </w:t>
            </w: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lastRenderedPageBreak/>
              <w:t>программой обучения учебные задания выполнены, качество их выполнения достаточно высокое. Обучающийся твердо знает материал, грамотно и по существу излагает его, не допуская существенных неточностей в ответе на вопрос.</w:t>
            </w:r>
          </w:p>
        </w:tc>
      </w:tr>
      <w:tr w:rsidR="009010E8" w:rsidRPr="009010E8" w:rsidTr="00C64E36">
        <w:trPr>
          <w:jc w:val="center"/>
        </w:trPr>
        <w:tc>
          <w:tcPr>
            <w:tcW w:w="1385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r w:rsidRPr="009010E8">
              <w:rPr>
                <w:rFonts w:eastAsia="Times New Roman"/>
                <w:color w:val="00000A"/>
                <w:lang w:eastAsia="ru-RU"/>
              </w:rPr>
              <w:lastRenderedPageBreak/>
              <w:t>Н</w:t>
            </w:r>
            <w:proofErr w:type="gramStart"/>
            <w:r w:rsidRPr="009010E8">
              <w:rPr>
                <w:rFonts w:eastAsia="Times New Roman"/>
                <w:color w:val="00000A"/>
                <w:lang w:eastAsia="ru-RU"/>
              </w:rPr>
              <w:t>2</w:t>
            </w:r>
            <w:proofErr w:type="gramEnd"/>
          </w:p>
        </w:tc>
        <w:tc>
          <w:tcPr>
            <w:tcW w:w="3961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Обучающийся</w:t>
            </w:r>
            <w:proofErr w:type="gramEnd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 не знает значительной части программного материала, допускает существенные ошибки, не может увязывать теорию с практикой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</w:t>
            </w: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минимальному</w:t>
            </w:r>
            <w:proofErr w:type="gramEnd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.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</w:t>
            </w: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минимальному</w:t>
            </w:r>
            <w:proofErr w:type="gramEnd"/>
          </w:p>
        </w:tc>
        <w:tc>
          <w:tcPr>
            <w:tcW w:w="4066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 Теоретическое содержание курса освоено полностью, 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материал, грамотно и по существу излагает его, не допуская существенных неточностей в ответе на вопрос.</w:t>
            </w:r>
          </w:p>
        </w:tc>
      </w:tr>
      <w:tr w:rsidR="009010E8" w:rsidRPr="009010E8" w:rsidTr="00C64E36">
        <w:trPr>
          <w:jc w:val="center"/>
        </w:trPr>
        <w:tc>
          <w:tcPr>
            <w:tcW w:w="1385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r w:rsidRPr="009010E8">
              <w:rPr>
                <w:rFonts w:eastAsia="Times New Roman"/>
                <w:color w:val="00000A"/>
                <w:lang w:eastAsia="ru-RU"/>
              </w:rPr>
              <w:t>З3</w:t>
            </w:r>
          </w:p>
        </w:tc>
        <w:tc>
          <w:tcPr>
            <w:tcW w:w="3961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Обучающийся</w:t>
            </w:r>
            <w:proofErr w:type="gramEnd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 не знает значительной части программного материала, допускает существенные ошибки, не может увязывать теорию с практикой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</w:t>
            </w: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минимальному</w:t>
            </w:r>
            <w:proofErr w:type="gramEnd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.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</w:t>
            </w: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минимальному</w:t>
            </w:r>
            <w:proofErr w:type="gramEnd"/>
          </w:p>
        </w:tc>
        <w:tc>
          <w:tcPr>
            <w:tcW w:w="4066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 Теоретическое содержание курса освоено полностью, 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материал, грамотно и по существу излагает его, не допуская существенных неточностей в ответе на вопрос.</w:t>
            </w:r>
          </w:p>
        </w:tc>
      </w:tr>
      <w:tr w:rsidR="009010E8" w:rsidRPr="009010E8" w:rsidTr="00C64E36">
        <w:trPr>
          <w:jc w:val="center"/>
        </w:trPr>
        <w:tc>
          <w:tcPr>
            <w:tcW w:w="1385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r w:rsidRPr="009010E8">
              <w:rPr>
                <w:rFonts w:eastAsia="Times New Roman"/>
                <w:color w:val="00000A"/>
                <w:lang w:eastAsia="ru-RU"/>
              </w:rPr>
              <w:lastRenderedPageBreak/>
              <w:t>У3</w:t>
            </w:r>
          </w:p>
        </w:tc>
        <w:tc>
          <w:tcPr>
            <w:tcW w:w="3961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Обучающийся</w:t>
            </w:r>
            <w:proofErr w:type="gramEnd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 не знает значительной части программного материала, допускает существенные ошибки, не может увязывать теорию с практикой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</w:t>
            </w: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минимальному</w:t>
            </w:r>
            <w:proofErr w:type="gramEnd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.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</w:t>
            </w: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минимальному</w:t>
            </w:r>
            <w:proofErr w:type="gramEnd"/>
          </w:p>
        </w:tc>
        <w:tc>
          <w:tcPr>
            <w:tcW w:w="4066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 Теоретическое содержание курса освоено полностью, 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материал, грамотно и по существу излагает его, не допуская существенных неточностей в ответе на вопрос.</w:t>
            </w:r>
          </w:p>
        </w:tc>
      </w:tr>
      <w:tr w:rsidR="009010E8" w:rsidRPr="009010E8" w:rsidTr="00C64E36">
        <w:trPr>
          <w:jc w:val="center"/>
        </w:trPr>
        <w:tc>
          <w:tcPr>
            <w:tcW w:w="1385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r w:rsidRPr="009010E8">
              <w:rPr>
                <w:rFonts w:eastAsia="Times New Roman"/>
                <w:color w:val="00000A"/>
                <w:lang w:eastAsia="ru-RU"/>
              </w:rPr>
              <w:t>Н3</w:t>
            </w:r>
          </w:p>
        </w:tc>
        <w:tc>
          <w:tcPr>
            <w:tcW w:w="3961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Обучающийся</w:t>
            </w:r>
            <w:proofErr w:type="gramEnd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 не знает значительной части программного материала, допускает существенные ошибки, не может увязывать теорию с практикой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</w:t>
            </w: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минимальному</w:t>
            </w:r>
            <w:proofErr w:type="gramEnd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.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</w:t>
            </w: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минимальному</w:t>
            </w:r>
            <w:proofErr w:type="gramEnd"/>
          </w:p>
        </w:tc>
        <w:tc>
          <w:tcPr>
            <w:tcW w:w="4066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 Теоретическое содержание курса освоено полностью, 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материал, грамотно и по существу излагает его, не допуская существенных неточностей в ответе на вопрос.</w:t>
            </w:r>
          </w:p>
        </w:tc>
      </w:tr>
      <w:tr w:rsidR="009010E8" w:rsidRPr="009010E8" w:rsidTr="00C64E36">
        <w:trPr>
          <w:jc w:val="center"/>
        </w:trPr>
        <w:tc>
          <w:tcPr>
            <w:tcW w:w="1385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r w:rsidRPr="009010E8">
              <w:rPr>
                <w:rFonts w:eastAsia="Times New Roman"/>
                <w:color w:val="00000A"/>
                <w:lang w:eastAsia="ru-RU"/>
              </w:rPr>
              <w:t>З</w:t>
            </w:r>
            <w:proofErr w:type="gramStart"/>
            <w:r w:rsidRPr="009010E8">
              <w:rPr>
                <w:rFonts w:eastAsia="Times New Roman"/>
                <w:color w:val="00000A"/>
                <w:lang w:eastAsia="ru-RU"/>
              </w:rPr>
              <w:t>4</w:t>
            </w:r>
            <w:proofErr w:type="gramEnd"/>
          </w:p>
        </w:tc>
        <w:tc>
          <w:tcPr>
            <w:tcW w:w="3961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Обучающийся</w:t>
            </w:r>
            <w:proofErr w:type="gramEnd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 не знает значительной части программного материала, допускает существенные ошибки, не может увязывать теорию с практикой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</w:t>
            </w: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lastRenderedPageBreak/>
              <w:t xml:space="preserve">к </w:t>
            </w: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минимальному</w:t>
            </w:r>
            <w:proofErr w:type="gramEnd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.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</w:t>
            </w: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минимальному</w:t>
            </w:r>
            <w:proofErr w:type="gramEnd"/>
          </w:p>
        </w:tc>
        <w:tc>
          <w:tcPr>
            <w:tcW w:w="4066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lastRenderedPageBreak/>
              <w:t xml:space="preserve">Обучающийся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 Теоретическое содержание курса освоено полностью, 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</w:t>
            </w: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lastRenderedPageBreak/>
              <w:t>достаточно высокое. Обучающийся твердо знает материал, грамотно и по существу излагает его, не допуская существенных неточностей в ответе на вопрос.</w:t>
            </w:r>
          </w:p>
        </w:tc>
      </w:tr>
      <w:tr w:rsidR="009010E8" w:rsidRPr="009010E8" w:rsidTr="00C64E36">
        <w:trPr>
          <w:jc w:val="center"/>
        </w:trPr>
        <w:tc>
          <w:tcPr>
            <w:tcW w:w="1385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r w:rsidRPr="009010E8">
              <w:rPr>
                <w:rFonts w:eastAsia="Times New Roman"/>
                <w:color w:val="00000A"/>
                <w:lang w:eastAsia="ru-RU"/>
              </w:rPr>
              <w:lastRenderedPageBreak/>
              <w:t>У</w:t>
            </w:r>
            <w:proofErr w:type="gramStart"/>
            <w:r w:rsidRPr="009010E8">
              <w:rPr>
                <w:rFonts w:eastAsia="Times New Roman"/>
                <w:color w:val="00000A"/>
                <w:lang w:eastAsia="ru-RU"/>
              </w:rPr>
              <w:t>4</w:t>
            </w:r>
            <w:proofErr w:type="gramEnd"/>
          </w:p>
        </w:tc>
        <w:tc>
          <w:tcPr>
            <w:tcW w:w="3961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Обучающийся</w:t>
            </w:r>
            <w:proofErr w:type="gramEnd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 не знает значительной части программного материала, допускает существенные ошибки, не может увязывать теорию с практикой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</w:t>
            </w: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минимальному</w:t>
            </w:r>
            <w:proofErr w:type="gramEnd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.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</w:t>
            </w: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минимальному</w:t>
            </w:r>
            <w:proofErr w:type="gramEnd"/>
          </w:p>
        </w:tc>
        <w:tc>
          <w:tcPr>
            <w:tcW w:w="4066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 Теоретическое содержание курса освоено полностью, 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материал, грамотно и по существу излагает его, не допуская существенных неточностей в ответе на вопрос.</w:t>
            </w:r>
          </w:p>
        </w:tc>
      </w:tr>
      <w:tr w:rsidR="009010E8" w:rsidRPr="009010E8" w:rsidTr="00C64E36">
        <w:trPr>
          <w:jc w:val="center"/>
        </w:trPr>
        <w:tc>
          <w:tcPr>
            <w:tcW w:w="1385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r w:rsidRPr="009010E8">
              <w:rPr>
                <w:rFonts w:eastAsia="Times New Roman"/>
                <w:color w:val="00000A"/>
                <w:lang w:eastAsia="ru-RU"/>
              </w:rPr>
              <w:t>Н</w:t>
            </w:r>
            <w:proofErr w:type="gramStart"/>
            <w:r w:rsidRPr="009010E8">
              <w:rPr>
                <w:rFonts w:eastAsia="Times New Roman"/>
                <w:color w:val="00000A"/>
                <w:lang w:eastAsia="ru-RU"/>
              </w:rPr>
              <w:t>4</w:t>
            </w:r>
            <w:proofErr w:type="gramEnd"/>
          </w:p>
        </w:tc>
        <w:tc>
          <w:tcPr>
            <w:tcW w:w="3961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Обучающийся</w:t>
            </w:r>
            <w:proofErr w:type="gramEnd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 не знает значительной части программного материала, допускает существенные ошибки, не может увязывать теорию с практикой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</w:t>
            </w: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минимальному</w:t>
            </w:r>
            <w:proofErr w:type="gramEnd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.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</w:t>
            </w: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минимальному</w:t>
            </w:r>
            <w:proofErr w:type="gramEnd"/>
          </w:p>
        </w:tc>
        <w:tc>
          <w:tcPr>
            <w:tcW w:w="4066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 Теоретическое содержание курса освоено полностью, 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материал, грамотно и по существу излагает его, не допуская существенных неточностей в ответе на вопрос.</w:t>
            </w:r>
          </w:p>
        </w:tc>
      </w:tr>
      <w:tr w:rsidR="009010E8" w:rsidRPr="009010E8" w:rsidTr="00C64E36">
        <w:trPr>
          <w:jc w:val="center"/>
        </w:trPr>
        <w:tc>
          <w:tcPr>
            <w:tcW w:w="1385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r w:rsidRPr="009010E8">
              <w:rPr>
                <w:rFonts w:eastAsia="Times New Roman"/>
                <w:color w:val="00000A"/>
                <w:lang w:eastAsia="ru-RU"/>
              </w:rPr>
              <w:t>З5</w:t>
            </w:r>
          </w:p>
        </w:tc>
        <w:tc>
          <w:tcPr>
            <w:tcW w:w="3961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Обучающийся</w:t>
            </w:r>
            <w:proofErr w:type="gramEnd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 не знает значительной части программного материала, допускает </w:t>
            </w: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lastRenderedPageBreak/>
              <w:t>существенные ошибки, не может увязывать теорию с практикой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</w:t>
            </w: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минимальному</w:t>
            </w:r>
            <w:proofErr w:type="gramEnd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.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</w:t>
            </w: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минимальному</w:t>
            </w:r>
            <w:proofErr w:type="gramEnd"/>
          </w:p>
        </w:tc>
        <w:tc>
          <w:tcPr>
            <w:tcW w:w="4066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lastRenderedPageBreak/>
              <w:t xml:space="preserve">Обучающийся твердо знает материал, грамотно и по существу излагает его, не </w:t>
            </w: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lastRenderedPageBreak/>
              <w:t>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 Теоретическое содержание курса освоено полностью, 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материал, грамотно и по существу излагает его, не допуская существенных неточностей в ответе на вопрос.</w:t>
            </w:r>
          </w:p>
        </w:tc>
      </w:tr>
      <w:tr w:rsidR="009010E8" w:rsidRPr="009010E8" w:rsidTr="00C64E36">
        <w:trPr>
          <w:jc w:val="center"/>
        </w:trPr>
        <w:tc>
          <w:tcPr>
            <w:tcW w:w="1385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r w:rsidRPr="009010E8">
              <w:rPr>
                <w:rFonts w:eastAsia="Times New Roman"/>
                <w:color w:val="00000A"/>
                <w:lang w:eastAsia="ru-RU"/>
              </w:rPr>
              <w:lastRenderedPageBreak/>
              <w:t>У5</w:t>
            </w:r>
          </w:p>
        </w:tc>
        <w:tc>
          <w:tcPr>
            <w:tcW w:w="3961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Обучающийся</w:t>
            </w:r>
            <w:proofErr w:type="gramEnd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 не знает значительной части программного материала, допускает существенные ошибки, не может увязывать теорию с практикой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</w:t>
            </w: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минимальному</w:t>
            </w:r>
            <w:proofErr w:type="gramEnd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.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</w:t>
            </w: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минимальному</w:t>
            </w:r>
            <w:proofErr w:type="gramEnd"/>
          </w:p>
        </w:tc>
        <w:tc>
          <w:tcPr>
            <w:tcW w:w="4066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 Теоретическое содержание курса освоено полностью, 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материал, грамотно и по существу излагает его, не допуская существенных неточностей в ответе на вопрос.</w:t>
            </w:r>
          </w:p>
        </w:tc>
      </w:tr>
      <w:tr w:rsidR="009010E8" w:rsidRPr="009010E8" w:rsidTr="00C64E36">
        <w:trPr>
          <w:jc w:val="center"/>
        </w:trPr>
        <w:tc>
          <w:tcPr>
            <w:tcW w:w="1385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r w:rsidRPr="009010E8">
              <w:rPr>
                <w:rFonts w:eastAsia="Times New Roman"/>
                <w:color w:val="00000A"/>
                <w:lang w:eastAsia="ru-RU"/>
              </w:rPr>
              <w:t>Н5</w:t>
            </w:r>
          </w:p>
        </w:tc>
        <w:tc>
          <w:tcPr>
            <w:tcW w:w="3961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Обучающийся</w:t>
            </w:r>
            <w:proofErr w:type="gramEnd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 не знает значительной части программного материала, допускает существенные ошибки, не может увязывать теорию с практикой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</w:t>
            </w: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минимальному</w:t>
            </w:r>
            <w:proofErr w:type="gramEnd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.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Не знает значительной части программного </w:t>
            </w: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lastRenderedPageBreak/>
              <w:t xml:space="preserve">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</w:t>
            </w: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минимальному</w:t>
            </w:r>
            <w:proofErr w:type="gramEnd"/>
          </w:p>
        </w:tc>
        <w:tc>
          <w:tcPr>
            <w:tcW w:w="4066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lastRenderedPageBreak/>
              <w:t xml:space="preserve">Обучающийся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 Теоретическое содержание курса освоено полностью, 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материал, грамотно и по существу </w:t>
            </w: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lastRenderedPageBreak/>
              <w:t>излагает его, не допуская существенных неточностей в ответе на вопрос.</w:t>
            </w:r>
          </w:p>
        </w:tc>
      </w:tr>
      <w:tr w:rsidR="009010E8" w:rsidRPr="009010E8" w:rsidTr="00C64E36">
        <w:trPr>
          <w:jc w:val="center"/>
        </w:trPr>
        <w:tc>
          <w:tcPr>
            <w:tcW w:w="1385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r w:rsidRPr="009010E8">
              <w:rPr>
                <w:rFonts w:eastAsia="Times New Roman"/>
                <w:color w:val="00000A"/>
                <w:lang w:eastAsia="ru-RU"/>
              </w:rPr>
              <w:lastRenderedPageBreak/>
              <w:t>З</w:t>
            </w:r>
            <w:proofErr w:type="gramStart"/>
            <w:r w:rsidRPr="009010E8">
              <w:rPr>
                <w:rFonts w:eastAsia="Times New Roman"/>
                <w:color w:val="00000A"/>
                <w:lang w:eastAsia="ru-RU"/>
              </w:rPr>
              <w:t>6</w:t>
            </w:r>
            <w:proofErr w:type="gramEnd"/>
          </w:p>
        </w:tc>
        <w:tc>
          <w:tcPr>
            <w:tcW w:w="3961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Обучающийся</w:t>
            </w:r>
            <w:proofErr w:type="gramEnd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 не знает значительной части программного материала, допускает существенные ошибки, не может увязывать теорию с практикой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</w:t>
            </w: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минимальному</w:t>
            </w:r>
            <w:proofErr w:type="gramEnd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.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</w:t>
            </w: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минимальному</w:t>
            </w:r>
            <w:proofErr w:type="gramEnd"/>
          </w:p>
        </w:tc>
        <w:tc>
          <w:tcPr>
            <w:tcW w:w="4066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 Теоретическое содержание курса освоено полностью, 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материал, грамотно и по существу излагает его, не допуская существенных неточностей в ответе на вопрос.</w:t>
            </w:r>
          </w:p>
        </w:tc>
      </w:tr>
      <w:tr w:rsidR="009010E8" w:rsidRPr="009010E8" w:rsidTr="00C64E36">
        <w:trPr>
          <w:jc w:val="center"/>
        </w:trPr>
        <w:tc>
          <w:tcPr>
            <w:tcW w:w="1385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r w:rsidRPr="009010E8">
              <w:rPr>
                <w:rFonts w:eastAsia="Times New Roman"/>
                <w:color w:val="00000A"/>
                <w:lang w:eastAsia="ru-RU"/>
              </w:rPr>
              <w:t>У</w:t>
            </w:r>
            <w:proofErr w:type="gramStart"/>
            <w:r w:rsidRPr="009010E8">
              <w:rPr>
                <w:rFonts w:eastAsia="Times New Roman"/>
                <w:color w:val="00000A"/>
                <w:lang w:eastAsia="ru-RU"/>
              </w:rPr>
              <w:t>6</w:t>
            </w:r>
            <w:proofErr w:type="gramEnd"/>
          </w:p>
        </w:tc>
        <w:tc>
          <w:tcPr>
            <w:tcW w:w="3961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Обучающийся</w:t>
            </w:r>
            <w:proofErr w:type="gramEnd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 не знает значительной части программного материала, допускает существенные ошибки, не может увязывать теорию с практикой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</w:t>
            </w: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минимальному</w:t>
            </w:r>
            <w:proofErr w:type="gramEnd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.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</w:t>
            </w: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минимальному</w:t>
            </w:r>
            <w:proofErr w:type="gramEnd"/>
          </w:p>
        </w:tc>
        <w:tc>
          <w:tcPr>
            <w:tcW w:w="4066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 Теоретическое содержание курса освоено полностью, 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материал, грамотно и по существу излагает его, не допуская существенных неточностей в ответе на вопрос.</w:t>
            </w:r>
          </w:p>
        </w:tc>
      </w:tr>
      <w:tr w:rsidR="009010E8" w:rsidRPr="009010E8" w:rsidTr="00C64E36">
        <w:trPr>
          <w:jc w:val="center"/>
        </w:trPr>
        <w:tc>
          <w:tcPr>
            <w:tcW w:w="1385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r w:rsidRPr="009010E8">
              <w:rPr>
                <w:rFonts w:eastAsia="Times New Roman"/>
                <w:color w:val="00000A"/>
                <w:lang w:eastAsia="ru-RU"/>
              </w:rPr>
              <w:t>Н</w:t>
            </w:r>
            <w:proofErr w:type="gramStart"/>
            <w:r w:rsidRPr="009010E8">
              <w:rPr>
                <w:rFonts w:eastAsia="Times New Roman"/>
                <w:color w:val="00000A"/>
                <w:lang w:eastAsia="ru-RU"/>
              </w:rPr>
              <w:t>6</w:t>
            </w:r>
            <w:proofErr w:type="gramEnd"/>
          </w:p>
        </w:tc>
        <w:tc>
          <w:tcPr>
            <w:tcW w:w="3961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Обучающийся</w:t>
            </w:r>
            <w:proofErr w:type="gramEnd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 не знает значительной части программного материала, допускает существенные ошибки, не может увязывать теорию с практикой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color w:val="00000A"/>
                <w:lang w:eastAsia="ru-RU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lastRenderedPageBreak/>
              <w:t xml:space="preserve"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</w:t>
            </w: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минимальному</w:t>
            </w:r>
            <w:proofErr w:type="gramEnd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.</w:t>
            </w:r>
          </w:p>
          <w:p w:rsidR="009010E8" w:rsidRPr="009010E8" w:rsidRDefault="009010E8" w:rsidP="009010E8">
            <w:pPr>
              <w:suppressAutoHyphens/>
              <w:ind w:firstLine="0"/>
              <w:contextualSpacing/>
              <w:jc w:val="center"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</w:t>
            </w:r>
            <w:proofErr w:type="gramStart"/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t>минимальному</w:t>
            </w:r>
            <w:proofErr w:type="gramEnd"/>
          </w:p>
        </w:tc>
        <w:tc>
          <w:tcPr>
            <w:tcW w:w="4066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9010E8" w:rsidRPr="009010E8" w:rsidRDefault="009010E8" w:rsidP="009010E8">
            <w:pPr>
              <w:suppressAutoHyphens/>
              <w:ind w:firstLine="0"/>
              <w:contextualSpacing/>
              <w:rPr>
                <w:rFonts w:eastAsia="Times New Roman"/>
                <w:bCs/>
                <w:iCs/>
                <w:color w:val="00000A"/>
              </w:rPr>
            </w:pP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lastRenderedPageBreak/>
              <w:t xml:space="preserve">Обучающийся твердо знает материал, грамотно и по существу излагает его, не допуская существенных неточностей в ответе на вопрос, правильно применяет </w:t>
            </w:r>
            <w:r w:rsidRPr="009010E8">
              <w:rPr>
                <w:rFonts w:eastAsia="Times New Roman"/>
                <w:bCs/>
                <w:color w:val="00000A"/>
                <w:sz w:val="20"/>
                <w:szCs w:val="20"/>
              </w:rPr>
              <w:lastRenderedPageBreak/>
              <w:t>теоретические положения при решении практических вопросов и задач, владеет необходимыми навыками и приемами их выполнения. Теоретическое содержание курса освоено полностью, 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материал, грамотно и по существу излагает его, не допуская существенных неточностей в ответе на вопрос.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752476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A37F77" w:rsidRPr="00A37F77" w:rsidRDefault="00A37F77" w:rsidP="002C6D29">
      <w:pPr>
        <w:numPr>
          <w:ilvl w:val="1"/>
          <w:numId w:val="7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A37F77" w:rsidP="002C6D29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A37F77" w:rsidRPr="00A37F77" w:rsidRDefault="00A37F77" w:rsidP="00A37F77">
      <w:pPr>
        <w:autoSpaceDE w:val="0"/>
        <w:autoSpaceDN w:val="0"/>
        <w:adjustRightInd w:val="0"/>
        <w:ind w:left="568"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2120A0" w:rsidRPr="002120A0" w:rsidRDefault="002120A0" w:rsidP="002120A0">
      <w:pPr>
        <w:autoSpaceDE w:val="0"/>
        <w:autoSpaceDN w:val="0"/>
        <w:adjustRightInd w:val="0"/>
        <w:ind w:left="568"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9010E8" w:rsidRPr="009010E8" w:rsidRDefault="009010E8" w:rsidP="009010E8">
      <w:pPr>
        <w:suppressAutoHyphens/>
        <w:ind w:firstLine="0"/>
        <w:jc w:val="left"/>
        <w:rPr>
          <w:rFonts w:eastAsia="Times New Roman"/>
          <w:color w:val="00000A"/>
          <w:szCs w:val="24"/>
        </w:rPr>
      </w:pPr>
    </w:p>
    <w:p w:rsidR="009010E8" w:rsidRPr="009010E8" w:rsidRDefault="009010E8" w:rsidP="009010E8">
      <w:pPr>
        <w:widowControl w:val="0"/>
        <w:suppressAutoHyphens/>
        <w:spacing w:after="200" w:line="276" w:lineRule="auto"/>
        <w:jc w:val="left"/>
        <w:rPr>
          <w:rFonts w:eastAsia="Arial"/>
          <w:color w:val="00000A"/>
          <w:szCs w:val="24"/>
          <w:lang w:eastAsia="zh-CN"/>
        </w:rPr>
      </w:pPr>
      <w:r w:rsidRPr="009010E8">
        <w:rPr>
          <w:rFonts w:eastAsia="Arial"/>
          <w:color w:val="00000A"/>
          <w:szCs w:val="24"/>
          <w:lang w:eastAsia="zh-CN"/>
        </w:rPr>
        <w:t>В течени</w:t>
      </w:r>
      <w:proofErr w:type="gramStart"/>
      <w:r w:rsidRPr="009010E8">
        <w:rPr>
          <w:rFonts w:eastAsia="Arial"/>
          <w:color w:val="00000A"/>
          <w:szCs w:val="24"/>
          <w:lang w:eastAsia="zh-CN"/>
        </w:rPr>
        <w:t>и</w:t>
      </w:r>
      <w:proofErr w:type="gramEnd"/>
      <w:r w:rsidRPr="009010E8">
        <w:rPr>
          <w:rFonts w:eastAsia="Arial"/>
          <w:color w:val="00000A"/>
          <w:szCs w:val="24"/>
          <w:lang w:eastAsia="zh-CN"/>
        </w:rPr>
        <w:t xml:space="preserve"> всего обучения ведётся оценка текущей активности обучающихся на основе:</w:t>
      </w:r>
    </w:p>
    <w:p w:rsidR="009010E8" w:rsidRPr="009010E8" w:rsidRDefault="009010E8" w:rsidP="009010E8">
      <w:pPr>
        <w:widowControl w:val="0"/>
        <w:numPr>
          <w:ilvl w:val="0"/>
          <w:numId w:val="15"/>
        </w:numPr>
        <w:suppressAutoHyphens/>
        <w:spacing w:after="200" w:line="276" w:lineRule="auto"/>
        <w:jc w:val="left"/>
        <w:rPr>
          <w:rFonts w:eastAsia="Arial"/>
          <w:color w:val="00000A"/>
          <w:szCs w:val="24"/>
          <w:lang w:eastAsia="zh-CN"/>
        </w:rPr>
      </w:pPr>
      <w:r w:rsidRPr="009010E8">
        <w:rPr>
          <w:rFonts w:eastAsia="Arial"/>
          <w:color w:val="00000A"/>
          <w:szCs w:val="24"/>
          <w:lang w:eastAsia="zh-CN"/>
        </w:rPr>
        <w:t>посещения лекционных и практических занятий;</w:t>
      </w:r>
    </w:p>
    <w:p w:rsidR="009010E8" w:rsidRPr="009010E8" w:rsidRDefault="009010E8" w:rsidP="009010E8">
      <w:pPr>
        <w:widowControl w:val="0"/>
        <w:numPr>
          <w:ilvl w:val="0"/>
          <w:numId w:val="15"/>
        </w:numPr>
        <w:suppressAutoHyphens/>
        <w:spacing w:after="200" w:line="276" w:lineRule="auto"/>
        <w:jc w:val="left"/>
        <w:rPr>
          <w:rFonts w:eastAsia="Arial"/>
          <w:color w:val="00000A"/>
          <w:szCs w:val="24"/>
          <w:lang w:eastAsia="zh-CN"/>
        </w:rPr>
      </w:pPr>
      <w:r w:rsidRPr="009010E8">
        <w:rPr>
          <w:rFonts w:eastAsia="Arial"/>
          <w:color w:val="00000A"/>
          <w:szCs w:val="24"/>
          <w:lang w:eastAsia="zh-CN"/>
        </w:rPr>
        <w:t>изучение работ и отклики на проблемы и предложения сокурсников;</w:t>
      </w:r>
    </w:p>
    <w:p w:rsidR="009010E8" w:rsidRPr="009010E8" w:rsidRDefault="009010E8" w:rsidP="009010E8">
      <w:pPr>
        <w:widowControl w:val="0"/>
        <w:numPr>
          <w:ilvl w:val="0"/>
          <w:numId w:val="15"/>
        </w:numPr>
        <w:suppressAutoHyphens/>
        <w:spacing w:after="200" w:line="276" w:lineRule="auto"/>
        <w:jc w:val="left"/>
        <w:rPr>
          <w:rFonts w:eastAsia="Arial"/>
          <w:color w:val="00000A"/>
          <w:szCs w:val="24"/>
          <w:lang w:eastAsia="zh-CN"/>
        </w:rPr>
      </w:pPr>
      <w:r w:rsidRPr="009010E8">
        <w:rPr>
          <w:rFonts w:eastAsia="Arial"/>
          <w:color w:val="00000A"/>
          <w:szCs w:val="24"/>
          <w:lang w:eastAsia="zh-CN"/>
        </w:rPr>
        <w:t>внятного изложения и восприятия вопросов по теме при консультировании;</w:t>
      </w:r>
    </w:p>
    <w:p w:rsidR="009010E8" w:rsidRPr="009010E8" w:rsidRDefault="009010E8" w:rsidP="009010E8">
      <w:pPr>
        <w:widowControl w:val="0"/>
        <w:numPr>
          <w:ilvl w:val="0"/>
          <w:numId w:val="15"/>
        </w:numPr>
        <w:suppressAutoHyphens/>
        <w:spacing w:after="200" w:line="276" w:lineRule="auto"/>
        <w:jc w:val="left"/>
        <w:rPr>
          <w:rFonts w:eastAsia="Arial"/>
          <w:color w:val="00000A"/>
          <w:szCs w:val="24"/>
          <w:lang w:eastAsia="zh-CN"/>
        </w:rPr>
      </w:pPr>
      <w:r w:rsidRPr="009010E8">
        <w:rPr>
          <w:rFonts w:eastAsia="Arial"/>
          <w:color w:val="00000A"/>
          <w:szCs w:val="24"/>
          <w:lang w:eastAsia="zh-CN"/>
        </w:rPr>
        <w:t>творческого подхода к изучению материала, рекомендованного для самостоятельного изучения;</w:t>
      </w:r>
    </w:p>
    <w:p w:rsidR="009010E8" w:rsidRPr="009010E8" w:rsidRDefault="009010E8" w:rsidP="009010E8">
      <w:pPr>
        <w:widowControl w:val="0"/>
        <w:numPr>
          <w:ilvl w:val="0"/>
          <w:numId w:val="15"/>
        </w:numPr>
        <w:suppressAutoHyphens/>
        <w:spacing w:after="200" w:line="276" w:lineRule="auto"/>
        <w:jc w:val="left"/>
        <w:rPr>
          <w:rFonts w:eastAsia="Arial"/>
          <w:color w:val="00000A"/>
          <w:szCs w:val="24"/>
          <w:lang w:eastAsia="zh-CN"/>
        </w:rPr>
      </w:pPr>
      <w:r w:rsidRPr="009010E8">
        <w:rPr>
          <w:rFonts w:eastAsia="Arial"/>
          <w:color w:val="00000A"/>
          <w:szCs w:val="24"/>
          <w:lang w:eastAsia="zh-CN"/>
        </w:rPr>
        <w:t>качества выполнения практических заданий;</w:t>
      </w:r>
    </w:p>
    <w:p w:rsidR="009010E8" w:rsidRPr="009010E8" w:rsidRDefault="009010E8" w:rsidP="009010E8">
      <w:pPr>
        <w:widowControl w:val="0"/>
        <w:numPr>
          <w:ilvl w:val="0"/>
          <w:numId w:val="15"/>
        </w:numPr>
        <w:suppressAutoHyphens/>
        <w:spacing w:after="200" w:line="276" w:lineRule="auto"/>
        <w:jc w:val="left"/>
        <w:rPr>
          <w:rFonts w:eastAsia="Arial"/>
          <w:color w:val="00000A"/>
          <w:szCs w:val="24"/>
          <w:lang w:eastAsia="zh-CN"/>
        </w:rPr>
      </w:pPr>
      <w:r w:rsidRPr="009010E8">
        <w:rPr>
          <w:rFonts w:eastAsia="Arial"/>
          <w:color w:val="00000A"/>
          <w:szCs w:val="24"/>
          <w:lang w:eastAsia="zh-CN"/>
        </w:rPr>
        <w:t>соблюдения графика выполнения учебных занятий;</w:t>
      </w:r>
    </w:p>
    <w:p w:rsidR="009010E8" w:rsidRPr="009010E8" w:rsidRDefault="009010E8" w:rsidP="009010E8">
      <w:pPr>
        <w:widowControl w:val="0"/>
        <w:numPr>
          <w:ilvl w:val="0"/>
          <w:numId w:val="15"/>
        </w:numPr>
        <w:suppressAutoHyphens/>
        <w:spacing w:after="200" w:line="276" w:lineRule="auto"/>
        <w:jc w:val="left"/>
        <w:rPr>
          <w:rFonts w:eastAsia="Arial"/>
          <w:color w:val="00000A"/>
          <w:szCs w:val="24"/>
          <w:lang w:eastAsia="zh-CN"/>
        </w:rPr>
      </w:pPr>
      <w:r w:rsidRPr="009010E8">
        <w:rPr>
          <w:rFonts w:eastAsia="Arial"/>
          <w:color w:val="00000A"/>
          <w:szCs w:val="24"/>
          <w:lang w:eastAsia="zh-CN"/>
        </w:rPr>
        <w:t>самостоятельную работу по курсу можно разделить по следующим направлениям:</w:t>
      </w:r>
    </w:p>
    <w:p w:rsidR="009010E8" w:rsidRPr="009010E8" w:rsidRDefault="009010E8" w:rsidP="009010E8">
      <w:pPr>
        <w:widowControl w:val="0"/>
        <w:numPr>
          <w:ilvl w:val="0"/>
          <w:numId w:val="15"/>
        </w:numPr>
        <w:suppressAutoHyphens/>
        <w:spacing w:after="200" w:line="276" w:lineRule="auto"/>
        <w:jc w:val="left"/>
        <w:rPr>
          <w:rFonts w:eastAsia="Arial"/>
          <w:color w:val="00000A"/>
          <w:szCs w:val="24"/>
          <w:lang w:eastAsia="zh-CN"/>
        </w:rPr>
      </w:pPr>
      <w:r w:rsidRPr="009010E8">
        <w:rPr>
          <w:rFonts w:eastAsia="Arial"/>
          <w:color w:val="00000A"/>
          <w:szCs w:val="24"/>
          <w:lang w:eastAsia="zh-CN"/>
        </w:rPr>
        <w:t>изучение текущих и дополнительных теоретических вопросов;</w:t>
      </w:r>
    </w:p>
    <w:p w:rsidR="009010E8" w:rsidRPr="009010E8" w:rsidRDefault="009010E8" w:rsidP="009010E8">
      <w:pPr>
        <w:widowControl w:val="0"/>
        <w:numPr>
          <w:ilvl w:val="0"/>
          <w:numId w:val="15"/>
        </w:numPr>
        <w:suppressAutoHyphens/>
        <w:spacing w:after="200" w:line="276" w:lineRule="auto"/>
        <w:jc w:val="left"/>
        <w:rPr>
          <w:rFonts w:eastAsia="Arial"/>
          <w:color w:val="00000A"/>
          <w:szCs w:val="24"/>
          <w:lang w:eastAsia="zh-CN"/>
        </w:rPr>
      </w:pPr>
      <w:r w:rsidRPr="009010E8">
        <w:rPr>
          <w:rFonts w:eastAsia="Arial"/>
          <w:color w:val="00000A"/>
          <w:szCs w:val="24"/>
          <w:lang w:eastAsia="zh-CN"/>
        </w:rPr>
        <w:t>совершенствование навыков по решению практических задач;</w:t>
      </w:r>
    </w:p>
    <w:p w:rsidR="009010E8" w:rsidRPr="009010E8" w:rsidRDefault="009010E8" w:rsidP="009010E8">
      <w:pPr>
        <w:widowControl w:val="0"/>
        <w:numPr>
          <w:ilvl w:val="0"/>
          <w:numId w:val="15"/>
        </w:numPr>
        <w:suppressAutoHyphens/>
        <w:spacing w:after="200" w:line="276" w:lineRule="auto"/>
        <w:jc w:val="left"/>
        <w:rPr>
          <w:rFonts w:eastAsia="Arial"/>
          <w:color w:val="00000A"/>
          <w:szCs w:val="24"/>
          <w:lang w:eastAsia="zh-CN"/>
        </w:rPr>
      </w:pPr>
      <w:r w:rsidRPr="009010E8">
        <w:rPr>
          <w:rFonts w:eastAsia="Arial"/>
          <w:color w:val="00000A"/>
          <w:szCs w:val="24"/>
          <w:lang w:eastAsia="zh-CN"/>
        </w:rPr>
        <w:t>выполнения домашних работ заданных преподавателем;</w:t>
      </w:r>
    </w:p>
    <w:p w:rsidR="009010E8" w:rsidRPr="009010E8" w:rsidRDefault="009010E8" w:rsidP="009010E8">
      <w:pPr>
        <w:widowControl w:val="0"/>
        <w:numPr>
          <w:ilvl w:val="0"/>
          <w:numId w:val="15"/>
        </w:numPr>
        <w:suppressAutoHyphens/>
        <w:spacing w:after="200" w:line="276" w:lineRule="auto"/>
        <w:jc w:val="left"/>
        <w:rPr>
          <w:rFonts w:eastAsia="Arial"/>
          <w:color w:val="00000A"/>
          <w:szCs w:val="24"/>
          <w:lang w:eastAsia="zh-CN"/>
        </w:rPr>
      </w:pPr>
      <w:r w:rsidRPr="009010E8">
        <w:rPr>
          <w:rFonts w:eastAsia="Arial"/>
          <w:color w:val="00000A"/>
          <w:szCs w:val="24"/>
          <w:lang w:eastAsia="zh-CN"/>
        </w:rPr>
        <w:t>подготовка к мероприятиям по текущей и итоговой аттестации.</w:t>
      </w:r>
    </w:p>
    <w:p w:rsidR="009010E8" w:rsidRPr="009010E8" w:rsidRDefault="009010E8" w:rsidP="009010E8">
      <w:pPr>
        <w:widowControl w:val="0"/>
        <w:suppressAutoHyphens/>
        <w:spacing w:after="200" w:line="276" w:lineRule="auto"/>
        <w:ind w:left="408" w:firstLine="301"/>
        <w:jc w:val="left"/>
        <w:rPr>
          <w:rFonts w:eastAsia="Arial"/>
          <w:color w:val="00000A"/>
          <w:szCs w:val="24"/>
          <w:lang w:eastAsia="zh-CN"/>
        </w:rPr>
      </w:pPr>
      <w:r w:rsidRPr="009010E8">
        <w:rPr>
          <w:rFonts w:eastAsia="Arial"/>
          <w:color w:val="00000A"/>
          <w:szCs w:val="24"/>
          <w:lang w:eastAsia="zh-CN"/>
        </w:rPr>
        <w:lastRenderedPageBreak/>
        <w:t>При самостоятельной работе рекомендуется пользоваться источниками из списка литературы, приведённого в 7 разделе рабочей программы. Вместе с этим должны быть использованы нормативная документация, справочники, электронные образовательные ресурсы (сетевые образовательные материалы, мультимедийные учебники, энциклопедии и т.    п.)</w:t>
      </w:r>
    </w:p>
    <w:p w:rsidR="009010E8" w:rsidRPr="009010E8" w:rsidRDefault="009010E8" w:rsidP="009010E8">
      <w:pPr>
        <w:widowControl w:val="0"/>
        <w:suppressAutoHyphens/>
        <w:spacing w:after="200" w:line="276" w:lineRule="auto"/>
        <w:jc w:val="left"/>
        <w:rPr>
          <w:rFonts w:eastAsia="Arial"/>
          <w:color w:val="00000A"/>
          <w:szCs w:val="24"/>
          <w:lang w:eastAsia="zh-CN"/>
        </w:rPr>
      </w:pPr>
    </w:p>
    <w:p w:rsidR="009010E8" w:rsidRPr="009010E8" w:rsidRDefault="009010E8" w:rsidP="009010E8">
      <w:pPr>
        <w:widowControl w:val="0"/>
        <w:suppressAutoHyphens/>
        <w:spacing w:after="200" w:line="276" w:lineRule="auto"/>
        <w:ind w:left="301" w:firstLine="408"/>
        <w:jc w:val="left"/>
        <w:rPr>
          <w:rFonts w:eastAsia="Arial"/>
          <w:i/>
          <w:color w:val="00000A"/>
          <w:szCs w:val="24"/>
          <w:lang w:eastAsia="zh-CN"/>
        </w:rPr>
      </w:pPr>
      <w:r w:rsidRPr="009010E8">
        <w:rPr>
          <w:rFonts w:eastAsia="Arial"/>
          <w:i/>
          <w:color w:val="00000A"/>
          <w:szCs w:val="24"/>
          <w:lang w:eastAsia="zh-CN"/>
        </w:rPr>
        <w:t>Домашнее задание.</w:t>
      </w:r>
    </w:p>
    <w:p w:rsidR="009010E8" w:rsidRPr="009010E8" w:rsidRDefault="009010E8" w:rsidP="009010E8">
      <w:pPr>
        <w:widowControl w:val="0"/>
        <w:suppressAutoHyphens/>
        <w:spacing w:after="200" w:line="276" w:lineRule="auto"/>
        <w:jc w:val="left"/>
        <w:rPr>
          <w:rFonts w:eastAsia="Arial"/>
          <w:color w:val="00000A"/>
          <w:szCs w:val="24"/>
          <w:lang w:eastAsia="zh-CN"/>
        </w:rPr>
      </w:pPr>
      <w:r w:rsidRPr="009010E8">
        <w:rPr>
          <w:rFonts w:eastAsia="Arial"/>
          <w:color w:val="00000A"/>
          <w:szCs w:val="24"/>
          <w:lang w:eastAsia="zh-CN"/>
        </w:rPr>
        <w:t xml:space="preserve">Тема: Переносимость </w:t>
      </w:r>
      <w:proofErr w:type="gramStart"/>
      <w:r w:rsidRPr="009010E8">
        <w:rPr>
          <w:rFonts w:eastAsia="Arial"/>
          <w:color w:val="00000A"/>
          <w:szCs w:val="24"/>
          <w:lang w:eastAsia="zh-CN"/>
        </w:rPr>
        <w:t>ПО</w:t>
      </w:r>
      <w:proofErr w:type="gramEnd"/>
      <w:r w:rsidRPr="009010E8">
        <w:rPr>
          <w:rFonts w:eastAsia="Arial"/>
          <w:color w:val="00000A"/>
          <w:szCs w:val="24"/>
          <w:lang w:eastAsia="zh-CN"/>
        </w:rPr>
        <w:t xml:space="preserve"> с использованием различных подходов.</w:t>
      </w:r>
    </w:p>
    <w:p w:rsidR="009010E8" w:rsidRPr="009010E8" w:rsidRDefault="009010E8" w:rsidP="009010E8">
      <w:pPr>
        <w:widowControl w:val="0"/>
        <w:suppressAutoHyphens/>
        <w:spacing w:after="200" w:line="276" w:lineRule="auto"/>
        <w:jc w:val="left"/>
        <w:rPr>
          <w:rFonts w:eastAsia="Arial"/>
          <w:color w:val="00000A"/>
          <w:szCs w:val="24"/>
          <w:lang w:eastAsia="zh-CN"/>
        </w:rPr>
      </w:pPr>
      <w:r w:rsidRPr="009010E8">
        <w:rPr>
          <w:rFonts w:eastAsia="Arial"/>
          <w:color w:val="00000A"/>
          <w:szCs w:val="24"/>
          <w:lang w:eastAsia="zh-CN"/>
        </w:rPr>
        <w:t xml:space="preserve">Задание: Написать программу,  позволяющую записывать и читать из файла, с использованием  средств разработки </w:t>
      </w:r>
      <w:proofErr w:type="spellStart"/>
      <w:r w:rsidRPr="009010E8">
        <w:rPr>
          <w:rFonts w:eastAsia="Arial"/>
          <w:color w:val="00000A"/>
          <w:szCs w:val="24"/>
          <w:lang w:eastAsia="zh-CN"/>
        </w:rPr>
        <w:t>toolkit</w:t>
      </w:r>
      <w:proofErr w:type="spellEnd"/>
      <w:r w:rsidRPr="009010E8">
        <w:rPr>
          <w:rFonts w:eastAsia="Arial"/>
          <w:color w:val="00000A"/>
          <w:szCs w:val="24"/>
          <w:lang w:eastAsia="zh-CN"/>
        </w:rPr>
        <w:t xml:space="preserve"> </w:t>
      </w:r>
      <w:proofErr w:type="spellStart"/>
      <w:r w:rsidRPr="009010E8">
        <w:rPr>
          <w:rFonts w:eastAsia="Arial"/>
          <w:color w:val="00000A"/>
          <w:szCs w:val="24"/>
          <w:lang w:eastAsia="zh-CN"/>
        </w:rPr>
        <w:t>Qt</w:t>
      </w:r>
      <w:proofErr w:type="spellEnd"/>
      <w:r w:rsidRPr="009010E8">
        <w:rPr>
          <w:rFonts w:eastAsia="Arial"/>
          <w:color w:val="00000A"/>
          <w:szCs w:val="24"/>
          <w:lang w:eastAsia="zh-CN"/>
        </w:rPr>
        <w:t xml:space="preserve"> и </w:t>
      </w:r>
      <w:proofErr w:type="spellStart"/>
      <w:r w:rsidRPr="009010E8">
        <w:rPr>
          <w:rFonts w:eastAsia="Arial"/>
          <w:color w:val="00000A"/>
          <w:szCs w:val="24"/>
          <w:lang w:eastAsia="zh-CN"/>
        </w:rPr>
        <w:t>java</w:t>
      </w:r>
      <w:proofErr w:type="spellEnd"/>
      <w:r w:rsidRPr="009010E8">
        <w:rPr>
          <w:rFonts w:eastAsia="Arial"/>
          <w:color w:val="00000A"/>
          <w:szCs w:val="24"/>
          <w:lang w:eastAsia="zh-CN"/>
        </w:rPr>
        <w:t>. Сравнить особенности переноса приложения в этих системах. Преподавателю предоставляется программа.</w:t>
      </w:r>
    </w:p>
    <w:p w:rsidR="009010E8" w:rsidRPr="009010E8" w:rsidRDefault="009010E8" w:rsidP="009010E8">
      <w:pPr>
        <w:widowControl w:val="0"/>
        <w:suppressAutoHyphens/>
        <w:spacing w:after="200" w:line="276" w:lineRule="auto"/>
        <w:jc w:val="left"/>
        <w:rPr>
          <w:rFonts w:eastAsia="Arial"/>
          <w:color w:val="00000A"/>
          <w:szCs w:val="24"/>
          <w:lang w:eastAsia="zh-CN"/>
        </w:rPr>
      </w:pPr>
    </w:p>
    <w:p w:rsidR="009010E8" w:rsidRPr="009010E8" w:rsidRDefault="009010E8" w:rsidP="009010E8">
      <w:pPr>
        <w:widowControl w:val="0"/>
        <w:suppressAutoHyphens/>
        <w:spacing w:after="200" w:line="276" w:lineRule="auto"/>
        <w:jc w:val="left"/>
        <w:rPr>
          <w:rFonts w:eastAsia="Arial"/>
          <w:i/>
          <w:color w:val="00000A"/>
          <w:szCs w:val="24"/>
          <w:lang w:eastAsia="zh-CN"/>
        </w:rPr>
      </w:pPr>
      <w:r w:rsidRPr="009010E8">
        <w:rPr>
          <w:rFonts w:eastAsia="Arial"/>
          <w:i/>
          <w:color w:val="00000A"/>
          <w:szCs w:val="24"/>
          <w:lang w:eastAsia="zh-CN"/>
        </w:rPr>
        <w:t>Вопросы к защите домашнего задания:</w:t>
      </w:r>
    </w:p>
    <w:p w:rsidR="009010E8" w:rsidRPr="009010E8" w:rsidRDefault="009010E8" w:rsidP="009010E8">
      <w:pPr>
        <w:widowControl w:val="0"/>
        <w:suppressAutoHyphens/>
        <w:spacing w:after="200" w:line="276" w:lineRule="auto"/>
        <w:jc w:val="left"/>
        <w:rPr>
          <w:rFonts w:eastAsia="Arial"/>
          <w:i/>
          <w:color w:val="00000A"/>
          <w:szCs w:val="24"/>
          <w:lang w:eastAsia="zh-CN"/>
        </w:rPr>
      </w:pPr>
    </w:p>
    <w:p w:rsidR="009010E8" w:rsidRPr="009010E8" w:rsidRDefault="009010E8" w:rsidP="009010E8">
      <w:pPr>
        <w:widowControl w:val="0"/>
        <w:numPr>
          <w:ilvl w:val="0"/>
          <w:numId w:val="16"/>
        </w:numPr>
        <w:suppressAutoHyphens/>
        <w:spacing w:after="200" w:line="276" w:lineRule="auto"/>
        <w:ind w:firstLine="426"/>
        <w:jc w:val="left"/>
        <w:rPr>
          <w:rFonts w:eastAsia="Arial"/>
          <w:color w:val="00000A"/>
          <w:szCs w:val="24"/>
          <w:lang w:eastAsia="zh-CN"/>
        </w:rPr>
      </w:pPr>
      <w:r w:rsidRPr="009010E8">
        <w:rPr>
          <w:rFonts w:eastAsia="Arial"/>
          <w:color w:val="00000A"/>
          <w:szCs w:val="24"/>
          <w:lang w:eastAsia="zh-CN"/>
        </w:rPr>
        <w:t>В чем преимущества и недостатки этих подходов?</w:t>
      </w:r>
    </w:p>
    <w:p w:rsidR="009010E8" w:rsidRPr="009010E8" w:rsidRDefault="009010E8" w:rsidP="009010E8">
      <w:pPr>
        <w:widowControl w:val="0"/>
        <w:numPr>
          <w:ilvl w:val="0"/>
          <w:numId w:val="16"/>
        </w:numPr>
        <w:suppressAutoHyphens/>
        <w:spacing w:after="200" w:line="276" w:lineRule="auto"/>
        <w:ind w:firstLine="426"/>
        <w:jc w:val="left"/>
        <w:rPr>
          <w:rFonts w:eastAsia="Arial"/>
          <w:color w:val="00000A"/>
          <w:szCs w:val="24"/>
          <w:lang w:eastAsia="zh-CN"/>
        </w:rPr>
      </w:pPr>
      <w:r w:rsidRPr="009010E8">
        <w:rPr>
          <w:rFonts w:eastAsia="Arial"/>
          <w:color w:val="00000A"/>
          <w:szCs w:val="24"/>
          <w:lang w:eastAsia="zh-CN"/>
        </w:rPr>
        <w:t xml:space="preserve">Какая технология используется для переноса приложений в </w:t>
      </w:r>
      <w:proofErr w:type="spellStart"/>
      <w:r w:rsidRPr="009010E8">
        <w:rPr>
          <w:rFonts w:eastAsia="Arial"/>
          <w:color w:val="00000A"/>
          <w:szCs w:val="24"/>
          <w:lang w:eastAsia="zh-CN"/>
        </w:rPr>
        <w:t>Qt</w:t>
      </w:r>
      <w:proofErr w:type="spellEnd"/>
      <w:r w:rsidRPr="009010E8">
        <w:rPr>
          <w:rFonts w:eastAsia="Arial"/>
          <w:color w:val="00000A"/>
          <w:szCs w:val="24"/>
          <w:lang w:eastAsia="zh-CN"/>
        </w:rPr>
        <w:t>?</w:t>
      </w:r>
    </w:p>
    <w:p w:rsidR="009010E8" w:rsidRPr="009010E8" w:rsidRDefault="009010E8" w:rsidP="009010E8">
      <w:pPr>
        <w:widowControl w:val="0"/>
        <w:numPr>
          <w:ilvl w:val="0"/>
          <w:numId w:val="16"/>
        </w:numPr>
        <w:suppressAutoHyphens/>
        <w:spacing w:after="200" w:line="276" w:lineRule="auto"/>
        <w:ind w:firstLine="426"/>
        <w:jc w:val="left"/>
        <w:rPr>
          <w:rFonts w:eastAsia="Arial"/>
          <w:color w:val="00000A"/>
          <w:szCs w:val="24"/>
          <w:lang w:eastAsia="zh-CN"/>
        </w:rPr>
      </w:pPr>
      <w:r w:rsidRPr="009010E8">
        <w:rPr>
          <w:rFonts w:eastAsia="Arial"/>
          <w:color w:val="00000A"/>
          <w:szCs w:val="24"/>
          <w:lang w:eastAsia="zh-CN"/>
        </w:rPr>
        <w:t xml:space="preserve">Какая технология применяется в </w:t>
      </w:r>
      <w:proofErr w:type="spellStart"/>
      <w:r w:rsidRPr="009010E8">
        <w:rPr>
          <w:rFonts w:eastAsia="Arial"/>
          <w:color w:val="00000A"/>
          <w:szCs w:val="24"/>
          <w:lang w:eastAsia="zh-CN"/>
        </w:rPr>
        <w:t>java</w:t>
      </w:r>
      <w:proofErr w:type="spellEnd"/>
      <w:r w:rsidRPr="009010E8">
        <w:rPr>
          <w:rFonts w:eastAsia="Arial"/>
          <w:color w:val="00000A"/>
          <w:szCs w:val="24"/>
          <w:lang w:eastAsia="zh-CN"/>
        </w:rPr>
        <w:t>?</w:t>
      </w:r>
    </w:p>
    <w:p w:rsidR="009010E8" w:rsidRPr="009010E8" w:rsidRDefault="009010E8" w:rsidP="009010E8">
      <w:pPr>
        <w:widowControl w:val="0"/>
        <w:numPr>
          <w:ilvl w:val="0"/>
          <w:numId w:val="16"/>
        </w:numPr>
        <w:suppressAutoHyphens/>
        <w:spacing w:after="200" w:line="276" w:lineRule="auto"/>
        <w:ind w:firstLine="426"/>
        <w:jc w:val="left"/>
        <w:rPr>
          <w:rFonts w:eastAsia="Arial"/>
          <w:color w:val="00000A"/>
          <w:szCs w:val="24"/>
          <w:lang w:eastAsia="zh-CN"/>
        </w:rPr>
      </w:pPr>
      <w:r w:rsidRPr="009010E8">
        <w:rPr>
          <w:rFonts w:eastAsia="Arial"/>
          <w:color w:val="00000A"/>
          <w:szCs w:val="24"/>
          <w:lang w:eastAsia="zh-CN"/>
        </w:rPr>
        <w:t xml:space="preserve">Какой механизм используется в </w:t>
      </w:r>
      <w:proofErr w:type="spellStart"/>
      <w:r w:rsidRPr="009010E8">
        <w:rPr>
          <w:rFonts w:eastAsia="Arial"/>
          <w:color w:val="00000A"/>
          <w:szCs w:val="24"/>
          <w:lang w:eastAsia="zh-CN"/>
        </w:rPr>
        <w:t>Qt</w:t>
      </w:r>
      <w:proofErr w:type="spellEnd"/>
      <w:r w:rsidRPr="009010E8">
        <w:rPr>
          <w:rFonts w:eastAsia="Arial"/>
          <w:color w:val="00000A"/>
          <w:szCs w:val="24"/>
          <w:lang w:eastAsia="zh-CN"/>
        </w:rPr>
        <w:t xml:space="preserve"> для реализации механизма сигнал-слот?</w:t>
      </w:r>
    </w:p>
    <w:p w:rsidR="009010E8" w:rsidRPr="009010E8" w:rsidRDefault="009010E8" w:rsidP="009010E8">
      <w:pPr>
        <w:widowControl w:val="0"/>
        <w:numPr>
          <w:ilvl w:val="0"/>
          <w:numId w:val="16"/>
        </w:numPr>
        <w:suppressAutoHyphens/>
        <w:spacing w:after="200" w:line="276" w:lineRule="auto"/>
        <w:ind w:firstLine="426"/>
        <w:jc w:val="left"/>
        <w:rPr>
          <w:rFonts w:eastAsia="Arial"/>
          <w:color w:val="00000A"/>
          <w:szCs w:val="24"/>
          <w:lang w:eastAsia="zh-CN"/>
        </w:rPr>
      </w:pPr>
      <w:r w:rsidRPr="009010E8">
        <w:rPr>
          <w:rFonts w:eastAsia="Arial"/>
          <w:color w:val="00000A"/>
          <w:szCs w:val="24"/>
          <w:lang w:eastAsia="zh-CN"/>
        </w:rPr>
        <w:t xml:space="preserve">Почему в </w:t>
      </w:r>
      <w:proofErr w:type="spellStart"/>
      <w:r w:rsidRPr="009010E8">
        <w:rPr>
          <w:rFonts w:eastAsia="Arial"/>
          <w:color w:val="00000A"/>
          <w:szCs w:val="24"/>
          <w:lang w:eastAsia="zh-CN"/>
        </w:rPr>
        <w:t>java</w:t>
      </w:r>
      <w:proofErr w:type="spellEnd"/>
      <w:r w:rsidRPr="009010E8">
        <w:rPr>
          <w:rFonts w:eastAsia="Arial"/>
          <w:color w:val="00000A"/>
          <w:szCs w:val="24"/>
          <w:lang w:eastAsia="zh-CN"/>
        </w:rPr>
        <w:t xml:space="preserve"> нельзя на </w:t>
      </w:r>
      <w:proofErr w:type="gramStart"/>
      <w:r w:rsidRPr="009010E8">
        <w:rPr>
          <w:rFonts w:eastAsia="Arial"/>
          <w:color w:val="00000A"/>
          <w:szCs w:val="24"/>
          <w:lang w:eastAsia="zh-CN"/>
        </w:rPr>
        <w:t>прямую</w:t>
      </w:r>
      <w:proofErr w:type="gramEnd"/>
      <w:r w:rsidRPr="009010E8">
        <w:rPr>
          <w:rFonts w:eastAsia="Arial"/>
          <w:color w:val="00000A"/>
          <w:szCs w:val="24"/>
          <w:lang w:eastAsia="zh-CN"/>
        </w:rPr>
        <w:t xml:space="preserve"> взаимодействовать с памятью?</w:t>
      </w:r>
    </w:p>
    <w:p w:rsidR="009010E8" w:rsidRPr="009010E8" w:rsidRDefault="009010E8" w:rsidP="009010E8">
      <w:pPr>
        <w:widowControl w:val="0"/>
        <w:numPr>
          <w:ilvl w:val="0"/>
          <w:numId w:val="16"/>
        </w:numPr>
        <w:suppressAutoHyphens/>
        <w:spacing w:after="200" w:line="276" w:lineRule="auto"/>
        <w:ind w:firstLine="426"/>
        <w:jc w:val="left"/>
        <w:rPr>
          <w:rFonts w:eastAsia="Arial"/>
          <w:color w:val="00000A"/>
          <w:szCs w:val="24"/>
          <w:lang w:eastAsia="zh-CN"/>
        </w:rPr>
      </w:pPr>
      <w:r w:rsidRPr="009010E8">
        <w:rPr>
          <w:rFonts w:eastAsia="Arial"/>
          <w:color w:val="00000A"/>
          <w:szCs w:val="24"/>
          <w:lang w:eastAsia="zh-CN"/>
        </w:rPr>
        <w:t xml:space="preserve">Какой язык программирования используется в </w:t>
      </w:r>
      <w:proofErr w:type="spellStart"/>
      <w:r w:rsidRPr="009010E8">
        <w:rPr>
          <w:rFonts w:eastAsia="Arial"/>
          <w:color w:val="00000A"/>
          <w:szCs w:val="24"/>
          <w:lang w:eastAsia="zh-CN"/>
        </w:rPr>
        <w:t>Qt</w:t>
      </w:r>
      <w:proofErr w:type="spellEnd"/>
      <w:r w:rsidRPr="009010E8">
        <w:rPr>
          <w:rFonts w:eastAsia="Arial"/>
          <w:color w:val="00000A"/>
          <w:szCs w:val="24"/>
          <w:lang w:eastAsia="zh-CN"/>
        </w:rPr>
        <w:t xml:space="preserve"> и можно ли с ним работать на других языках?</w:t>
      </w:r>
    </w:p>
    <w:p w:rsidR="009010E8" w:rsidRPr="009010E8" w:rsidRDefault="009010E8" w:rsidP="009010E8">
      <w:pPr>
        <w:widowControl w:val="0"/>
        <w:numPr>
          <w:ilvl w:val="0"/>
          <w:numId w:val="16"/>
        </w:numPr>
        <w:suppressAutoHyphens/>
        <w:spacing w:after="200" w:line="276" w:lineRule="auto"/>
        <w:ind w:firstLine="426"/>
        <w:jc w:val="left"/>
        <w:rPr>
          <w:rFonts w:eastAsia="Arial"/>
          <w:color w:val="00000A"/>
          <w:szCs w:val="24"/>
          <w:lang w:eastAsia="zh-CN"/>
        </w:rPr>
      </w:pPr>
      <w:r w:rsidRPr="009010E8">
        <w:rPr>
          <w:rFonts w:eastAsia="Arial"/>
          <w:color w:val="00000A"/>
          <w:szCs w:val="24"/>
          <w:lang w:eastAsia="zh-CN"/>
        </w:rPr>
        <w:t>Что такое метакомпилятор и зачем он нужен?</w:t>
      </w:r>
    </w:p>
    <w:p w:rsidR="009010E8" w:rsidRPr="009010E8" w:rsidRDefault="009010E8" w:rsidP="009010E8">
      <w:pPr>
        <w:widowControl w:val="0"/>
        <w:numPr>
          <w:ilvl w:val="0"/>
          <w:numId w:val="16"/>
        </w:numPr>
        <w:suppressAutoHyphens/>
        <w:spacing w:after="200" w:line="276" w:lineRule="auto"/>
        <w:ind w:firstLine="426"/>
        <w:jc w:val="left"/>
        <w:rPr>
          <w:rFonts w:eastAsia="Arial"/>
          <w:color w:val="00000A"/>
          <w:szCs w:val="24"/>
          <w:lang w:eastAsia="zh-CN"/>
        </w:rPr>
      </w:pPr>
      <w:r w:rsidRPr="009010E8">
        <w:rPr>
          <w:rFonts w:eastAsia="Arial"/>
          <w:color w:val="00000A"/>
          <w:szCs w:val="24"/>
        </w:rPr>
        <w:t>Что такое виртуальная машина и зачем она нужна?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A37F77" w:rsidRPr="00A37F77" w:rsidRDefault="00A37F77" w:rsidP="002C6D29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A37F77" w:rsidRPr="00A37F77" w:rsidRDefault="00A37F77" w:rsidP="00A37F77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szCs w:val="24"/>
          <w:lang w:eastAsia="ru-RU"/>
        </w:rPr>
      </w:pPr>
      <w:r w:rsidRPr="00A37F77">
        <w:rPr>
          <w:rFonts w:eastAsia="Times New Roman"/>
          <w:bCs/>
          <w:szCs w:val="24"/>
          <w:lang w:eastAsia="ru-RU"/>
        </w:rPr>
        <w:t>Промежуточная аттестация проводится в соответствии с Положением о текущем контроле и промежуточной аттестации в ФГБОУ ВПО «МГСУ».</w:t>
      </w:r>
    </w:p>
    <w:p w:rsidR="009010E8" w:rsidRDefault="009010E8" w:rsidP="009010E8">
      <w:pPr>
        <w:pStyle w:val="Apxrz"/>
        <w:ind w:firstLine="709"/>
        <w:rPr>
          <w:lang w:bidi="ar-SA"/>
        </w:rPr>
      </w:pPr>
      <w:r>
        <w:rPr>
          <w:lang w:bidi="ar-SA"/>
        </w:rPr>
        <w:t xml:space="preserve">Промежуточная аттестация, как </w:t>
      </w:r>
      <w:proofErr w:type="gramStart"/>
      <w:r>
        <w:rPr>
          <w:lang w:bidi="ar-SA"/>
        </w:rPr>
        <w:t>комплексные</w:t>
      </w:r>
      <w:proofErr w:type="gramEnd"/>
      <w:r>
        <w:rPr>
          <w:lang w:bidi="ar-SA"/>
        </w:rPr>
        <w:t xml:space="preserve"> мероприятие, включает сдачу экзамена по дисциплине. При подготовке к сдаче экзамена рекомендуется пользоваться записями, сделанными на практических занятиях конспектом лекций, а также материалами, полученными в ходе выполнения самостоятельной работы и практических и лабораторных работ.</w:t>
      </w:r>
    </w:p>
    <w:p w:rsidR="009010E8" w:rsidRDefault="009010E8" w:rsidP="009010E8">
      <w:pPr>
        <w:pStyle w:val="Apxrz"/>
      </w:pPr>
      <w:r>
        <w:tab/>
      </w:r>
    </w:p>
    <w:p w:rsidR="009010E8" w:rsidRDefault="009010E8" w:rsidP="009010E8">
      <w:pPr>
        <w:pStyle w:val="Apxrz"/>
        <w:ind w:firstLine="408"/>
        <w:rPr>
          <w:i/>
        </w:rPr>
      </w:pPr>
      <w:r>
        <w:rPr>
          <w:i/>
        </w:rPr>
        <w:t>Список вопросов к экзамену</w:t>
      </w:r>
    </w:p>
    <w:p w:rsidR="009010E8" w:rsidRDefault="009010E8" w:rsidP="009010E8">
      <w:pPr>
        <w:pStyle w:val="Apxrz"/>
        <w:rPr>
          <w:i/>
        </w:rPr>
      </w:pPr>
    </w:p>
    <w:p w:rsidR="009010E8" w:rsidRDefault="009010E8" w:rsidP="009010E8">
      <w:pPr>
        <w:pStyle w:val="Apxrz"/>
        <w:numPr>
          <w:ilvl w:val="0"/>
          <w:numId w:val="17"/>
        </w:numPr>
        <w:ind w:firstLine="142"/>
      </w:pPr>
      <w:r>
        <w:t>POSIX системы, основное назначение и реализация.</w:t>
      </w:r>
    </w:p>
    <w:p w:rsidR="009010E8" w:rsidRDefault="009010E8" w:rsidP="009010E8">
      <w:pPr>
        <w:pStyle w:val="Apxrz"/>
        <w:numPr>
          <w:ilvl w:val="0"/>
          <w:numId w:val="17"/>
        </w:numPr>
        <w:ind w:firstLine="142"/>
      </w:pPr>
      <w:r>
        <w:t>Основные этапы разработки по POSIX модели.</w:t>
      </w:r>
    </w:p>
    <w:p w:rsidR="009010E8" w:rsidRDefault="009010E8" w:rsidP="009010E8">
      <w:pPr>
        <w:pStyle w:val="Apxrz"/>
        <w:numPr>
          <w:ilvl w:val="0"/>
          <w:numId w:val="17"/>
        </w:numPr>
        <w:ind w:firstLine="142"/>
      </w:pPr>
      <w:r>
        <w:t>Достоинства и недостатки кросс платформенных приложений.</w:t>
      </w:r>
    </w:p>
    <w:p w:rsidR="009010E8" w:rsidRDefault="009010E8" w:rsidP="009010E8">
      <w:pPr>
        <w:pStyle w:val="Apxrz"/>
        <w:numPr>
          <w:ilvl w:val="0"/>
          <w:numId w:val="17"/>
        </w:numPr>
        <w:ind w:firstLine="142"/>
      </w:pPr>
      <w:r>
        <w:t xml:space="preserve">Основные технологии разработки кросс </w:t>
      </w:r>
      <w:proofErr w:type="gramStart"/>
      <w:r>
        <w:t>платформенного</w:t>
      </w:r>
      <w:proofErr w:type="gramEnd"/>
      <w:r>
        <w:t xml:space="preserve"> ПО.</w:t>
      </w:r>
    </w:p>
    <w:p w:rsidR="009010E8" w:rsidRDefault="009010E8" w:rsidP="009010E8">
      <w:pPr>
        <w:pStyle w:val="Apxrz"/>
        <w:numPr>
          <w:ilvl w:val="0"/>
          <w:numId w:val="17"/>
        </w:numPr>
        <w:ind w:firstLine="142"/>
      </w:pPr>
      <w:proofErr w:type="gramStart"/>
      <w:r>
        <w:t>Стандарты</w:t>
      </w:r>
      <w:proofErr w:type="gramEnd"/>
      <w:r>
        <w:t xml:space="preserve"> применяемые при проектировании переносимого ПО.</w:t>
      </w:r>
    </w:p>
    <w:p w:rsidR="009010E8" w:rsidRDefault="009010E8" w:rsidP="009010E8">
      <w:pPr>
        <w:pStyle w:val="Apxrz"/>
        <w:numPr>
          <w:ilvl w:val="0"/>
          <w:numId w:val="17"/>
        </w:numPr>
        <w:ind w:firstLine="142"/>
      </w:pPr>
      <w:r>
        <w:t>Среды для написания кросс платформенных приложений.</w:t>
      </w:r>
    </w:p>
    <w:p w:rsidR="009010E8" w:rsidRDefault="009010E8" w:rsidP="009010E8">
      <w:pPr>
        <w:pStyle w:val="Apxrz"/>
        <w:numPr>
          <w:ilvl w:val="0"/>
          <w:numId w:val="17"/>
        </w:numPr>
        <w:ind w:firstLine="142"/>
      </w:pPr>
      <w:r>
        <w:t>Проблемы переносимости.</w:t>
      </w:r>
    </w:p>
    <w:p w:rsidR="009010E8" w:rsidRDefault="009010E8" w:rsidP="009010E8">
      <w:pPr>
        <w:pStyle w:val="Apxrz"/>
        <w:numPr>
          <w:ilvl w:val="0"/>
          <w:numId w:val="17"/>
        </w:numPr>
        <w:ind w:firstLine="142"/>
      </w:pPr>
      <w:r>
        <w:t>Принципы, особенности и трудности использования библиотеки STL.</w:t>
      </w:r>
    </w:p>
    <w:p w:rsidR="009010E8" w:rsidRDefault="009010E8" w:rsidP="009010E8">
      <w:pPr>
        <w:pStyle w:val="Apxrz"/>
        <w:numPr>
          <w:ilvl w:val="0"/>
          <w:numId w:val="17"/>
        </w:numPr>
        <w:ind w:firstLine="142"/>
      </w:pPr>
      <w:r>
        <w:t>Принципы, особенности и трудности использования библиотеки BOOST.</w:t>
      </w:r>
    </w:p>
    <w:p w:rsidR="009010E8" w:rsidRDefault="009010E8" w:rsidP="009010E8">
      <w:pPr>
        <w:pStyle w:val="Apxrz"/>
        <w:numPr>
          <w:ilvl w:val="0"/>
          <w:numId w:val="17"/>
        </w:numPr>
        <w:ind w:firstLine="142"/>
      </w:pPr>
      <w:r>
        <w:t>Особенности написания кросс платформенных 2D приложений.</w:t>
      </w:r>
    </w:p>
    <w:p w:rsidR="009010E8" w:rsidRDefault="009010E8" w:rsidP="009010E8">
      <w:pPr>
        <w:pStyle w:val="Apxrz"/>
        <w:numPr>
          <w:ilvl w:val="0"/>
          <w:numId w:val="17"/>
        </w:numPr>
        <w:ind w:firstLine="142"/>
      </w:pPr>
      <w:r>
        <w:t>Особенности написания кросс платформенных 3D приложений.</w:t>
      </w:r>
    </w:p>
    <w:p w:rsidR="009010E8" w:rsidRDefault="009010E8" w:rsidP="009010E8">
      <w:pPr>
        <w:pStyle w:val="Apxrz"/>
        <w:numPr>
          <w:ilvl w:val="0"/>
          <w:numId w:val="17"/>
        </w:numPr>
        <w:ind w:firstLine="142"/>
      </w:pPr>
      <w:r>
        <w:t>Особенности написания сетевых кросс платформенных приложений.</w:t>
      </w:r>
    </w:p>
    <w:p w:rsidR="009010E8" w:rsidRDefault="009010E8" w:rsidP="009010E8">
      <w:pPr>
        <w:pStyle w:val="Apxrz"/>
        <w:numPr>
          <w:ilvl w:val="0"/>
          <w:numId w:val="17"/>
        </w:numPr>
        <w:ind w:firstLine="142"/>
      </w:pPr>
      <w:r>
        <w:t>Особенности написания кросс платформенных приложений по работе с базами данных.</w:t>
      </w:r>
    </w:p>
    <w:p w:rsidR="009010E8" w:rsidRDefault="009010E8" w:rsidP="009010E8">
      <w:pPr>
        <w:pStyle w:val="Apxrz"/>
        <w:numPr>
          <w:ilvl w:val="0"/>
          <w:numId w:val="17"/>
        </w:numPr>
        <w:ind w:firstLine="142"/>
      </w:pPr>
      <w:r>
        <w:t>Особенности написания кросс платформенных приложений с обработкой текстовых данных.</w:t>
      </w:r>
    </w:p>
    <w:p w:rsidR="009010E8" w:rsidRDefault="009010E8" w:rsidP="009010E8">
      <w:pPr>
        <w:pStyle w:val="Apxrz"/>
        <w:numPr>
          <w:ilvl w:val="0"/>
          <w:numId w:val="17"/>
        </w:numPr>
        <w:ind w:firstLine="142"/>
      </w:pPr>
      <w:r>
        <w:t>Особенности написания кросс платформенных приложений по работе с XML.</w:t>
      </w:r>
    </w:p>
    <w:p w:rsidR="009010E8" w:rsidRDefault="009010E8" w:rsidP="009010E8">
      <w:pPr>
        <w:pStyle w:val="Apxrz"/>
        <w:numPr>
          <w:ilvl w:val="0"/>
          <w:numId w:val="17"/>
        </w:numPr>
        <w:ind w:firstLine="142"/>
      </w:pPr>
      <w:r>
        <w:t>Высокоуровневые и низкоуровневые языки программирования.</w:t>
      </w:r>
    </w:p>
    <w:p w:rsidR="009010E8" w:rsidRDefault="009010E8" w:rsidP="009010E8">
      <w:pPr>
        <w:pStyle w:val="Apxrz"/>
        <w:numPr>
          <w:ilvl w:val="0"/>
          <w:numId w:val="17"/>
        </w:numPr>
        <w:ind w:firstLine="142"/>
      </w:pPr>
      <w:r>
        <w:t xml:space="preserve">Библиотека инструментов </w:t>
      </w:r>
      <w:proofErr w:type="spellStart"/>
      <w:r>
        <w:t>Qt</w:t>
      </w:r>
      <w:proofErr w:type="spellEnd"/>
      <w:r>
        <w:t>.</w:t>
      </w:r>
    </w:p>
    <w:p w:rsidR="009010E8" w:rsidRDefault="009010E8" w:rsidP="009010E8">
      <w:pPr>
        <w:pStyle w:val="Apxrz"/>
        <w:numPr>
          <w:ilvl w:val="0"/>
          <w:numId w:val="17"/>
        </w:numPr>
        <w:ind w:firstLine="142"/>
      </w:pPr>
      <w:r>
        <w:t xml:space="preserve">Среда разработки </w:t>
      </w:r>
      <w:proofErr w:type="spellStart"/>
      <w:r>
        <w:t>Qt</w:t>
      </w:r>
      <w:proofErr w:type="spellEnd"/>
      <w:r>
        <w:t xml:space="preserve"> </w:t>
      </w:r>
      <w:r>
        <w:rPr>
          <w:lang w:val="en-US"/>
        </w:rPr>
        <w:t>Creator.</w:t>
      </w:r>
    </w:p>
    <w:p w:rsidR="009010E8" w:rsidRDefault="009010E8" w:rsidP="009010E8">
      <w:pPr>
        <w:pStyle w:val="Apxrz"/>
        <w:numPr>
          <w:ilvl w:val="0"/>
          <w:numId w:val="17"/>
        </w:numPr>
        <w:ind w:firstLine="142"/>
      </w:pPr>
      <w:r>
        <w:t xml:space="preserve">Среда разработки </w:t>
      </w:r>
      <w:r>
        <w:rPr>
          <w:lang w:val="en-US"/>
        </w:rPr>
        <w:t>Eclipse.</w:t>
      </w:r>
    </w:p>
    <w:p w:rsidR="009010E8" w:rsidRDefault="009010E8" w:rsidP="009010E8">
      <w:pPr>
        <w:pStyle w:val="Apxrz"/>
        <w:numPr>
          <w:ilvl w:val="0"/>
          <w:numId w:val="17"/>
        </w:numPr>
        <w:ind w:firstLine="142"/>
      </w:pPr>
      <w:r>
        <w:t xml:space="preserve">Сборщики проектов </w:t>
      </w:r>
      <w:r>
        <w:rPr>
          <w:lang w:val="en-US"/>
        </w:rPr>
        <w:t>make</w:t>
      </w:r>
      <w:r>
        <w:t xml:space="preserve">, </w:t>
      </w:r>
      <w:proofErr w:type="spellStart"/>
      <w:r>
        <w:rPr>
          <w:lang w:val="en-US"/>
        </w:rPr>
        <w:t>qmake</w:t>
      </w:r>
      <w:proofErr w:type="spellEnd"/>
      <w:r>
        <w:t xml:space="preserve">, </w:t>
      </w:r>
      <w:proofErr w:type="spellStart"/>
      <w:r>
        <w:rPr>
          <w:lang w:val="en-US"/>
        </w:rPr>
        <w:t>cmake</w:t>
      </w:r>
      <w:proofErr w:type="spellEnd"/>
      <w:r>
        <w:t>.</w:t>
      </w:r>
    </w:p>
    <w:p w:rsidR="009010E8" w:rsidRDefault="009010E8" w:rsidP="009010E8">
      <w:pPr>
        <w:pStyle w:val="Apxrz"/>
        <w:numPr>
          <w:ilvl w:val="0"/>
          <w:numId w:val="17"/>
        </w:numPr>
        <w:ind w:firstLine="142"/>
      </w:pPr>
      <w:r>
        <w:t>Особенности написания кросс платформенных многопоточных приложений.</w:t>
      </w:r>
    </w:p>
    <w:p w:rsidR="009010E8" w:rsidRDefault="009010E8" w:rsidP="009010E8">
      <w:pPr>
        <w:pStyle w:val="Apxrz"/>
        <w:numPr>
          <w:ilvl w:val="0"/>
          <w:numId w:val="17"/>
        </w:numPr>
        <w:ind w:firstLine="142"/>
      </w:pPr>
      <w:r>
        <w:t xml:space="preserve">Использование языков разметки </w:t>
      </w:r>
      <w:proofErr w:type="spellStart"/>
      <w:r>
        <w:t>html</w:t>
      </w:r>
      <w:proofErr w:type="spellEnd"/>
      <w:r>
        <w:t xml:space="preserve">, </w:t>
      </w:r>
      <w:proofErr w:type="spellStart"/>
      <w:r>
        <w:t>xml</w:t>
      </w:r>
      <w:proofErr w:type="spellEnd"/>
      <w:r>
        <w:t>.</w:t>
      </w:r>
    </w:p>
    <w:p w:rsidR="009010E8" w:rsidRDefault="009010E8" w:rsidP="009010E8">
      <w:pPr>
        <w:pStyle w:val="Apxrz"/>
        <w:numPr>
          <w:ilvl w:val="0"/>
          <w:numId w:val="17"/>
        </w:numPr>
        <w:ind w:firstLine="142"/>
      </w:pPr>
      <w:r>
        <w:t xml:space="preserve">Технология </w:t>
      </w:r>
      <w:proofErr w:type="spellStart"/>
      <w:r>
        <w:t>java</w:t>
      </w:r>
      <w:proofErr w:type="spellEnd"/>
      <w:r>
        <w:t xml:space="preserve"> и виртуальная машина.</w:t>
      </w:r>
    </w:p>
    <w:p w:rsidR="009010E8" w:rsidRDefault="009010E8" w:rsidP="009010E8">
      <w:pPr>
        <w:pStyle w:val="Apxrz"/>
        <w:numPr>
          <w:ilvl w:val="0"/>
          <w:numId w:val="17"/>
        </w:numPr>
        <w:ind w:firstLine="142"/>
      </w:pPr>
      <w:r>
        <w:t xml:space="preserve">Отличия написания приложений на </w:t>
      </w:r>
      <w:proofErr w:type="spellStart"/>
      <w:r>
        <w:t>java</w:t>
      </w:r>
      <w:proofErr w:type="spellEnd"/>
      <w:r>
        <w:t xml:space="preserve"> и</w:t>
      </w:r>
      <w:proofErr w:type="gramStart"/>
      <w:r>
        <w:t xml:space="preserve"> С</w:t>
      </w:r>
      <w:proofErr w:type="gramEnd"/>
      <w:r>
        <w:t>/С++.</w:t>
      </w:r>
    </w:p>
    <w:p w:rsidR="009010E8" w:rsidRDefault="009010E8" w:rsidP="009010E8">
      <w:pPr>
        <w:pStyle w:val="Apxrz"/>
        <w:numPr>
          <w:ilvl w:val="0"/>
          <w:numId w:val="17"/>
        </w:numPr>
        <w:ind w:firstLine="142"/>
      </w:pPr>
      <w:r>
        <w:t xml:space="preserve">Технология разработки приложений на языке </w:t>
      </w:r>
      <w:proofErr w:type="spellStart"/>
      <w:r>
        <w:t>python</w:t>
      </w:r>
      <w:proofErr w:type="spellEnd"/>
      <w:r>
        <w:t>.</w:t>
      </w:r>
    </w:p>
    <w:p w:rsidR="009010E8" w:rsidRDefault="009010E8" w:rsidP="009010E8">
      <w:pPr>
        <w:pStyle w:val="Apxrz"/>
        <w:numPr>
          <w:ilvl w:val="0"/>
          <w:numId w:val="17"/>
        </w:numPr>
        <w:ind w:firstLine="142"/>
      </w:pPr>
      <w:r>
        <w:t xml:space="preserve">Особенности языка программирования </w:t>
      </w:r>
      <w:proofErr w:type="spellStart"/>
      <w:r>
        <w:t>javascript</w:t>
      </w:r>
      <w:proofErr w:type="spellEnd"/>
      <w:r>
        <w:t>.</w:t>
      </w:r>
    </w:p>
    <w:p w:rsidR="009010E8" w:rsidRDefault="009010E8" w:rsidP="009010E8">
      <w:pPr>
        <w:pStyle w:val="Apxrz"/>
        <w:numPr>
          <w:ilvl w:val="0"/>
          <w:numId w:val="17"/>
        </w:numPr>
        <w:ind w:firstLine="142"/>
      </w:pPr>
      <w:r>
        <w:lastRenderedPageBreak/>
        <w:t xml:space="preserve">Использование технологии виртуализации при проектировании и написании кросс </w:t>
      </w:r>
      <w:proofErr w:type="gramStart"/>
      <w:r>
        <w:t>платформенного</w:t>
      </w:r>
      <w:proofErr w:type="gramEnd"/>
      <w:r>
        <w:t xml:space="preserve"> ПО.</w:t>
      </w:r>
    </w:p>
    <w:p w:rsidR="009010E8" w:rsidRDefault="009010E8" w:rsidP="009010E8">
      <w:pPr>
        <w:pStyle w:val="Apxrz"/>
        <w:numPr>
          <w:ilvl w:val="0"/>
          <w:numId w:val="17"/>
        </w:numPr>
        <w:ind w:firstLine="142"/>
      </w:pPr>
      <w:r>
        <w:rPr>
          <w:lang w:eastAsia="en-US"/>
        </w:rPr>
        <w:t xml:space="preserve">Будущие разработки программных приложений в различных системах.   </w:t>
      </w:r>
    </w:p>
    <w:p w:rsidR="002120A0" w:rsidRDefault="002120A0" w:rsidP="002120A0">
      <w:pPr>
        <w:ind w:firstLine="360"/>
      </w:pPr>
    </w:p>
    <w:p w:rsidR="002120A0" w:rsidRPr="002120A0" w:rsidRDefault="002120A0" w:rsidP="002120A0">
      <w:pPr>
        <w:ind w:firstLine="360"/>
      </w:pPr>
    </w:p>
    <w:p w:rsidR="00A37F77" w:rsidRDefault="00A37F77" w:rsidP="002C6D29">
      <w:pPr>
        <w:numPr>
          <w:ilvl w:val="1"/>
          <w:numId w:val="7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  <w:r w:rsidRPr="00A37F77">
        <w:rPr>
          <w:rFonts w:eastAsia="Times New Roman"/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</w:t>
      </w:r>
      <w:r w:rsidR="00EA2EC8">
        <w:rPr>
          <w:rFonts w:eastAsia="Times New Roman"/>
          <w:bCs/>
          <w:iCs/>
          <w:szCs w:val="24"/>
        </w:rPr>
        <w:t xml:space="preserve">жуточной аттестации </w:t>
      </w:r>
      <w:proofErr w:type="gramStart"/>
      <w:r w:rsidR="00EA2EC8">
        <w:rPr>
          <w:rFonts w:eastAsia="Times New Roman"/>
          <w:bCs/>
          <w:iCs/>
          <w:szCs w:val="24"/>
        </w:rPr>
        <w:t>обучающихся</w:t>
      </w:r>
      <w:proofErr w:type="gramEnd"/>
      <w:r w:rsidRPr="00A37F77">
        <w:rPr>
          <w:rFonts w:eastAsia="Times New Roman"/>
          <w:bCs/>
          <w:iCs/>
          <w:szCs w:val="24"/>
        </w:rPr>
        <w:t>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color w:val="548DD4" w:themeColor="text2" w:themeTint="99"/>
          <w:szCs w:val="24"/>
        </w:rPr>
      </w:pPr>
    </w:p>
    <w:p w:rsidR="009010E8" w:rsidRPr="009010E8" w:rsidRDefault="009010E8" w:rsidP="009010E8">
      <w:pPr>
        <w:numPr>
          <w:ilvl w:val="0"/>
          <w:numId w:val="18"/>
        </w:numPr>
        <w:suppressAutoHyphens/>
        <w:jc w:val="left"/>
        <w:rPr>
          <w:rFonts w:eastAsia="Times New Roman"/>
          <w:i/>
          <w:color w:val="1F497D" w:themeColor="text2"/>
          <w:szCs w:val="24"/>
          <w:lang w:eastAsia="ru-RU"/>
        </w:rPr>
      </w:pPr>
      <w:r w:rsidRPr="009010E8">
        <w:rPr>
          <w:rFonts w:eastAsia="Times New Roman"/>
          <w:color w:val="00000A"/>
          <w:szCs w:val="24"/>
          <w:lang w:eastAsia="ru-RU"/>
        </w:rPr>
        <w:t>Аттестационные испытания проводятся преподавателем (или комиссией преподавателей – в случае модульной дисциплины), ведущим лекционные занятия по данной дисциплине, или преподавателями, ведущими практические и лабораторные занятия (кроме устного экзамена).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9010E8" w:rsidRPr="009010E8" w:rsidRDefault="009010E8" w:rsidP="009010E8">
      <w:pPr>
        <w:numPr>
          <w:ilvl w:val="0"/>
          <w:numId w:val="18"/>
        </w:numPr>
        <w:suppressAutoHyphens/>
        <w:jc w:val="left"/>
        <w:rPr>
          <w:rFonts w:eastAsia="Times New Roman"/>
          <w:i/>
          <w:color w:val="1F497D" w:themeColor="text2"/>
          <w:szCs w:val="24"/>
          <w:lang w:eastAsia="ru-RU"/>
        </w:rPr>
      </w:pPr>
      <w:r w:rsidRPr="009010E8">
        <w:rPr>
          <w:rFonts w:eastAsia="Times New Roman"/>
          <w:color w:val="00000A"/>
          <w:szCs w:val="24"/>
          <w:lang w:eastAsia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9010E8" w:rsidRPr="009010E8" w:rsidRDefault="009010E8" w:rsidP="009010E8">
      <w:pPr>
        <w:numPr>
          <w:ilvl w:val="0"/>
          <w:numId w:val="18"/>
        </w:numPr>
        <w:suppressAutoHyphens/>
        <w:jc w:val="left"/>
        <w:rPr>
          <w:rFonts w:eastAsia="Times New Roman"/>
          <w:color w:val="00000A"/>
          <w:sz w:val="20"/>
          <w:szCs w:val="20"/>
          <w:lang w:eastAsia="ru-RU"/>
        </w:rPr>
      </w:pPr>
      <w:r w:rsidRPr="009010E8">
        <w:rPr>
          <w:rFonts w:eastAsia="Times New Roman"/>
          <w:color w:val="00000A"/>
          <w:szCs w:val="24"/>
          <w:lang w:eastAsia="ru-RU"/>
        </w:rPr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и нормативной литературой, калькуляторами.</w:t>
      </w:r>
    </w:p>
    <w:p w:rsidR="009010E8" w:rsidRPr="009010E8" w:rsidRDefault="009010E8" w:rsidP="009010E8">
      <w:pPr>
        <w:numPr>
          <w:ilvl w:val="0"/>
          <w:numId w:val="18"/>
        </w:numPr>
        <w:suppressAutoHyphens/>
        <w:jc w:val="left"/>
        <w:rPr>
          <w:rFonts w:eastAsia="Times New Roman"/>
          <w:color w:val="00000A"/>
          <w:sz w:val="20"/>
          <w:szCs w:val="20"/>
          <w:lang w:val="en-US" w:eastAsia="ru-RU"/>
        </w:rPr>
      </w:pPr>
      <w:r w:rsidRPr="009010E8">
        <w:rPr>
          <w:rFonts w:eastAsia="Times New Roman"/>
          <w:color w:val="00000A"/>
          <w:lang w:eastAsia="ru-RU"/>
        </w:rPr>
        <w:t xml:space="preserve">Время подготовки ответа при сдаче экзамена в устной форме должно составлять не менее 40 минут (по желанию обучающегося ответ может быть досрочным). </w:t>
      </w:r>
      <w:proofErr w:type="spellStart"/>
      <w:r w:rsidRPr="009010E8">
        <w:rPr>
          <w:rFonts w:eastAsia="Times New Roman"/>
          <w:color w:val="00000A"/>
          <w:lang w:val="en-US" w:eastAsia="ru-RU"/>
        </w:rPr>
        <w:t>В</w:t>
      </w:r>
      <w:r w:rsidRPr="009010E8">
        <w:rPr>
          <w:rFonts w:eastAsia="Times New Roman"/>
          <w:color w:val="00000A"/>
          <w:szCs w:val="24"/>
          <w:lang w:val="en-US" w:eastAsia="ru-RU"/>
        </w:rPr>
        <w:t>ремя</w:t>
      </w:r>
      <w:proofErr w:type="spellEnd"/>
      <w:r w:rsidRPr="009010E8">
        <w:rPr>
          <w:rFonts w:eastAsia="Times New Roman"/>
          <w:color w:val="00000A"/>
          <w:szCs w:val="24"/>
          <w:lang w:val="en-US" w:eastAsia="ru-RU"/>
        </w:rPr>
        <w:t xml:space="preserve"> </w:t>
      </w:r>
      <w:proofErr w:type="spellStart"/>
      <w:r w:rsidRPr="009010E8">
        <w:rPr>
          <w:rFonts w:eastAsia="Times New Roman"/>
          <w:color w:val="00000A"/>
          <w:szCs w:val="24"/>
          <w:lang w:val="en-US" w:eastAsia="ru-RU"/>
        </w:rPr>
        <w:t>ответа</w:t>
      </w:r>
      <w:proofErr w:type="spellEnd"/>
      <w:r w:rsidRPr="009010E8">
        <w:rPr>
          <w:rFonts w:eastAsia="Times New Roman"/>
          <w:color w:val="00000A"/>
          <w:szCs w:val="24"/>
          <w:lang w:val="en-US" w:eastAsia="ru-RU"/>
        </w:rPr>
        <w:t xml:space="preserve"> – </w:t>
      </w:r>
      <w:proofErr w:type="spellStart"/>
      <w:r w:rsidRPr="009010E8">
        <w:rPr>
          <w:rFonts w:eastAsia="Times New Roman"/>
          <w:color w:val="00000A"/>
          <w:szCs w:val="24"/>
          <w:lang w:val="en-US" w:eastAsia="ru-RU"/>
        </w:rPr>
        <w:t>не</w:t>
      </w:r>
      <w:proofErr w:type="spellEnd"/>
      <w:r w:rsidRPr="009010E8">
        <w:rPr>
          <w:rFonts w:eastAsia="Times New Roman"/>
          <w:color w:val="00000A"/>
          <w:szCs w:val="24"/>
          <w:lang w:val="en-US" w:eastAsia="ru-RU"/>
        </w:rPr>
        <w:t xml:space="preserve"> </w:t>
      </w:r>
      <w:proofErr w:type="spellStart"/>
      <w:r w:rsidRPr="009010E8">
        <w:rPr>
          <w:rFonts w:eastAsia="Times New Roman"/>
          <w:color w:val="00000A"/>
          <w:szCs w:val="24"/>
          <w:lang w:val="en-US" w:eastAsia="ru-RU"/>
        </w:rPr>
        <w:t>более</w:t>
      </w:r>
      <w:proofErr w:type="spellEnd"/>
      <w:r w:rsidRPr="009010E8">
        <w:rPr>
          <w:rFonts w:eastAsia="Times New Roman"/>
          <w:color w:val="00000A"/>
          <w:szCs w:val="24"/>
          <w:lang w:val="en-US" w:eastAsia="ru-RU"/>
        </w:rPr>
        <w:t xml:space="preserve"> 15 </w:t>
      </w:r>
      <w:proofErr w:type="spellStart"/>
      <w:r w:rsidRPr="009010E8">
        <w:rPr>
          <w:rFonts w:eastAsia="Times New Roman"/>
          <w:color w:val="00000A"/>
          <w:szCs w:val="24"/>
          <w:lang w:val="en-US" w:eastAsia="ru-RU"/>
        </w:rPr>
        <w:t>минут</w:t>
      </w:r>
      <w:proofErr w:type="spellEnd"/>
      <w:r w:rsidRPr="009010E8">
        <w:rPr>
          <w:rFonts w:eastAsia="Times New Roman"/>
          <w:color w:val="00000A"/>
          <w:szCs w:val="24"/>
          <w:lang w:val="en-US" w:eastAsia="ru-RU"/>
        </w:rPr>
        <w:t>.</w:t>
      </w:r>
    </w:p>
    <w:p w:rsidR="009010E8" w:rsidRPr="009010E8" w:rsidRDefault="009010E8" w:rsidP="009010E8">
      <w:pPr>
        <w:numPr>
          <w:ilvl w:val="0"/>
          <w:numId w:val="18"/>
        </w:numPr>
        <w:suppressAutoHyphens/>
        <w:spacing w:after="120"/>
        <w:jc w:val="left"/>
        <w:rPr>
          <w:rFonts w:eastAsia="Times New Roman"/>
          <w:i/>
          <w:color w:val="1F497D" w:themeColor="text2"/>
          <w:szCs w:val="24"/>
          <w:lang w:eastAsia="ru-RU"/>
        </w:rPr>
      </w:pPr>
      <w:r w:rsidRPr="009010E8">
        <w:rPr>
          <w:rFonts w:eastAsia="Times New Roman"/>
          <w:color w:val="00000A"/>
          <w:szCs w:val="24"/>
          <w:lang w:eastAsia="ru-RU"/>
        </w:rPr>
        <w:t>При подготовке к устному экзамену экзаменуемый, как правило, ведет записи в листе устного ответа, который затем (по окончании экзамена) сдается экзаменатору.</w:t>
      </w:r>
    </w:p>
    <w:p w:rsidR="009010E8" w:rsidRPr="009010E8" w:rsidRDefault="009010E8" w:rsidP="009010E8">
      <w:pPr>
        <w:numPr>
          <w:ilvl w:val="0"/>
          <w:numId w:val="18"/>
        </w:numPr>
        <w:suppressAutoHyphens/>
        <w:contextualSpacing/>
        <w:jc w:val="left"/>
        <w:rPr>
          <w:rFonts w:eastAsia="Times New Roman"/>
          <w:i/>
          <w:color w:val="1F497D" w:themeColor="text2"/>
          <w:szCs w:val="24"/>
          <w:lang w:eastAsia="ru-RU"/>
        </w:rPr>
      </w:pPr>
      <w:r w:rsidRPr="009010E8">
        <w:rPr>
          <w:rFonts w:eastAsia="Times New Roman"/>
          <w:color w:val="00000A"/>
          <w:szCs w:val="24"/>
          <w:lang w:eastAsia="ru-RU"/>
        </w:rPr>
        <w:t xml:space="preserve">При проведении устного экзамена экзаменационный билет выбирает сам экзаменуемый в случайном порядке. </w:t>
      </w:r>
    </w:p>
    <w:p w:rsidR="009010E8" w:rsidRPr="009010E8" w:rsidRDefault="009010E8" w:rsidP="009010E8">
      <w:pPr>
        <w:numPr>
          <w:ilvl w:val="0"/>
          <w:numId w:val="18"/>
        </w:numPr>
        <w:suppressAutoHyphens/>
        <w:jc w:val="left"/>
        <w:rPr>
          <w:rFonts w:eastAsia="Times New Roman"/>
          <w:i/>
          <w:color w:val="1F497D" w:themeColor="text2"/>
          <w:szCs w:val="24"/>
          <w:lang w:eastAsia="ru-RU"/>
        </w:rPr>
      </w:pPr>
      <w:r w:rsidRPr="009010E8">
        <w:rPr>
          <w:rFonts w:eastAsia="Times New Roman"/>
          <w:color w:val="00000A"/>
          <w:szCs w:val="24"/>
          <w:lang w:eastAsia="ru-RU"/>
        </w:rPr>
        <w:t xml:space="preserve">Экзаменатору предоставляется право задавать </w:t>
      </w:r>
      <w:proofErr w:type="gramStart"/>
      <w:r w:rsidRPr="009010E8">
        <w:rPr>
          <w:rFonts w:eastAsia="Times New Roman"/>
          <w:color w:val="00000A"/>
          <w:szCs w:val="24"/>
          <w:lang w:eastAsia="ru-RU"/>
        </w:rPr>
        <w:t>обучающимся</w:t>
      </w:r>
      <w:proofErr w:type="gramEnd"/>
      <w:r w:rsidRPr="009010E8">
        <w:rPr>
          <w:rFonts w:eastAsia="Times New Roman"/>
          <w:color w:val="00000A"/>
          <w:szCs w:val="24"/>
          <w:lang w:eastAsia="ru-RU"/>
        </w:rPr>
        <w:t xml:space="preserve"> дополнительные вопросы в рамках программы дисциплины текущего семестра, а также, помимо теоретических вопросов, давать задачи, которые изучались на практических занятиях.</w:t>
      </w:r>
    </w:p>
    <w:p w:rsidR="009010E8" w:rsidRPr="009010E8" w:rsidRDefault="009010E8" w:rsidP="009010E8">
      <w:pPr>
        <w:numPr>
          <w:ilvl w:val="0"/>
          <w:numId w:val="18"/>
        </w:numPr>
        <w:suppressAutoHyphens/>
        <w:jc w:val="left"/>
        <w:rPr>
          <w:rFonts w:eastAsia="Times New Roman"/>
          <w:i/>
          <w:color w:val="1F497D" w:themeColor="text2"/>
          <w:szCs w:val="24"/>
          <w:lang w:eastAsia="ru-RU"/>
        </w:rPr>
      </w:pPr>
      <w:r w:rsidRPr="009010E8">
        <w:rPr>
          <w:rFonts w:eastAsia="Times New Roman"/>
          <w:color w:val="00000A"/>
          <w:szCs w:val="24"/>
          <w:lang w:eastAsia="ru-RU"/>
        </w:rPr>
        <w:t>Оценка результатов устного аттестационного испытания объявляется обучающимся в день его проведения. При проведении письменных аттестационных испытаний или компьютерного тестирования – в день их проведения или не позднее следующего рабочего дня после их проведения.</w:t>
      </w:r>
    </w:p>
    <w:p w:rsidR="009010E8" w:rsidRPr="009010E8" w:rsidRDefault="009010E8" w:rsidP="009010E8">
      <w:pPr>
        <w:numPr>
          <w:ilvl w:val="0"/>
          <w:numId w:val="18"/>
        </w:numPr>
        <w:suppressAutoHyphens/>
        <w:jc w:val="left"/>
        <w:rPr>
          <w:rFonts w:eastAsia="Times New Roman"/>
          <w:color w:val="00000A"/>
          <w:szCs w:val="24"/>
          <w:lang w:eastAsia="ru-RU"/>
        </w:rPr>
      </w:pPr>
      <w:r w:rsidRPr="009010E8">
        <w:rPr>
          <w:rFonts w:eastAsia="Times New Roman"/>
          <w:color w:val="00000A"/>
          <w:szCs w:val="24"/>
          <w:lang w:eastAsia="ru-RU"/>
        </w:rPr>
        <w:t>Результаты выполнения аттестационных испытаний, проводимых в письменной форме, форме итоговой контрольной работы или компьютерного тестирования, должны быть объявлены обучающимся и выставлены в зачётные книжки не позднее следующего рабочего дня после их проведения.</w:t>
      </w:r>
    </w:p>
    <w:p w:rsidR="00A37F77" w:rsidRPr="002120A0" w:rsidRDefault="00A37F77" w:rsidP="002120A0">
      <w:pPr>
        <w:autoSpaceDE w:val="0"/>
        <w:autoSpaceDN w:val="0"/>
        <w:adjustRightInd w:val="0"/>
        <w:ind w:left="720"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 xml:space="preserve">Выдача задания 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на проектирование</w:t>
            </w:r>
          </w:p>
        </w:tc>
        <w:tc>
          <w:tcPr>
            <w:tcW w:w="1748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, по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748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eastAsia="Times New Roman"/>
                <w:bCs/>
                <w:i/>
                <w:szCs w:val="24"/>
                <w:lang w:eastAsia="ru-RU"/>
              </w:rPr>
              <w:t>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Сдача задания (опрос)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презентации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eastAsia="Times New Roman"/>
                <w:bCs/>
                <w:i/>
                <w:szCs w:val="24"/>
                <w:lang w:eastAsia="ru-RU"/>
              </w:rPr>
              <w:t>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В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соответствии со шкалой и критериями оценивания)</w:t>
            </w:r>
            <w:proofErr w:type="gramEnd"/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вопросов к экзамену, зачету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12 неделя семестра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Консультации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Последняя неделя семестра, 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групповой консультации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Письменно, тестирование, устно и др., по билетам, с выдачей задач к билетам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аттестации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 соответствии с критериями 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</w:tbl>
    <w:p w:rsidR="0093337D" w:rsidRDefault="0093337D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F1C13" w:rsidRPr="00A37F77" w:rsidRDefault="00AF1C13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F1C13" w:rsidRPr="00AF1C13" w:rsidRDefault="00AF1C13" w:rsidP="00AF1C13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826398" w:rsidRPr="00A37F77" w:rsidRDefault="00826398" w:rsidP="002C6D29">
      <w:pPr>
        <w:pStyle w:val="a4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 xml:space="preserve">Фонд оценочных средств для </w:t>
      </w:r>
      <w:r>
        <w:rPr>
          <w:rFonts w:eastAsia="Times New Roman"/>
          <w:b/>
          <w:bCs/>
          <w:szCs w:val="24"/>
          <w:lang w:eastAsia="ru-RU"/>
        </w:rPr>
        <w:t xml:space="preserve">мероприятий текущего </w:t>
      </w:r>
      <w:proofErr w:type="gramStart"/>
      <w:r>
        <w:rPr>
          <w:rFonts w:eastAsia="Times New Roman"/>
          <w:b/>
          <w:bCs/>
          <w:szCs w:val="24"/>
          <w:lang w:eastAsia="ru-RU"/>
        </w:rPr>
        <w:t>контроля</w:t>
      </w:r>
      <w:proofErr w:type="gramEnd"/>
      <w:r w:rsidRPr="00A37F77">
        <w:rPr>
          <w:rFonts w:eastAsia="Times New Roman"/>
          <w:b/>
          <w:bCs/>
          <w:szCs w:val="24"/>
          <w:lang w:eastAsia="ru-RU"/>
        </w:rPr>
        <w:t xml:space="preserve"> обучающихся по дисциплине (модулю)</w:t>
      </w:r>
    </w:p>
    <w:p w:rsidR="00826398" w:rsidRDefault="00826398" w:rsidP="00813CAB">
      <w:pPr>
        <w:pStyle w:val="a4"/>
        <w:autoSpaceDE w:val="0"/>
        <w:autoSpaceDN w:val="0"/>
        <w:adjustRightInd w:val="0"/>
        <w:ind w:left="709" w:firstLine="0"/>
        <w:jc w:val="left"/>
        <w:rPr>
          <w:bCs/>
          <w:i/>
          <w:color w:val="1F497D" w:themeColor="text2"/>
        </w:rPr>
      </w:pPr>
    </w:p>
    <w:p w:rsidR="00D7622C" w:rsidRPr="00D7622C" w:rsidRDefault="00D7622C" w:rsidP="002C6D29">
      <w:pPr>
        <w:pStyle w:val="a4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firstLine="349"/>
        <w:jc w:val="left"/>
        <w:rPr>
          <w:bCs/>
          <w:i/>
        </w:rPr>
      </w:pPr>
      <w:r w:rsidRPr="00D7622C">
        <w:rPr>
          <w:bCs/>
          <w:i/>
        </w:rPr>
        <w:t>Состав фонда оценочных сре</w:t>
      </w:r>
      <w:proofErr w:type="gramStart"/>
      <w:r w:rsidRPr="00D7622C">
        <w:rPr>
          <w:bCs/>
          <w:i/>
        </w:rPr>
        <w:t>дств дл</w:t>
      </w:r>
      <w:proofErr w:type="gramEnd"/>
      <w:r w:rsidRPr="00D7622C">
        <w:rPr>
          <w:bCs/>
          <w:i/>
        </w:rPr>
        <w:t>я мероприятий текущего контроля</w:t>
      </w:r>
    </w:p>
    <w:p w:rsidR="00813CAB" w:rsidRPr="00826398" w:rsidRDefault="00813CAB" w:rsidP="00D7622C">
      <w:pPr>
        <w:pStyle w:val="a4"/>
        <w:autoSpaceDE w:val="0"/>
        <w:autoSpaceDN w:val="0"/>
        <w:adjustRightInd w:val="0"/>
        <w:ind w:left="0"/>
        <w:rPr>
          <w:bCs/>
          <w:i/>
        </w:rPr>
      </w:pPr>
      <w:r w:rsidRPr="00826398">
        <w:rPr>
          <w:bCs/>
          <w:i/>
        </w:rPr>
        <w:t>Фонд оценочных сре</w:t>
      </w:r>
      <w:proofErr w:type="gramStart"/>
      <w:r w:rsidRPr="00826398">
        <w:rPr>
          <w:bCs/>
          <w:i/>
        </w:rPr>
        <w:t>дств дл</w:t>
      </w:r>
      <w:proofErr w:type="gramEnd"/>
      <w:r w:rsidRPr="00826398">
        <w:rPr>
          <w:bCs/>
          <w:i/>
        </w:rPr>
        <w:t xml:space="preserve">я проведения текущего контроля </w:t>
      </w:r>
      <w:r w:rsidR="005A310D" w:rsidRPr="00826398">
        <w:rPr>
          <w:bCs/>
          <w:i/>
        </w:rPr>
        <w:t>успеваемости включает</w:t>
      </w:r>
      <w:r w:rsidRPr="00826398">
        <w:rPr>
          <w:bCs/>
          <w:i/>
        </w:rPr>
        <w:t xml:space="preserve"> в себя:</w:t>
      </w:r>
    </w:p>
    <w:p w:rsidR="00813CAB" w:rsidRPr="002120A0" w:rsidRDefault="00813CAB" w:rsidP="002C6D29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bCs/>
          <w:i/>
        </w:rPr>
      </w:pPr>
      <w:r w:rsidRPr="002120A0">
        <w:rPr>
          <w:bCs/>
          <w:i/>
        </w:rPr>
        <w:t>материалы для проведения текущего контроля успеваемости</w:t>
      </w:r>
    </w:p>
    <w:p w:rsidR="00813CAB" w:rsidRPr="002120A0" w:rsidRDefault="00813CAB" w:rsidP="002C6D29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2120A0">
        <w:rPr>
          <w:bCs/>
          <w:i/>
        </w:rPr>
        <w:lastRenderedPageBreak/>
        <w:t>варианты контрольных заданий;</w:t>
      </w:r>
    </w:p>
    <w:p w:rsidR="00813CAB" w:rsidRPr="002120A0" w:rsidRDefault="00813CAB" w:rsidP="002C6D29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2120A0">
        <w:rPr>
          <w:bCs/>
          <w:i/>
        </w:rPr>
        <w:t>вопросы к компьютерному тестированию с вариантами ответов;</w:t>
      </w:r>
    </w:p>
    <w:p w:rsidR="00813CAB" w:rsidRPr="002120A0" w:rsidRDefault="00813CAB" w:rsidP="002C6D29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2120A0">
        <w:rPr>
          <w:bCs/>
          <w:i/>
        </w:rPr>
        <w:t>варианты домашних заданий и расчетно-графических работ;</w:t>
      </w:r>
    </w:p>
    <w:p w:rsidR="00813CAB" w:rsidRPr="002120A0" w:rsidRDefault="00813CAB" w:rsidP="002C6D29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2120A0">
        <w:rPr>
          <w:bCs/>
          <w:i/>
        </w:rPr>
        <w:t>вопросы для проведения фронтального опроса по разделам дисциплины;</w:t>
      </w:r>
    </w:p>
    <w:p w:rsidR="00813CAB" w:rsidRPr="002120A0" w:rsidRDefault="00813CAB" w:rsidP="002C6D29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2120A0">
        <w:rPr>
          <w:bCs/>
          <w:i/>
        </w:rPr>
        <w:t>темы рефератов, докладов, эссе;</w:t>
      </w:r>
    </w:p>
    <w:p w:rsidR="00813CAB" w:rsidRPr="00826398" w:rsidRDefault="00813CAB" w:rsidP="002C6D29">
      <w:pPr>
        <w:pStyle w:val="a4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2120A0">
        <w:rPr>
          <w:bCs/>
          <w:i/>
        </w:rPr>
        <w:t>перечень компетенций и их элементов, проверяемых на каждом мероприятии текущего</w:t>
      </w:r>
      <w:r w:rsidRPr="00826398">
        <w:rPr>
          <w:bCs/>
          <w:i/>
        </w:rPr>
        <w:t xml:space="preserve"> контроля успеваемости;</w:t>
      </w:r>
    </w:p>
    <w:p w:rsidR="00813CAB" w:rsidRPr="00826398" w:rsidRDefault="00813CAB" w:rsidP="002C6D29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систему и критерии оценивания по каждому виду текущего контроля успеваемости</w:t>
      </w:r>
    </w:p>
    <w:p w:rsidR="00813CAB" w:rsidRPr="00826398" w:rsidRDefault="00813CAB" w:rsidP="002C6D29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описание процедуры оценивания.</w:t>
      </w:r>
    </w:p>
    <w:p w:rsidR="00025BDF" w:rsidRDefault="00025BDF" w:rsidP="00025BDF">
      <w:pPr>
        <w:spacing w:after="10"/>
        <w:rPr>
          <w:i/>
        </w:rPr>
      </w:pPr>
    </w:p>
    <w:p w:rsidR="00D7622C" w:rsidRPr="00306136" w:rsidRDefault="00D7622C" w:rsidP="002C6D29">
      <w:pPr>
        <w:pStyle w:val="a4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306136">
        <w:rPr>
          <w:bCs/>
          <w:i/>
        </w:rPr>
        <w:t>Система и критерии оценивания по каждому виду текущего контроля успеваемости</w:t>
      </w:r>
    </w:p>
    <w:p w:rsidR="00D7622C" w:rsidRDefault="00D7622C" w:rsidP="00025BDF">
      <w:pPr>
        <w:spacing w:after="10"/>
        <w:rPr>
          <w:i/>
        </w:rPr>
      </w:pPr>
    </w:p>
    <w:p w:rsidR="00D7622C" w:rsidRPr="00D7622C" w:rsidRDefault="00D7622C" w:rsidP="00025BDF">
      <w:pPr>
        <w:spacing w:after="10"/>
        <w:rPr>
          <w:i/>
        </w:rPr>
      </w:pPr>
      <w:r>
        <w:rPr>
          <w:i/>
        </w:rPr>
        <w:t xml:space="preserve">Для оценивания </w:t>
      </w:r>
      <w:proofErr w:type="gramStart"/>
      <w:r w:rsidRPr="00D7622C">
        <w:rPr>
          <w:i/>
          <w:u w:val="single"/>
        </w:rPr>
        <w:t>реферата</w:t>
      </w:r>
      <w:proofErr w:type="gramEnd"/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685"/>
        <w:gridCol w:w="4111"/>
      </w:tblGrid>
      <w:tr w:rsidR="00D7622C" w:rsidRPr="0094351F" w:rsidTr="0093337D">
        <w:tc>
          <w:tcPr>
            <w:tcW w:w="1526" w:type="dxa"/>
          </w:tcPr>
          <w:p w:rsidR="00D7622C" w:rsidRPr="00D44DEE" w:rsidRDefault="00D7622C" w:rsidP="00B538CF">
            <w:pPr>
              <w:keepNext/>
              <w:widowControl w:val="0"/>
              <w:ind w:firstLine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Код показателя оценивания</w:t>
            </w:r>
          </w:p>
        </w:tc>
        <w:tc>
          <w:tcPr>
            <w:tcW w:w="3685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Не зачтено</w:t>
            </w:r>
          </w:p>
        </w:tc>
        <w:tc>
          <w:tcPr>
            <w:tcW w:w="4111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Зачтено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Знания</w:t>
            </w:r>
          </w:p>
        </w:tc>
        <w:tc>
          <w:tcPr>
            <w:tcW w:w="3685" w:type="dxa"/>
          </w:tcPr>
          <w:p w:rsidR="00D7622C" w:rsidRPr="00C80C83" w:rsidRDefault="00D7622C" w:rsidP="002C6D29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Содержание не соответствует теме</w:t>
            </w:r>
            <w:r>
              <w:rPr>
                <w:sz w:val="22"/>
              </w:rPr>
              <w:t>.</w:t>
            </w:r>
          </w:p>
          <w:p w:rsidR="00D7622C" w:rsidRPr="00C80C83" w:rsidRDefault="00D7622C" w:rsidP="002C6D29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Литературные источники выбраны не по теме, не актуальны.</w:t>
            </w:r>
          </w:p>
          <w:p w:rsidR="00D7622C" w:rsidRPr="00C80C83" w:rsidRDefault="00D7622C" w:rsidP="002C6D29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Нет ссылок на использованные источники информации</w:t>
            </w:r>
          </w:p>
          <w:p w:rsidR="00D7622C" w:rsidRDefault="00D7622C" w:rsidP="002C6D29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  <w:jc w:val="left"/>
            </w:pPr>
            <w:r>
              <w:rPr>
                <w:sz w:val="22"/>
              </w:rPr>
              <w:t>Тема не раскрыта</w:t>
            </w:r>
          </w:p>
          <w:p w:rsidR="00D7622C" w:rsidRDefault="00D7622C" w:rsidP="002C6D29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>
              <w:rPr>
                <w:sz w:val="22"/>
              </w:rPr>
              <w:t>В</w:t>
            </w:r>
            <w:r w:rsidRPr="00C80C83">
              <w:rPr>
                <w:sz w:val="22"/>
              </w:rPr>
              <w:t xml:space="preserve"> изложении встречается большое количество </w:t>
            </w:r>
            <w:r>
              <w:rPr>
                <w:sz w:val="22"/>
              </w:rPr>
              <w:t>орфографических</w:t>
            </w:r>
            <w:r w:rsidRPr="00C80C83">
              <w:rPr>
                <w:sz w:val="22"/>
              </w:rPr>
              <w:t xml:space="preserve"> и стилистических ошибок. </w:t>
            </w:r>
          </w:p>
          <w:p w:rsidR="00D7622C" w:rsidRPr="00C80C83" w:rsidRDefault="00D7622C" w:rsidP="002C6D29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Требования к оформлению и объему материала не соблюдены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Тема соответствует содержанию реферата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Широкий к</w:t>
            </w:r>
            <w:r w:rsidRPr="00D44DEE">
              <w:rPr>
                <w:sz w:val="22"/>
              </w:rPr>
              <w:t>руг</w:t>
            </w:r>
            <w:r>
              <w:rPr>
                <w:sz w:val="22"/>
              </w:rPr>
              <w:t xml:space="preserve"> и</w:t>
            </w:r>
            <w:r w:rsidRPr="00D44DEE">
              <w:rPr>
                <w:sz w:val="22"/>
              </w:rPr>
              <w:t xml:space="preserve"> </w:t>
            </w:r>
            <w:r>
              <w:rPr>
                <w:sz w:val="22"/>
              </w:rPr>
              <w:t>адекватность</w:t>
            </w:r>
            <w:r w:rsidRPr="00D44DEE">
              <w:rPr>
                <w:sz w:val="22"/>
              </w:rPr>
              <w:t xml:space="preserve"> использования литературных источников по проблеме</w:t>
            </w:r>
            <w:r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 П</w:t>
            </w:r>
            <w:r w:rsidRPr="00D44DEE">
              <w:rPr>
                <w:sz w:val="22"/>
              </w:rPr>
              <w:t>равильное оформление ссылок на используемую литературу;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О</w:t>
            </w:r>
            <w:r w:rsidRPr="00D44DEE">
              <w:rPr>
                <w:sz w:val="22"/>
              </w:rPr>
              <w:t>сновны</w:t>
            </w:r>
            <w:r>
              <w:rPr>
                <w:sz w:val="22"/>
              </w:rPr>
              <w:t>е</w:t>
            </w:r>
            <w:r w:rsidRPr="00D44DEE">
              <w:rPr>
                <w:sz w:val="22"/>
              </w:rPr>
              <w:t xml:space="preserve"> поняти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проблемы</w:t>
            </w:r>
            <w:r>
              <w:rPr>
                <w:sz w:val="22"/>
              </w:rPr>
              <w:t xml:space="preserve"> изложены</w:t>
            </w:r>
            <w:r w:rsidRPr="00D44DEE">
              <w:rPr>
                <w:sz w:val="22"/>
              </w:rPr>
              <w:t xml:space="preserve"> полно и глуб</w:t>
            </w:r>
            <w:r>
              <w:rPr>
                <w:sz w:val="22"/>
              </w:rPr>
              <w:t>око</w:t>
            </w:r>
            <w:r w:rsidRPr="00D44DEE"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Отмечена </w:t>
            </w:r>
            <w:r w:rsidRPr="00D44DEE">
              <w:rPr>
                <w:sz w:val="22"/>
              </w:rPr>
              <w:t xml:space="preserve">грамотность и культура изложения;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</w:t>
            </w:r>
            <w:r w:rsidRPr="00D44DEE">
              <w:rPr>
                <w:sz w:val="22"/>
              </w:rPr>
              <w:t>облюден</w:t>
            </w:r>
            <w:r>
              <w:rPr>
                <w:sz w:val="22"/>
              </w:rPr>
              <w:t>ы</w:t>
            </w:r>
            <w:r w:rsidRPr="00D44DEE">
              <w:rPr>
                <w:sz w:val="22"/>
              </w:rPr>
              <w:t xml:space="preserve"> требовани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к оформлению и объему реферата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Умения</w:t>
            </w:r>
          </w:p>
        </w:tc>
        <w:tc>
          <w:tcPr>
            <w:tcW w:w="3685" w:type="dxa"/>
          </w:tcPr>
          <w:p w:rsidR="00D7622C" w:rsidRPr="009E080B" w:rsidRDefault="00D7622C" w:rsidP="002C6D29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Структура реферата не соответствует требованиям</w:t>
            </w:r>
          </w:p>
          <w:p w:rsidR="00D7622C" w:rsidRPr="009E080B" w:rsidRDefault="00D7622C" w:rsidP="002C6D29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Не проведен анализ материалов реферата</w:t>
            </w:r>
          </w:p>
          <w:p w:rsidR="00D7622C" w:rsidRPr="009E080B" w:rsidRDefault="00D7622C" w:rsidP="002C6D29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 xml:space="preserve">Нет выводов. </w:t>
            </w:r>
          </w:p>
          <w:p w:rsidR="00D7622C" w:rsidRPr="009E080B" w:rsidRDefault="00D7622C" w:rsidP="002C6D29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В тексте присутствует плагиат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М</w:t>
            </w:r>
            <w:r w:rsidRPr="00D44DEE">
              <w:rPr>
                <w:sz w:val="22"/>
              </w:rPr>
              <w:t>атериал систематизирова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 и структурирова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;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Сделаны</w:t>
            </w:r>
            <w:r w:rsidRPr="00D44DEE">
              <w:rPr>
                <w:sz w:val="22"/>
              </w:rPr>
              <w:t xml:space="preserve"> обобщ</w:t>
            </w:r>
            <w:r>
              <w:rPr>
                <w:sz w:val="22"/>
              </w:rPr>
              <w:t xml:space="preserve">ения и </w:t>
            </w:r>
            <w:r w:rsidRPr="00D44DEE">
              <w:rPr>
                <w:sz w:val="22"/>
              </w:rPr>
              <w:t>сопоставл</w:t>
            </w:r>
            <w:r>
              <w:rPr>
                <w:sz w:val="22"/>
              </w:rPr>
              <w:t>ения</w:t>
            </w:r>
            <w:r w:rsidRPr="00D44DEE">
              <w:rPr>
                <w:sz w:val="22"/>
              </w:rPr>
              <w:t xml:space="preserve"> различны</w:t>
            </w:r>
            <w:r>
              <w:rPr>
                <w:sz w:val="22"/>
              </w:rPr>
              <w:t>х</w:t>
            </w:r>
            <w:r w:rsidRPr="00D44DEE">
              <w:rPr>
                <w:sz w:val="22"/>
              </w:rPr>
              <w:t xml:space="preserve"> точ</w:t>
            </w:r>
            <w:r>
              <w:rPr>
                <w:sz w:val="22"/>
              </w:rPr>
              <w:t>ек</w:t>
            </w:r>
            <w:r w:rsidRPr="00D44DEE">
              <w:rPr>
                <w:sz w:val="22"/>
              </w:rPr>
              <w:t xml:space="preserve"> зрения по рассматриваемому вопросу,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 xml:space="preserve">- Сделаны и аргументированы </w:t>
            </w:r>
            <w:r w:rsidRPr="00D44DEE">
              <w:rPr>
                <w:sz w:val="22"/>
              </w:rPr>
              <w:t>основные выводы</w:t>
            </w:r>
            <w:r>
              <w:rPr>
                <w:sz w:val="22"/>
              </w:rPr>
              <w:t xml:space="preserve">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>- Отчетливо видна самостоятел</w:t>
            </w:r>
            <w:r w:rsidRPr="00D44DEE">
              <w:rPr>
                <w:sz w:val="22"/>
              </w:rPr>
              <w:t>ьность суждений</w:t>
            </w:r>
          </w:p>
        </w:tc>
      </w:tr>
    </w:tbl>
    <w:p w:rsidR="00D7622C" w:rsidRPr="00C62760" w:rsidRDefault="00D7622C" w:rsidP="00025BDF">
      <w:pPr>
        <w:spacing w:after="10"/>
        <w:rPr>
          <w:i/>
        </w:rPr>
      </w:pPr>
    </w:p>
    <w:p w:rsidR="00D7622C" w:rsidRPr="00D7622C" w:rsidRDefault="00D7622C" w:rsidP="00D7622C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A81F77">
        <w:rPr>
          <w:i/>
          <w:u w:val="single"/>
        </w:rPr>
        <w:t xml:space="preserve">результатов </w:t>
      </w:r>
      <w:proofErr w:type="gramStart"/>
      <w:r w:rsidRPr="00A81F77">
        <w:rPr>
          <w:i/>
          <w:u w:val="single"/>
        </w:rPr>
        <w:t>тестирования</w:t>
      </w:r>
      <w:proofErr w:type="gramEnd"/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D7622C" w:rsidRDefault="00D7622C" w:rsidP="002C6D29">
      <w:pPr>
        <w:pStyle w:val="ac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Правильность ответа или выбора ответа,</w:t>
      </w:r>
    </w:p>
    <w:p w:rsidR="00D7622C" w:rsidRDefault="00D7622C" w:rsidP="002C6D29">
      <w:pPr>
        <w:pStyle w:val="ac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Скорость прохождения теста</w:t>
      </w:r>
      <w:r w:rsidR="00C42E2D">
        <w:t>,</w:t>
      </w:r>
    </w:p>
    <w:p w:rsidR="00D7622C" w:rsidRDefault="00D7622C" w:rsidP="002C6D29">
      <w:pPr>
        <w:pStyle w:val="ac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Наличие правильных ответов во всех проверяемых темах (дидактических единицах) теста.</w:t>
      </w:r>
    </w:p>
    <w:p w:rsidR="002F6527" w:rsidRPr="005F71C8" w:rsidRDefault="002F6527" w:rsidP="002C6D29">
      <w:pPr>
        <w:pStyle w:val="ac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5F71C8">
        <w:rPr>
          <w:rFonts w:cs="+mn-cs"/>
          <w:color w:val="000000"/>
          <w:kern w:val="24"/>
        </w:rPr>
        <w:t>Оценка проводится по балльной системе. Правильный ответ на вопрос тестового задания равен 1 баллу. Общее количество баллов по тесту равняется количеству вопросов.</w:t>
      </w:r>
    </w:p>
    <w:p w:rsidR="002F6527" w:rsidRDefault="002F6527" w:rsidP="002C6D29">
      <w:pPr>
        <w:pStyle w:val="ac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 w:rsidRPr="005F71C8">
        <w:rPr>
          <w:rFonts w:cs="+mn-cs"/>
          <w:color w:val="000000"/>
          <w:kern w:val="24"/>
        </w:rPr>
        <w:t>Общее количество вопросов принимается за 100 %, оценка выставляется по значению соотношения правильных ответов к общему количеству вопросов в процентах.</w:t>
      </w:r>
    </w:p>
    <w:p w:rsidR="002F6527" w:rsidRDefault="002F6527" w:rsidP="002C6D29">
      <w:pPr>
        <w:pStyle w:val="ac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lastRenderedPageBreak/>
        <w:t>Для пересчета оценки в традиционную систему используется таблица соответствия: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652"/>
        <w:gridCol w:w="4786"/>
      </w:tblGrid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Границы в процентах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Традиционная оценка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85-100 %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5 - Отлично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71-84 %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4 – Хорошо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60-70 %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3 – Удовлетворительно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0-59 %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2 – не удовлетворительно или не зачтено</w:t>
            </w:r>
          </w:p>
        </w:tc>
      </w:tr>
    </w:tbl>
    <w:p w:rsidR="00D7622C" w:rsidRDefault="00D7622C" w:rsidP="00025BDF">
      <w:pPr>
        <w:spacing w:after="10"/>
        <w:rPr>
          <w:i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выполнения </w:t>
      </w:r>
      <w:r w:rsidRPr="00A81F77">
        <w:rPr>
          <w:i/>
          <w:u w:val="single"/>
        </w:rPr>
        <w:t xml:space="preserve">контрольных работ, домашних заданий и расчётно-графических </w:t>
      </w:r>
      <w:proofErr w:type="gramStart"/>
      <w:r w:rsidRPr="00A81F77">
        <w:rPr>
          <w:i/>
          <w:u w:val="single"/>
        </w:rPr>
        <w:t>работ</w:t>
      </w:r>
      <w:proofErr w:type="gramEnd"/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Pr="00D7622C" w:rsidRDefault="00A81F77" w:rsidP="00025BDF">
      <w:pPr>
        <w:spacing w:after="10"/>
        <w:rPr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379"/>
      </w:tblGrid>
      <w:tr w:rsidR="00A81F77" w:rsidRPr="00A81F77" w:rsidTr="00BB2184">
        <w:trPr>
          <w:trHeight w:val="4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 xml:space="preserve">Характеристики действий </w:t>
            </w:r>
            <w:proofErr w:type="gramStart"/>
            <w:r w:rsidRPr="00A81F77">
              <w:rPr>
                <w:bCs/>
                <w:sz w:val="22"/>
              </w:rPr>
              <w:t>обучающегося</w:t>
            </w:r>
            <w:proofErr w:type="gramEnd"/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proofErr w:type="gramStart"/>
            <w:r>
              <w:rPr>
                <w:sz w:val="22"/>
              </w:rPr>
              <w:t>Обучающ</w:t>
            </w:r>
            <w:r w:rsidRPr="00A81F77">
              <w:rPr>
                <w:sz w:val="22"/>
              </w:rPr>
              <w:t>ийся</w:t>
            </w:r>
            <w:proofErr w:type="gramEnd"/>
            <w:r w:rsidRPr="00A81F77">
              <w:rPr>
                <w:sz w:val="22"/>
              </w:rPr>
              <w:t xml:space="preserve"> самостоятельно и правильно решил учебно-профессиональную задачу, уверенно, логично, последовательно и аргументировано излагал свое решение, используя профессиональные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Хорошо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left" w:pos="672"/>
              </w:tabs>
              <w:ind w:firstLine="0"/>
            </w:pPr>
            <w:proofErr w:type="gramStart"/>
            <w:r w:rsidRPr="00A81F77">
              <w:rPr>
                <w:sz w:val="22"/>
              </w:rPr>
              <w:t>Обучающийся</w:t>
            </w:r>
            <w:proofErr w:type="gramEnd"/>
            <w:r w:rsidRPr="00A81F77">
              <w:rPr>
                <w:sz w:val="22"/>
              </w:rPr>
              <w:t xml:space="preserve"> самостоятельно и в основном правильно решил учебно-профессиональную задачу, уверенно, логично, последовательно и аргументировано излагал свое решение, используя профессиональные 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ind w:firstLine="0"/>
            </w:pPr>
            <w:proofErr w:type="gramStart"/>
            <w:r w:rsidRPr="00A81F77">
              <w:rPr>
                <w:sz w:val="22"/>
              </w:rPr>
              <w:t>Обучающийся</w:t>
            </w:r>
            <w:proofErr w:type="gramEnd"/>
            <w:r w:rsidRPr="00A81F77">
              <w:rPr>
                <w:sz w:val="22"/>
              </w:rPr>
              <w:t xml:space="preserve"> в основном решил учебно-профессиональную задачу, допустил несущественные ошибки, слабо аргументировал свое решение, используя в основном профессиональные  понятия.</w:t>
            </w:r>
          </w:p>
        </w:tc>
      </w:tr>
      <w:tr w:rsidR="00A81F77" w:rsidRPr="00A81F77" w:rsidTr="00BB2184">
        <w:trPr>
          <w:trHeight w:val="5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C42E2D">
            <w:pPr>
              <w:tabs>
                <w:tab w:val="num" w:pos="426"/>
              </w:tabs>
              <w:ind w:firstLine="0"/>
            </w:pPr>
            <w:proofErr w:type="gramStart"/>
            <w:r w:rsidRPr="00A81F77">
              <w:rPr>
                <w:sz w:val="22"/>
              </w:rPr>
              <w:t>Обучающийся</w:t>
            </w:r>
            <w:proofErr w:type="gramEnd"/>
            <w:r w:rsidRPr="00A81F77">
              <w:rPr>
                <w:sz w:val="22"/>
              </w:rPr>
              <w:t xml:space="preserve"> не решил учебно-профессиональную задачу.</w:t>
            </w:r>
          </w:p>
        </w:tc>
      </w:tr>
    </w:tbl>
    <w:p w:rsidR="00A81F77" w:rsidRPr="00E62F4E" w:rsidRDefault="00A81F77" w:rsidP="00A81F77">
      <w:pPr>
        <w:tabs>
          <w:tab w:val="num" w:pos="426"/>
        </w:tabs>
        <w:ind w:left="284" w:hanging="284"/>
        <w:jc w:val="center"/>
        <w:rPr>
          <w:szCs w:val="24"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результатов </w:t>
      </w:r>
      <w:r w:rsidRPr="00A81F77">
        <w:rPr>
          <w:i/>
        </w:rPr>
        <w:t xml:space="preserve">учебных действий обучающихся по овладению первичными навыками при проведении </w:t>
      </w:r>
      <w:r w:rsidRPr="00A81F77">
        <w:rPr>
          <w:i/>
          <w:u w:val="single"/>
        </w:rPr>
        <w:t xml:space="preserve">деловых игр и </w:t>
      </w:r>
      <w:proofErr w:type="gramStart"/>
      <w:r w:rsidRPr="00A81F77">
        <w:rPr>
          <w:i/>
          <w:u w:val="single"/>
        </w:rPr>
        <w:t>тренингов</w:t>
      </w:r>
      <w:proofErr w:type="gramEnd"/>
      <w:r w:rsidRPr="00A81F77">
        <w:rPr>
          <w:i/>
        </w:rPr>
        <w:t xml:space="preserve"> </w:t>
      </w:r>
      <w:r>
        <w:rPr>
          <w:i/>
        </w:rPr>
        <w:t>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Default="00A81F77" w:rsidP="00A81F77">
      <w:pPr>
        <w:tabs>
          <w:tab w:val="num" w:pos="-709"/>
        </w:tabs>
        <w:jc w:val="center"/>
        <w:rPr>
          <w:b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378"/>
      </w:tblGrid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ответа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>даны исчерпывающие и обоснованные ответы на все поставленные вопросы, правильно и рационально (с использованием рациональных методик) решены практические задачи;</w:t>
            </w:r>
          </w:p>
          <w:p w:rsidR="00A81F77" w:rsidRP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 xml:space="preserve">при ответах выделялось главное, все теоретические положения умело увязывались с требованиями руководящих документов;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развитии. 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Хорошо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 xml:space="preserve">даны полные, достаточно обоснованные ответы на поставленные вопросы, правильно решены практические задания; при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 в основном были краткими, но не всегда четкими.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84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A81F77">
              <w:rPr>
                <w:b w:val="0"/>
                <w:sz w:val="22"/>
                <w:szCs w:val="22"/>
              </w:rPr>
              <w:t xml:space="preserve">даны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расчётов, однако, на уточняющие вопросы даны правильные ответы; при ответах не </w:t>
            </w:r>
            <w:r w:rsidRPr="00A81F77">
              <w:rPr>
                <w:b w:val="0"/>
                <w:sz w:val="22"/>
                <w:szCs w:val="22"/>
              </w:rPr>
              <w:lastRenderedPageBreak/>
              <w:t>выделялось главное; ответы были многословными, нечеткими и без должной логической последовательности;</w:t>
            </w:r>
            <w:proofErr w:type="gramEnd"/>
          </w:p>
          <w:p w:rsidR="00A81F77" w:rsidRPr="00A81F77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на отдельные дополнительные вопросы не даны положительные ответы.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lastRenderedPageBreak/>
              <w:t>Неудовлетворительно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>не выполнены требования, предъявляемые к знаниям, оцениваемым “удовлетворительно”.</w:t>
            </w:r>
          </w:p>
        </w:tc>
      </w:tr>
    </w:tbl>
    <w:p w:rsidR="00D7622C" w:rsidRDefault="00A5547E" w:rsidP="00025BDF">
      <w:pPr>
        <w:spacing w:after="10"/>
        <w:rPr>
          <w:i/>
        </w:rPr>
      </w:pPr>
      <w:r>
        <w:rPr>
          <w:i/>
        </w:rPr>
        <w:t>И т.д.</w:t>
      </w:r>
    </w:p>
    <w:p w:rsidR="00A5547E" w:rsidRDefault="00A5547E" w:rsidP="00025BDF">
      <w:pPr>
        <w:spacing w:after="10"/>
        <w:rPr>
          <w:i/>
        </w:rPr>
      </w:pPr>
    </w:p>
    <w:p w:rsidR="00BB2184" w:rsidRDefault="00BB2184" w:rsidP="00BB2184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851"/>
        <w:rPr>
          <w:rFonts w:eastAsia="Times New Roman"/>
          <w:bCs/>
          <w:szCs w:val="24"/>
          <w:lang w:eastAsia="ru-RU"/>
        </w:rPr>
      </w:pPr>
      <w:r w:rsidRPr="00BB2184">
        <w:rPr>
          <w:rFonts w:eastAsia="Times New Roman"/>
          <w:bCs/>
          <w:i/>
          <w:szCs w:val="24"/>
          <w:lang w:eastAsia="ru-RU"/>
        </w:rPr>
        <w:t xml:space="preserve">4.3. Процедура оценивания </w:t>
      </w:r>
      <w:r w:rsidR="002F6527">
        <w:rPr>
          <w:rFonts w:eastAsia="Times New Roman"/>
          <w:bCs/>
          <w:i/>
          <w:szCs w:val="24"/>
          <w:lang w:eastAsia="ru-RU"/>
        </w:rPr>
        <w:t xml:space="preserve">при </w:t>
      </w:r>
      <w:r w:rsidRPr="00BB2184">
        <w:rPr>
          <w:rFonts w:eastAsia="Times New Roman"/>
          <w:bCs/>
          <w:i/>
          <w:szCs w:val="24"/>
          <w:lang w:eastAsia="ru-RU"/>
        </w:rPr>
        <w:t>проведени</w:t>
      </w:r>
      <w:r w:rsidR="002F6527">
        <w:rPr>
          <w:rFonts w:eastAsia="Times New Roman"/>
          <w:bCs/>
          <w:i/>
          <w:szCs w:val="24"/>
          <w:lang w:eastAsia="ru-RU"/>
        </w:rPr>
        <w:t>и</w:t>
      </w:r>
      <w:r w:rsidRPr="00BB2184">
        <w:rPr>
          <w:rFonts w:eastAsia="Times New Roman"/>
          <w:bCs/>
          <w:i/>
          <w:szCs w:val="24"/>
          <w:lang w:eastAsia="ru-RU"/>
        </w:rPr>
        <w:t xml:space="preserve"> </w:t>
      </w:r>
      <w:r w:rsidRPr="00BB2184">
        <w:rPr>
          <w:bCs/>
          <w:i/>
        </w:rPr>
        <w:t>текущего контроля успеваемости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задания (вопросов)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По вариантам, в специальных рабочих тетрадях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Консультации по заданию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eastAsia="Times New Roman"/>
                <w:bCs/>
                <w:i/>
                <w:szCs w:val="24"/>
                <w:lang w:eastAsia="ru-RU"/>
              </w:rPr>
              <w:t>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2F652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Сдача задания 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Опрос, тестирование, 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  <w:p w:rsidR="002F6527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тестирующей программы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eastAsia="Times New Roman"/>
                <w:bCs/>
                <w:i/>
                <w:szCs w:val="24"/>
                <w:lang w:eastAsia="ru-RU"/>
              </w:rPr>
              <w:t>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(в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</w:tbl>
    <w:p w:rsidR="00BB2184" w:rsidRPr="00C62760" w:rsidRDefault="00BB2184" w:rsidP="00537DA5">
      <w:pPr>
        <w:pStyle w:val="a4"/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left="1146" w:hanging="437"/>
        <w:rPr>
          <w:rFonts w:eastAsia="Times New Roman"/>
          <w:bCs/>
          <w:szCs w:val="24"/>
          <w:lang w:eastAsia="ru-RU"/>
        </w:rPr>
      </w:pPr>
    </w:p>
    <w:p w:rsidR="00C42E2D" w:rsidRDefault="00C42E2D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C47031" w:rsidRDefault="00C47031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306136" w:rsidRDefault="00A5547E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 w:rsidRPr="00306136">
        <w:rPr>
          <w:rFonts w:cs="+mn-cs"/>
          <w:b/>
          <w:color w:val="000000"/>
          <w:kern w:val="24"/>
        </w:rPr>
        <w:t>Приложени</w:t>
      </w:r>
      <w:r w:rsidR="00306136" w:rsidRPr="00306136">
        <w:rPr>
          <w:rFonts w:cs="+mn-cs"/>
          <w:b/>
          <w:color w:val="000000"/>
          <w:kern w:val="24"/>
        </w:rPr>
        <w:t>я</w:t>
      </w:r>
      <w:r w:rsidR="00306136">
        <w:rPr>
          <w:rFonts w:cs="+mn-cs"/>
          <w:color w:val="000000"/>
          <w:kern w:val="24"/>
        </w:rPr>
        <w:t xml:space="preserve"> </w:t>
      </w:r>
    </w:p>
    <w:p w:rsidR="00A5547E" w:rsidRPr="002120A0" w:rsidRDefault="00306136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kern w:val="24"/>
        </w:rPr>
      </w:pPr>
      <w:r>
        <w:rPr>
          <w:rFonts w:cs="+mn-cs"/>
          <w:color w:val="000000"/>
          <w:kern w:val="24"/>
        </w:rPr>
        <w:t>Методические материалы для проведения текущего контроля успеваемости и промежуточной аттестации</w:t>
      </w:r>
      <w:r w:rsidR="00A5547E" w:rsidRPr="002120A0">
        <w:rPr>
          <w:rFonts w:cs="+mn-cs"/>
          <w:kern w:val="24"/>
        </w:rPr>
        <w:t>:</w:t>
      </w:r>
    </w:p>
    <w:p w:rsidR="00A5547E" w:rsidRPr="002120A0" w:rsidRDefault="00A5547E" w:rsidP="002C6D29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2120A0">
        <w:rPr>
          <w:rFonts w:cs="+mn-cs"/>
          <w:kern w:val="24"/>
        </w:rPr>
        <w:t>Экзаменационные билеты</w:t>
      </w:r>
    </w:p>
    <w:p w:rsidR="00306136" w:rsidRPr="002120A0" w:rsidRDefault="00306136" w:rsidP="002C6D29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2120A0">
        <w:t>Б</w:t>
      </w:r>
      <w:r w:rsidR="00A5547E" w:rsidRPr="002120A0">
        <w:t>ланк для оценки ответа обучающегося экзаменатором</w:t>
      </w:r>
      <w:r w:rsidRPr="002120A0">
        <w:t>.</w:t>
      </w:r>
      <w:r w:rsidRPr="002120A0">
        <w:rPr>
          <w:rFonts w:cs="+mn-cs"/>
          <w:kern w:val="24"/>
        </w:rPr>
        <w:t xml:space="preserve"> </w:t>
      </w:r>
    </w:p>
    <w:p w:rsidR="00306136" w:rsidRPr="002120A0" w:rsidRDefault="00306136" w:rsidP="002C6D29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2120A0">
        <w:rPr>
          <w:rFonts w:cs="+mn-cs"/>
          <w:kern w:val="24"/>
        </w:rPr>
        <w:lastRenderedPageBreak/>
        <w:t>Рабочие тетради для выполнения практических заданий.</w:t>
      </w:r>
    </w:p>
    <w:p w:rsidR="00306136" w:rsidRPr="002120A0" w:rsidRDefault="00306136" w:rsidP="002C6D29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2120A0">
        <w:rPr>
          <w:rFonts w:cs="+mn-cs"/>
          <w:kern w:val="24"/>
        </w:rPr>
        <w:t>Варианты тем на курсовой проект/курсовую работу.</w:t>
      </w:r>
    </w:p>
    <w:p w:rsidR="00306136" w:rsidRPr="002120A0" w:rsidRDefault="00306136" w:rsidP="002C6D29">
      <w:pPr>
        <w:pStyle w:val="a4"/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  <w:bCs/>
          <w:iCs/>
          <w:szCs w:val="24"/>
        </w:rPr>
      </w:pPr>
      <w:r w:rsidRPr="002120A0">
        <w:rPr>
          <w:rFonts w:eastAsia="Times New Roman"/>
          <w:bCs/>
          <w:iCs/>
          <w:szCs w:val="24"/>
        </w:rPr>
        <w:t>Задание на выполнение курсового проекта/работы.</w:t>
      </w:r>
    </w:p>
    <w:p w:rsidR="00306136" w:rsidRPr="002120A0" w:rsidRDefault="00306136" w:rsidP="002C6D29">
      <w:pPr>
        <w:pStyle w:val="a4"/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  <w:bCs/>
          <w:iCs/>
          <w:szCs w:val="24"/>
        </w:rPr>
      </w:pPr>
      <w:r w:rsidRPr="002120A0">
        <w:rPr>
          <w:rFonts w:eastAsia="Times New Roman"/>
          <w:bCs/>
          <w:iCs/>
          <w:szCs w:val="24"/>
        </w:rPr>
        <w:t>Оценочный лист при защите курсового проекта/работы.</w:t>
      </w:r>
    </w:p>
    <w:p w:rsidR="00306136" w:rsidRPr="002120A0" w:rsidRDefault="00306136" w:rsidP="002C6D29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2120A0">
        <w:rPr>
          <w:rFonts w:cs="+mn-cs"/>
          <w:kern w:val="24"/>
        </w:rPr>
        <w:t>Варианты задач для домашней (контрольной) работы.</w:t>
      </w:r>
    </w:p>
    <w:p w:rsidR="00306136" w:rsidRPr="002120A0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2120A0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2120A0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2120A0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2120A0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2120A0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2120A0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2120A0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2120A0" w:rsidRDefault="00306136" w:rsidP="00306136">
      <w:pPr>
        <w:spacing w:after="12"/>
        <w:ind w:left="1413" w:right="1474"/>
        <w:jc w:val="center"/>
      </w:pPr>
      <w:r w:rsidRPr="002120A0">
        <w:rPr>
          <w:b/>
        </w:rPr>
        <w:t xml:space="preserve">ОЦЕНОЧНЫЙ ЛИСТ </w:t>
      </w:r>
    </w:p>
    <w:p w:rsidR="00306136" w:rsidRPr="002120A0" w:rsidRDefault="00306136" w:rsidP="00306136">
      <w:pPr>
        <w:spacing w:after="12"/>
        <w:ind w:left="1413" w:right="1478"/>
        <w:jc w:val="center"/>
      </w:pPr>
      <w:r w:rsidRPr="002120A0">
        <w:rPr>
          <w:b/>
        </w:rPr>
        <w:t>защиты курсового проекта/курсовой работы</w:t>
      </w:r>
    </w:p>
    <w:p w:rsidR="00306136" w:rsidRPr="002120A0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2120A0">
        <w:rPr>
          <w:color w:val="auto"/>
        </w:rPr>
        <w:t xml:space="preserve">ФИО _______________________________________ Группа____________   </w:t>
      </w:r>
    </w:p>
    <w:p w:rsidR="00306136" w:rsidRPr="002120A0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2120A0">
        <w:rPr>
          <w:color w:val="auto"/>
        </w:rPr>
        <w:t xml:space="preserve">ФИО Преподавателя_______________________________ </w:t>
      </w:r>
    </w:p>
    <w:p w:rsidR="00306136" w:rsidRPr="002120A0" w:rsidRDefault="00306136" w:rsidP="00306136">
      <w:pPr>
        <w:spacing w:after="3"/>
        <w:ind w:left="-5" w:right="59"/>
      </w:pPr>
      <w:r w:rsidRPr="002120A0">
        <w:t xml:space="preserve">ДАТА ____________________________  </w:t>
      </w:r>
    </w:p>
    <w:p w:rsidR="00306136" w:rsidRPr="002120A0" w:rsidRDefault="00306136" w:rsidP="00306136">
      <w:pPr>
        <w:spacing w:after="3"/>
        <w:ind w:left="-5" w:right="59"/>
      </w:pPr>
      <w:r w:rsidRPr="002120A0">
        <w:t xml:space="preserve">Дисциплина __________________________ </w:t>
      </w:r>
    </w:p>
    <w:tbl>
      <w:tblPr>
        <w:tblStyle w:val="TableGrid"/>
        <w:tblW w:w="10015" w:type="dxa"/>
        <w:tblInd w:w="-108" w:type="dxa"/>
        <w:tblCellMar>
          <w:top w:w="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4928"/>
        <w:gridCol w:w="3630"/>
        <w:gridCol w:w="1457"/>
      </w:tblGrid>
      <w:tr w:rsidR="00306136" w:rsidRPr="002120A0" w:rsidTr="007C5050">
        <w:trPr>
          <w:trHeight w:val="56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Наименование показателя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Выявленные недостатки и замечания (комментарии)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Отметка </w:t>
            </w:r>
          </w:p>
        </w:tc>
      </w:tr>
      <w:tr w:rsidR="00306136" w:rsidRPr="002120A0" w:rsidTr="007C5050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I. КАЧЕСТВО РАБОТЫ/ ПРОЕКТА </w:t>
            </w:r>
          </w:p>
        </w:tc>
      </w:tr>
      <w:tr w:rsidR="00306136" w:rsidRPr="002120A0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</w:pPr>
            <w:r w:rsidRPr="002120A0">
              <w:t xml:space="preserve">1 . Соответствие содержания работы заданию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</w:tc>
      </w:tr>
      <w:tr w:rsidR="00306136" w:rsidRPr="002120A0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2. Грамотность изложения и качество оформления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</w:tc>
      </w:tr>
      <w:tr w:rsidR="00306136" w:rsidRPr="002120A0" w:rsidTr="007C5050">
        <w:trPr>
          <w:trHeight w:val="111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3. Самостоятельность выполнения работы, глубина проработки материала, использование рекомендованной и справочной литературы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</w:tc>
      </w:tr>
      <w:tr w:rsidR="00306136" w:rsidRPr="002120A0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4. Обоснованность и доказательность выводов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</w:tc>
      </w:tr>
      <w:tr w:rsidR="00306136" w:rsidRPr="002120A0" w:rsidTr="007C5050">
        <w:trPr>
          <w:trHeight w:val="564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>Общая оценка за выполнение КП/</w:t>
            </w:r>
            <w:proofErr w:type="gramStart"/>
            <w:r w:rsidRPr="002120A0">
              <w:t>КР</w:t>
            </w:r>
            <w:proofErr w:type="gramEnd"/>
            <w:r w:rsidRPr="002120A0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</w:tc>
      </w:tr>
      <w:tr w:rsidR="00306136" w:rsidRPr="002120A0" w:rsidTr="007C5050">
        <w:trPr>
          <w:trHeight w:val="286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II. КАЧЕСТВО ДОКЛАДА </w:t>
            </w:r>
          </w:p>
        </w:tc>
      </w:tr>
      <w:tr w:rsidR="00306136" w:rsidRPr="002120A0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1 . Соответствие содержания доклада содержанию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</w:tc>
      </w:tr>
      <w:tr w:rsidR="00306136" w:rsidRPr="002120A0" w:rsidTr="007C5050">
        <w:trPr>
          <w:trHeight w:val="34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2. Выделение основной мысли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</w:tc>
      </w:tr>
      <w:tr w:rsidR="00306136" w:rsidRPr="002120A0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3. Качество изложения материала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</w:tc>
      </w:tr>
      <w:tr w:rsidR="00306136" w:rsidRPr="002120A0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Общая оценка за доклад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</w:tc>
      </w:tr>
      <w:tr w:rsidR="00306136" w:rsidRPr="002120A0" w:rsidTr="007C5050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III. ОТВЕТЫ НА ДОПОЛНИТЕЛЬНЫЕ ВОПРОСЫ ПО СОДЕРЖАНИЮ РАБОТЫ </w:t>
            </w:r>
          </w:p>
        </w:tc>
      </w:tr>
      <w:tr w:rsidR="00306136" w:rsidRPr="002120A0" w:rsidTr="007C5050">
        <w:trPr>
          <w:trHeight w:val="28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Вопрос 1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</w:tc>
      </w:tr>
      <w:tr w:rsidR="00306136" w:rsidRPr="002120A0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2120A0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2120A0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2120A0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Вопрос 2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</w:tc>
      </w:tr>
      <w:tr w:rsidR="00306136" w:rsidRPr="002120A0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2120A0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2120A0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2120A0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Вопрос 3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  <w:p w:rsidR="00306136" w:rsidRPr="002120A0" w:rsidRDefault="00306136" w:rsidP="00306136">
            <w:pPr>
              <w:ind w:firstLine="0"/>
              <w:jc w:val="left"/>
            </w:pPr>
            <w:r w:rsidRPr="002120A0">
              <w:lastRenderedPageBreak/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lastRenderedPageBreak/>
              <w:t xml:space="preserve"> </w:t>
            </w:r>
          </w:p>
          <w:p w:rsidR="00306136" w:rsidRPr="002120A0" w:rsidRDefault="00306136" w:rsidP="00306136">
            <w:pPr>
              <w:ind w:firstLine="0"/>
              <w:jc w:val="left"/>
            </w:pPr>
            <w:r w:rsidRPr="002120A0">
              <w:lastRenderedPageBreak/>
              <w:t xml:space="preserve"> </w:t>
            </w:r>
          </w:p>
        </w:tc>
      </w:tr>
      <w:tr w:rsidR="00306136" w:rsidRPr="002120A0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lastRenderedPageBreak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2120A0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2120A0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2120A0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lastRenderedPageBreak/>
              <w:t xml:space="preserve">Общая оценка за ответы на вопросы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</w:tc>
      </w:tr>
      <w:tr w:rsidR="00306136" w:rsidRPr="002120A0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ИТОГОВАЯ ОЦЕНКА ЗА ЗАЩИТУ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  <w:p w:rsidR="00306136" w:rsidRPr="002120A0" w:rsidRDefault="00306136" w:rsidP="00306136">
            <w:pPr>
              <w:ind w:firstLine="0"/>
              <w:jc w:val="left"/>
            </w:pPr>
            <w:r w:rsidRPr="002120A0">
              <w:t xml:space="preserve"> </w:t>
            </w:r>
          </w:p>
        </w:tc>
      </w:tr>
    </w:tbl>
    <w:p w:rsidR="00306136" w:rsidRPr="002120A0" w:rsidRDefault="00306136" w:rsidP="00306136">
      <w:pPr>
        <w:ind w:firstLine="0"/>
        <w:jc w:val="left"/>
      </w:pPr>
      <w:r w:rsidRPr="002120A0">
        <w:t xml:space="preserve"> </w:t>
      </w:r>
    </w:p>
    <w:p w:rsidR="00306136" w:rsidRPr="002120A0" w:rsidRDefault="00306136" w:rsidP="00306136">
      <w:pPr>
        <w:spacing w:after="3"/>
        <w:ind w:right="59" w:firstLine="0"/>
      </w:pPr>
      <w:r w:rsidRPr="002120A0">
        <w:t xml:space="preserve">Общий комментарий </w:t>
      </w:r>
    </w:p>
    <w:p w:rsidR="00306136" w:rsidRPr="002120A0" w:rsidRDefault="00306136" w:rsidP="00306136">
      <w:pPr>
        <w:spacing w:after="3"/>
        <w:ind w:left="-5" w:right="59" w:firstLine="0"/>
      </w:pPr>
      <w:r w:rsidRPr="002120A0">
        <w:t xml:space="preserve">___________________________________________________________________________ </w:t>
      </w:r>
    </w:p>
    <w:p w:rsidR="00306136" w:rsidRPr="002120A0" w:rsidRDefault="00306136" w:rsidP="00306136">
      <w:pPr>
        <w:autoSpaceDE w:val="0"/>
        <w:autoSpaceDN w:val="0"/>
        <w:adjustRightInd w:val="0"/>
      </w:pPr>
      <w:r w:rsidRPr="002120A0">
        <w:t>Рекомендации _____________________________________________________________________________</w:t>
      </w:r>
    </w:p>
    <w:p w:rsidR="00306136" w:rsidRPr="002120A0" w:rsidRDefault="00306136" w:rsidP="00306136">
      <w:pPr>
        <w:autoSpaceDE w:val="0"/>
        <w:autoSpaceDN w:val="0"/>
        <w:adjustRightInd w:val="0"/>
      </w:pPr>
    </w:p>
    <w:p w:rsidR="00306136" w:rsidRPr="002120A0" w:rsidRDefault="00306136" w:rsidP="00306136">
      <w:pPr>
        <w:autoSpaceDE w:val="0"/>
        <w:autoSpaceDN w:val="0"/>
        <w:adjustRightInd w:val="0"/>
      </w:pPr>
    </w:p>
    <w:p w:rsidR="00306136" w:rsidRPr="002120A0" w:rsidRDefault="00306136" w:rsidP="00306136">
      <w:pPr>
        <w:autoSpaceDE w:val="0"/>
        <w:autoSpaceDN w:val="0"/>
        <w:adjustRightInd w:val="0"/>
      </w:pPr>
    </w:p>
    <w:p w:rsidR="00306136" w:rsidRPr="002120A0" w:rsidRDefault="00306136" w:rsidP="00306136">
      <w:pPr>
        <w:pStyle w:val="ac"/>
        <w:spacing w:before="0" w:beforeAutospacing="0" w:after="0" w:afterAutospacing="0"/>
        <w:jc w:val="both"/>
        <w:rPr>
          <w:rFonts w:cs="+mn-cs"/>
          <w:kern w:val="24"/>
        </w:rPr>
      </w:pPr>
      <w:r w:rsidRPr="002120A0">
        <w:t>Примерный бланк для оценки ответа обучающегося экзаменатором</w:t>
      </w:r>
      <w:r w:rsidRPr="002120A0">
        <w:rPr>
          <w:rFonts w:cs="+mn-cs"/>
          <w:kern w:val="24"/>
        </w:rPr>
        <w:t xml:space="preserve"> </w:t>
      </w:r>
    </w:p>
    <w:p w:rsidR="00306136" w:rsidRPr="002120A0" w:rsidRDefault="00306136" w:rsidP="00306136">
      <w:pPr>
        <w:pStyle w:val="ac"/>
        <w:spacing w:before="0" w:beforeAutospacing="0" w:after="0" w:afterAutospacing="0"/>
        <w:jc w:val="both"/>
        <w:rPr>
          <w:rFonts w:cs="+mn-cs"/>
          <w:kern w:val="24"/>
        </w:rPr>
      </w:pPr>
    </w:p>
    <w:tbl>
      <w:tblPr>
        <w:tblStyle w:val="TableGrid"/>
        <w:tblW w:w="10015" w:type="dxa"/>
        <w:tblInd w:w="-108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7101"/>
        <w:gridCol w:w="651"/>
        <w:gridCol w:w="650"/>
        <w:gridCol w:w="816"/>
        <w:gridCol w:w="797"/>
      </w:tblGrid>
      <w:tr w:rsidR="00306136" w:rsidRPr="002120A0" w:rsidTr="007C5050">
        <w:trPr>
          <w:trHeight w:val="1604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2120A0" w:rsidRDefault="00306136" w:rsidP="007C5050">
            <w:pPr>
              <w:spacing w:line="259" w:lineRule="auto"/>
              <w:ind w:right="49" w:firstLine="0"/>
              <w:jc w:val="center"/>
            </w:pPr>
            <w:r w:rsidRPr="002120A0">
              <w:rPr>
                <w:b/>
              </w:rPr>
              <w:t xml:space="preserve">Критерии оценки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DD5F42" w:rsidP="007C5050">
            <w:pPr>
              <w:spacing w:line="259" w:lineRule="auto"/>
              <w:ind w:left="89" w:firstLine="0"/>
              <w:jc w:val="left"/>
            </w:pPr>
            <w:r>
              <w:rPr>
                <w:rFonts w:ascii="Calibri" w:hAnsi="Calibri" w:cs="Calibri"/>
                <w:noProof/>
                <w:sz w:val="24"/>
                <w:lang w:eastAsia="en-US"/>
              </w:rPr>
            </w:r>
            <w:r>
              <w:rPr>
                <w:rFonts w:ascii="Calibri" w:hAnsi="Calibri" w:cs="Calibri"/>
                <w:noProof/>
                <w:sz w:val="24"/>
                <w:lang w:eastAsia="en-US"/>
              </w:rPr>
              <w:pict>
                <v:group id="Group 90258" o:spid="_x0000_s1026" style="width:13.3pt;height:47.8pt;mso-position-horizontal-relative:char;mso-position-vertical-relative:line" coordsize="1687,6069">
                  <v:rect id="Rectangle 7065" o:spid="_x0000_s1027" style="position:absolute;left:491;top:4415;width:146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TsMYA&#10;AADdAAAADwAAAGRycy9kb3ducmV2LnhtbESPW2vCQBSE34X+h+UUfNON0hpJXaUUSnypUG/4eMye&#10;XGj2bMyuGv99VxB8HGbmG2a26EwtLtS6yrKC0TACQZxZXXGhYLv5HkxBOI+ssbZMCm7kYDF/6c0w&#10;0fbKv3RZ+0IECLsEFZTeN4mULivJoBvahjh4uW0N+iDbQuoWrwFuajmOook0WHFYKLGhr5Kyv/XZ&#10;KNiNNud96lZHPuSn+O3Hp6u8SJXqv3afHyA8df4ZfrSXWkEcTd7h/i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lTsM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О</w:t>
                          </w:r>
                        </w:p>
                      </w:txbxContent>
                    </v:textbox>
                  </v:rect>
                  <v:rect id="Rectangle 7066" o:spid="_x0000_s1028" style="position:absolute;left:780;top:3607;width:886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Nx8YA&#10;AADdAAAADwAAAGRycy9kb3ducmV2LnhtbESPT2vCQBTE74LfYXkFb7qxSJTUTShCiZcKVVt6fM2+&#10;/KHZtzG7avrtu4LgcZiZ3zDrbDCtuFDvGssK5rMIBHFhdcOVguPhbboC4TyyxtYyKfgjB1k6Hq0x&#10;0fbKH3TZ+0oECLsEFdTed4mUrqjJoJvZjjh4pe0N+iD7SuoerwFuWvkcRbE02HBYqLGjTU3F7/5s&#10;FHzOD+ev3O1++Ls8LRfvPt+VVa7U5Gl4fQHhafCP8L291QqWURzD7U14Aj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vNx8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т</w:t>
                          </w:r>
                        </w:p>
                      </w:txbxContent>
                    </v:textbox>
                  </v:rect>
                  <v:rect id="Rectangle 7067" o:spid="_x0000_s1029" style="position:absolute;left:-1389;top:767;width:522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doXMcA&#10;AADdAAAADwAAAGRycy9kb3ducmV2LnhtbESPT2vCQBTE74LfYXkFb2ajiJHUTSiCpJcKVVt6fM2+&#10;/KHZt2l21fTbdwsFj8PM/IbZ5qPpxJUG11pWsIhiEMSl1S3XCs6n/XwDwnlkjZ1lUvBDDvJsOtli&#10;qu2NX+l69LUIEHYpKmi871MpXdmQQRfZnjh4lR0M+iCHWuoBbwFuOrmM47U02HJYaLCnXUPl1/Fi&#10;FLwtTpf3wh0++aP6TlYvvjhUdaHU7GF8egThafT38H/7WStI4nUC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naFz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лично</w:t>
                          </w:r>
                        </w:p>
                      </w:txbxContent>
                    </v:textbox>
                  </v:rect>
                  <v:rect id="Rectangle 7068" o:spid="_x0000_s1030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8LsIA&#10;AADdAAAADwAAAGRycy9kb3ducmV2LnhtbERPy4rCMBTdC/5DuMLsNFVEpRpFBKmbEdRRXF6b2wc2&#10;N7WJ2vn7yUKY5eG8F6vWVOJFjSstKxgOIhDEqdUl5wp+Ttv+DITzyBory6Tglxyslt3OAmNt33yg&#10;19HnIoSwi1FB4X0dS+nSggy6ga2JA5fZxqAPsMmlbvAdwk0lR1E0kQZLDg0F1rQpKL0fn0bBeXh6&#10;XhK3v/E1e0zH3z7ZZ3mi1FevXc9BeGr9v/jj3mkF02gS5oY34Qn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+PwuwgAAAN0AAAAPAAAAAAAAAAAAAAAAAJgCAABkcnMvZG93&#10;bnJldi54bWxQSwUGAAAAAAQABAD1AAAAhwMAAAAA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2120A0" w:rsidRDefault="00DD5F42" w:rsidP="007C5050">
            <w:pPr>
              <w:spacing w:line="259" w:lineRule="auto"/>
              <w:ind w:left="89" w:firstLine="0"/>
              <w:jc w:val="left"/>
            </w:pPr>
            <w:r>
              <w:rPr>
                <w:rFonts w:ascii="Calibri" w:hAnsi="Calibri" w:cs="Calibri"/>
                <w:noProof/>
                <w:sz w:val="24"/>
                <w:lang w:eastAsia="en-US"/>
              </w:rPr>
            </w:r>
            <w:r>
              <w:rPr>
                <w:rFonts w:ascii="Calibri" w:hAnsi="Calibri" w:cs="Calibri"/>
                <w:noProof/>
                <w:sz w:val="24"/>
                <w:lang w:eastAsia="en-US"/>
              </w:rPr>
              <w:pict>
                <v:group id="Group 90342" o:spid="_x0000_s1031" style="width:13.3pt;height:44.9pt;mso-position-horizontal-relative:char;mso-position-vertical-relative:line" coordsize="1687,5703">
                  <v:rect id="Rectangle 7069" o:spid="_x0000_s1032" style="position:absolute;left:-522;top:3036;width:3490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ZtcYA&#10;AADdAAAADwAAAGRycy9kb3ducmV2LnhtbESPS2sCQRCE74L/YWghN51VgpqNo4gg60XBR8RjZ6f3&#10;gTs9686om3/vBAI5FlX1FTVbtKYSD2pcaVnBcBCBIE6tLjlXcDqu+1MQziNrrCyTgh9ysJh3OzOM&#10;tX3ynh4Hn4sAYRejgsL7OpbSpQUZdANbEwcvs41BH2STS93gM8BNJUdRNJYGSw4LBda0Kii9Hu5G&#10;wdfweD8nbvfNl+w2ed/6ZJfliVJvvXb5CcJT6//Df+2NVjCJxh/w+yY8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RZtc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Хор</w:t>
                          </w:r>
                        </w:p>
                      </w:txbxContent>
                    </v:textbox>
                  </v:rect>
                  <v:rect id="Rectangle 7070" o:spid="_x0000_s1033" style="position:absolute;left:716;top:1650;width:1013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m9cQA&#10;AADdAAAADwAAAGRycy9kb3ducmV2LnhtbERPy2rCQBTdC/2H4Qrd6cRSjERHkUJJNwZqbHF5m7l5&#10;0MydNDMm6d93FgWXh/PeHSbTioF611hWsFpGIIgLqxuuFFzy18UGhPPIGlvLpOCXHBz2D7MdJtqO&#10;/E7D2VcihLBLUEHtfZdI6YqaDLql7YgDV9reoA+wr6TucQzhppVPUbSWBhsODTV29FJT8X2+GQUf&#10;q/z2mbrsi6/lT/x88mlWVqlSj/PpuAXhafJ38b/7TSuIozjsD2/CE5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XZvXEAAAA3QAAAA8AAAAAAAAAAAAAAAAAmAIAAGRycy9k&#10;b3ducmV2LnhtbFBLBQYAAAAABAAEAPUAAACJ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о</w:t>
                          </w:r>
                        </w:p>
                      </w:txbxContent>
                    </v:textbox>
                  </v:rect>
                  <v:rect id="Rectangle 7071" o:spid="_x0000_s1034" style="position:absolute;left:-64;top:108;width:2573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DbsYA&#10;AADdAAAADwAAAGRycy9kb3ducmV2LnhtbESPW2vCQBSE34X+h+UUfNNNpDQSXUUKJX1RqDd8PGZP&#10;Lpg9G7Orpv++Wyj4OMzMN8x82ZtG3KlztWUF8TgCQZxbXXOpYL/7HE1BOI+ssbFMCn7IwXLxMphj&#10;qu2Dv+m+9aUIEHYpKqi8b1MpXV6RQTe2LXHwCtsZ9EF2pdQdPgLcNHISRe/SYM1hocKWPirKL9ub&#10;UXCId7dj5jZnPhXX5G3ts01RZkoNX/vVDISn3j/D/+0vrSCJkhj+3o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vDbs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t>шо</w:t>
                          </w:r>
                          <w:proofErr w:type="spellEnd"/>
                        </w:p>
                      </w:txbxContent>
                    </v:textbox>
                  </v:rect>
                  <v:rect id="Rectangle 7072" o:spid="_x0000_s1035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dGccA&#10;AADdAAAADwAAAGRycy9kb3ducmV2LnhtbESPW2vCQBSE3wv+h+UUfKsbRYykbkIRSnxR8NLSx9Ps&#10;yYVmz6bZVeO/dwsFH4eZ+YZZZYNpxYV611hWMJ1EIIgLqxuuFJyO7y9LEM4ja2wtk4IbOcjS0dMK&#10;E22vvKfLwVciQNglqKD2vkukdEVNBt3EdsTBK21v0AfZV1L3eA1w08pZFC2kwYbDQo0drWsqfg5n&#10;o+Bjejx/5m73zV/lbzzf+nxXVrlS4+fh7RWEp8E/wv/tjVYQR/EM/t6EJ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JXRn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DD5F42" w:rsidP="007C5050">
            <w:pPr>
              <w:spacing w:line="259" w:lineRule="auto"/>
              <w:ind w:left="76" w:firstLine="0"/>
              <w:jc w:val="left"/>
            </w:pPr>
            <w:r>
              <w:rPr>
                <w:rFonts w:ascii="Calibri" w:hAnsi="Calibri" w:cs="Calibri"/>
                <w:noProof/>
                <w:sz w:val="24"/>
                <w:lang w:eastAsia="en-US"/>
              </w:rPr>
            </w:r>
            <w:r>
              <w:rPr>
                <w:rFonts w:ascii="Calibri" w:hAnsi="Calibri" w:cs="Calibri"/>
                <w:noProof/>
                <w:sz w:val="24"/>
                <w:lang w:eastAsia="en-US"/>
              </w:rPr>
              <w:pict>
                <v:group id="Group 90451" o:spid="_x0000_s1036" style="width:25.1pt;height:66.9pt;mso-position-horizontal-relative:char;mso-position-vertical-relative:line" coordsize="3184,8496">
                  <v:rect id="Rectangle 7073" o:spid="_x0000_s1037" style="position:absolute;left:-4728;top:1925;width:11299;height:18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4gscA&#10;AADdAAAADwAAAGRycy9kb3ducmV2LnhtbESPT2vCQBTE74V+h+UVeqsbrTQlZiNFkHhRqLbi8Zl9&#10;+UOzb2N21fjtuwWhx2FmfsOk88G04kK9aywrGI8iEMSF1Q1XCr52y5d3EM4ja2wtk4IbOZhnjw8p&#10;Jtpe+ZMuW1+JAGGXoILa+y6R0hU1GXQj2xEHr7S9QR9kX0nd4zXATSsnUfQmDTYcFmrsaFFT8bM9&#10;GwXf4915n7vNkQ/lKZ6ufb4pq1yp56fhYwbC0+D/w/f2SiuIo/gV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F+IL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Удовлетвори</w:t>
                          </w:r>
                        </w:p>
                      </w:txbxContent>
                    </v:textbox>
                  </v:rect>
                  <v:rect id="Rectangle 7074" o:spid="_x0000_s1038" style="position:absolute;left:1323;top:6178;width:2793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g9sYA&#10;AADdAAAADwAAAGRycy9kb3ducmV2LnhtbESPT2vCQBTE70K/w/KE3sxGEVNSV5GCxEuFapUeX7Mv&#10;f2j2bcyuGr99VxA8DjPzG2a+7E0jLtS52rKCcRSDIM6trrlU8L1fj95AOI+ssbFMCm7kYLl4Gcwx&#10;1fbKX3TZ+VIECLsUFVTet6mULq/IoItsSxy8wnYGfZBdKXWH1wA3jZzE8UwarDksVNjSR0X53+5s&#10;FBzG+/Mxc9tf/ilOyfTTZ9uizJR6HfardxCeev8MP9obrSCJkync34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xg9s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тел</w:t>
                          </w:r>
                        </w:p>
                      </w:txbxContent>
                    </v:textbox>
                  </v:rect>
                  <v:rect id="Rectangle 7075" o:spid="_x0000_s1039" style="position:absolute;left:2258;top:5005;width:92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FbccA&#10;AADdAAAADwAAAGRycy9kb3ducmV2LnhtbESPT2vCQBTE74V+h+UVeqsbpTYlZiNFkHhRqLbi8Zl9&#10;+UOzb2N21fjtuwWhx2FmfsOk88G04kK9aywrGI8iEMSF1Q1XCr52y5d3EM4ja2wtk4IbOZhnjw8p&#10;Jtpe+ZMuW1+JAGGXoILa+y6R0hU1GXQj2xEHr7S9QR9kX0nd4zXATSsnUfQmDTYcFmrsaFFT8bM9&#10;GwXf4915n7vNkQ/lKX5d+3xTVrlSz0/DxwyEp8H/h+/tlVYQR/EU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gxW3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ь</w:t>
                          </w:r>
                        </w:p>
                      </w:txbxContent>
                    </v:textbox>
                  </v:rect>
                  <v:rect id="Rectangle 7076" o:spid="_x0000_s1040" style="position:absolute;left:1661;top:3707;width:2118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bGscA&#10;AADdAAAADwAAAGRycy9kb3ducmV2LnhtbESPT2vCQBTE74LfYXkFb2ajiJHUTSiCpJcKVVt6fM2+&#10;/KHZt2l21fTbdwsFj8PM/IbZ5qPpxJUG11pWsIhiEMSl1S3XCs6n/XwDwnlkjZ1lUvBDDvJsOtli&#10;qu2NX+l69LUIEHYpKmi871MpXdmQQRfZnjh4lR0M+iCHWuoBbwFuOrmM47U02HJYaLCnXUPl1/Fi&#10;FLwtTpf3wh0++aP6TlYvvjhUdaHU7GF8egThafT38H/7WStI4mQN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yWxr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но</w:t>
                          </w:r>
                        </w:p>
                      </w:txbxContent>
                    </v:textbox>
                  </v:rect>
                  <v:rect id="Rectangle 7077" o:spid="_x0000_s1041" style="position:absolute;left:2365;top:2743;width:507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7+gcUA&#10;AADdAAAADwAAAGRycy9kb3ducmV2LnhtbESPT2vCQBTE7wW/w/IEb3VjESPRVUSQeFGoVvH4zL78&#10;wezbNLtq/PbdQqHHYWZ+w8yXnanFg1pXWVYwGkYgiDOrKy4UfB0371MQziNrrC2Tghc5WC56b3NM&#10;tH3yJz0OvhABwi5BBaX3TSKly0oy6Ia2IQ5ebluDPsi2kLrFZ4CbWn5E0UQarDgslNjQuqTsdrgb&#10;BafR8X5O3f7Kl/w7Hu98us+LVKlBv1vNQHjq/H/4r73VCuIojuH3TX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v6BxQAAAN0AAAAPAAAAAAAAAAAAAAAAAJgCAABkcnMv&#10;ZG93bnJldi54bWxQSwUGAAAAAAQABAD1AAAAigMAAAAA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DD5F42" w:rsidP="007C5050">
            <w:pPr>
              <w:spacing w:line="259" w:lineRule="auto"/>
              <w:ind w:left="57" w:firstLine="0"/>
              <w:jc w:val="left"/>
            </w:pPr>
            <w:r>
              <w:rPr>
                <w:rFonts w:ascii="Calibri" w:hAnsi="Calibri" w:cs="Calibri"/>
                <w:noProof/>
                <w:sz w:val="24"/>
                <w:lang w:eastAsia="en-US"/>
              </w:rPr>
            </w:r>
            <w:r>
              <w:rPr>
                <w:rFonts w:ascii="Calibri" w:hAnsi="Calibri" w:cs="Calibri"/>
                <w:noProof/>
                <w:sz w:val="24"/>
                <w:lang w:eastAsia="en-US"/>
              </w:rPr>
              <w:pict>
                <v:group id="Group 90500" o:spid="_x0000_s1042" style="width:25.1pt;height:65.9pt;mso-position-horizontal-relative:char;mso-position-vertical-relative:line" coordsize="3184,8368">
                  <v:rect id="Rectangle 7078" o:spid="_x0000_s1043" style="position:absolute;left:-4643;top:1882;width:11129;height:18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q88QA&#10;AADdAAAADwAAAGRycy9kb3ducmV2LnhtbERPy2rCQBTdC/2H4Qrd6cRSjERHkUJJNwZqbHF5m7l5&#10;0MydNDMm6d93FgWXh/PeHSbTioF611hWsFpGIIgLqxuuFFzy18UGhPPIGlvLpOCXHBz2D7MdJtqO&#10;/E7D2VcihLBLUEHtfZdI6YqaDLql7YgDV9reoA+wr6TucQzhppVPUbSWBhsODTV29FJT8X2+GQUf&#10;q/z2mbrsi6/lT/x88mlWVqlSj/PpuAXhafJ38b/7TSuIozjMDW/CE5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havPEAAAA3QAAAA8AAAAAAAAAAAAAAAAAmAIAAGRycy9k&#10;b3ducmV2LnhtbFBLBQYAAAAABAAEAPUAAACJ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t>Неудовлетво</w:t>
                          </w:r>
                          <w:proofErr w:type="spellEnd"/>
                        </w:p>
                      </w:txbxContent>
                    </v:textbox>
                  </v:rect>
                  <v:rect id="Rectangle 7079" o:spid="_x0000_s1044" style="position:absolute;left:270;top:4997;width:4899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3PaMYA&#10;AADdAAAADwAAAGRycy9kb3ducmV2LnhtbESPW2vCQBSE3wX/w3IE33SjiGlTVykFiS8K9VL6eJo9&#10;udDs2ZhdNf77riD0cZiZb5jFqjO1uFLrKssKJuMIBHFmdcWFguNhPXoB4TyyxtoyKbiTg9Wy31tg&#10;ou2NP+m694UIEHYJKii9bxIpXVaSQTe2DXHwctsa9EG2hdQt3gLc1HIaRXNpsOKwUGJDHyVlv/uL&#10;UXCaHC5fqdv98Hd+jmdbn+7yIlVqOOje30B46vx/+NneaAVxFL/C401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3PaM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t>рител</w:t>
                          </w:r>
                          <w:proofErr w:type="spellEnd"/>
                        </w:p>
                      </w:txbxContent>
                    </v:textbox>
                  </v:rect>
                  <v:rect id="Rectangle 7080" o:spid="_x0000_s1045" style="position:absolute;left:2258;top:3292;width:92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W0sMA&#10;AADdAAAADwAAAGRycy9kb3ducmV2LnhtbERPy2rCQBTdF/oPwxW6qxOlNBIdRQqSbhpoUsXlNXPz&#10;wMydNDNq/HtnUejycN6rzWg6caXBtZYVzKYRCOLS6pZrBT/F7nUBwnlkjZ1lUnAnB5v189MKE21v&#10;/E3X3NcihLBLUEHjfZ9I6cqGDLqp7YkDV9nBoA9wqKUe8BbCTSfnUfQuDbYcGhrs6aOh8pxfjIL9&#10;rLgcUped+Fj9xm9fPs2qOlXqZTJulyA8jf5f/Of+1AriaBH2hzfhCc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W0sMAAADdAAAADwAAAAAAAAAAAAAAAACYAgAAZHJzL2Rv&#10;d25yZXYueG1sUEsFBgAAAAAEAAQA9QAAAIg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ь</w:t>
                          </w:r>
                        </w:p>
                      </w:txbxContent>
                    </v:textbox>
                  </v:rect>
                  <v:rect id="Rectangle 7081" o:spid="_x0000_s1046" style="position:absolute;left:1661;top:1994;width:2118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6zScYA&#10;AADdAAAADwAAAGRycy9kb3ducmV2LnhtbESPT2vCQBTE74LfYXmCN91ERCXNRkqhxItCtS09vmZf&#10;/tDs25hdNX77bqHgcZiZ3zDpdjCtuFLvGssK4nkEgriwuuFKwfvpdbYB4TyyxtYyKbiTg202HqWY&#10;aHvjN7oefSUChF2CCmrvu0RKV9Rk0M1tRxy80vYGfZB9JXWPtwA3rVxE0UoabDgs1NjRS03Fz/Fi&#10;FHzEp8tn7g7f/FWe18u9zw9llSs1nQzPTyA8Df4R/m/vtIJ1tInh701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6zSc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но</w:t>
                          </w:r>
                        </w:p>
                      </w:txbxContent>
                    </v:textbox>
                  </v:rect>
                  <v:rect id="Rectangle 7082" o:spid="_x0000_s1047" style="position:absolute;left:2365;top:1030;width:507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tPsUA&#10;AADdAAAADwAAAGRycy9kb3ducmV2LnhtbESPT4vCMBTE78J+h/AEb5oqolKNIgtSLwqr7uLx2bz+&#10;wealNlHrt98sLHgcZuY3zGLVmko8qHGlZQXDQQSCOLW65FzB6bjpz0A4j6yxskwKXuRgtfzoLDDW&#10;9slf9Dj4XAQIuxgVFN7XsZQuLcigG9iaOHiZbQz6IJtc6gafAW4qOYqiiTRYclgosKbPgtLr4W4U&#10;fA+P95/E7S98zm7T8c4n+yxPlOp12/UchKfWv8P/7a1WMI1mI/h7E5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C0+xQAAAN0AAAAPAAAAAAAAAAAAAAAAAJgCAABkcnMv&#10;ZG93bnJldi54bWxQSwUGAAAAAAQABAD1AAAAigMAAAAA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306136" w:rsidRPr="002120A0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left="2" w:firstLine="0"/>
              <w:jc w:val="left"/>
            </w:pPr>
            <w:r w:rsidRPr="002120A0">
              <w:t xml:space="preserve">Уровень усвоения материала, предусмотренного программой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firstLine="0"/>
              <w:jc w:val="left"/>
            </w:pPr>
            <w:r w:rsidRPr="002120A0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left="2" w:firstLine="0"/>
              <w:jc w:val="left"/>
            </w:pPr>
            <w:r w:rsidRPr="002120A0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left="2" w:firstLine="0"/>
              <w:jc w:val="left"/>
            </w:pPr>
            <w:r w:rsidRPr="002120A0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left="2" w:firstLine="0"/>
              <w:jc w:val="left"/>
            </w:pPr>
            <w:r w:rsidRPr="002120A0">
              <w:t xml:space="preserve"> </w:t>
            </w:r>
          </w:p>
        </w:tc>
      </w:tr>
      <w:tr w:rsidR="00306136" w:rsidRPr="002120A0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left="2" w:firstLine="0"/>
              <w:jc w:val="left"/>
            </w:pPr>
            <w:r w:rsidRPr="002120A0">
              <w:t xml:space="preserve">Умение выполнять задания, предусмотренные программой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firstLine="0"/>
              <w:jc w:val="left"/>
            </w:pPr>
            <w:r w:rsidRPr="002120A0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left="2" w:firstLine="0"/>
              <w:jc w:val="left"/>
            </w:pPr>
            <w:r w:rsidRPr="002120A0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left="2" w:firstLine="0"/>
              <w:jc w:val="left"/>
            </w:pPr>
            <w:r w:rsidRPr="002120A0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left="2" w:firstLine="0"/>
              <w:jc w:val="left"/>
            </w:pPr>
            <w:r w:rsidRPr="002120A0">
              <w:t xml:space="preserve"> </w:t>
            </w:r>
          </w:p>
        </w:tc>
      </w:tr>
      <w:tr w:rsidR="00306136" w:rsidRPr="002120A0" w:rsidTr="007C5050">
        <w:trPr>
          <w:trHeight w:val="288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left="2" w:firstLine="0"/>
              <w:jc w:val="left"/>
            </w:pPr>
            <w:r w:rsidRPr="002120A0">
              <w:t xml:space="preserve">Уровень знакомства с дополнительной литературой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firstLine="0"/>
              <w:jc w:val="left"/>
            </w:pPr>
            <w:r w:rsidRPr="002120A0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left="2" w:firstLine="0"/>
              <w:jc w:val="left"/>
            </w:pPr>
            <w:r w:rsidRPr="002120A0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left="2" w:firstLine="0"/>
              <w:jc w:val="left"/>
            </w:pPr>
            <w:r w:rsidRPr="002120A0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left="2" w:firstLine="0"/>
              <w:jc w:val="left"/>
            </w:pPr>
            <w:r w:rsidRPr="002120A0">
              <w:t xml:space="preserve"> </w:t>
            </w:r>
          </w:p>
        </w:tc>
      </w:tr>
      <w:tr w:rsidR="00306136" w:rsidRPr="002120A0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left="2" w:firstLine="0"/>
              <w:jc w:val="left"/>
            </w:pPr>
            <w:r w:rsidRPr="002120A0">
              <w:t xml:space="preserve">Уровень раскрытия причинно-следственных связей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firstLine="0"/>
              <w:jc w:val="left"/>
            </w:pPr>
            <w:r w:rsidRPr="002120A0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left="2" w:firstLine="0"/>
              <w:jc w:val="left"/>
            </w:pPr>
            <w:r w:rsidRPr="002120A0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left="2" w:firstLine="0"/>
              <w:jc w:val="left"/>
            </w:pPr>
            <w:r w:rsidRPr="002120A0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left="2" w:firstLine="0"/>
              <w:jc w:val="left"/>
            </w:pPr>
            <w:r w:rsidRPr="002120A0">
              <w:t xml:space="preserve"> </w:t>
            </w:r>
          </w:p>
        </w:tc>
      </w:tr>
      <w:tr w:rsidR="00306136" w:rsidRPr="002120A0" w:rsidTr="007C5050">
        <w:trPr>
          <w:trHeight w:val="288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left="2" w:firstLine="0"/>
              <w:jc w:val="left"/>
            </w:pPr>
            <w:r w:rsidRPr="002120A0">
              <w:t xml:space="preserve">Уровень раскрытия междисциплинарных связей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firstLine="0"/>
              <w:jc w:val="left"/>
            </w:pPr>
            <w:r w:rsidRPr="002120A0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left="2" w:firstLine="0"/>
              <w:jc w:val="left"/>
            </w:pPr>
            <w:r w:rsidRPr="002120A0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left="2" w:firstLine="0"/>
              <w:jc w:val="left"/>
            </w:pPr>
            <w:r w:rsidRPr="002120A0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left="2" w:firstLine="0"/>
              <w:jc w:val="left"/>
            </w:pPr>
            <w:r w:rsidRPr="002120A0">
              <w:t xml:space="preserve"> </w:t>
            </w:r>
          </w:p>
        </w:tc>
      </w:tr>
      <w:tr w:rsidR="00306136" w:rsidRPr="002120A0" w:rsidTr="007C5050">
        <w:trPr>
          <w:trHeight w:val="37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left="2" w:right="49" w:firstLine="0"/>
            </w:pPr>
            <w:r w:rsidRPr="002120A0">
              <w:t>Стиль поведения (культура речи, манера общения, убежденность,  готовность к дискуссии)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firstLine="0"/>
              <w:jc w:val="left"/>
            </w:pPr>
            <w:r w:rsidRPr="002120A0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left="2" w:firstLine="0"/>
              <w:jc w:val="left"/>
            </w:pPr>
            <w:r w:rsidRPr="002120A0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left="2" w:firstLine="0"/>
              <w:jc w:val="left"/>
            </w:pPr>
            <w:r w:rsidRPr="002120A0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left="2" w:firstLine="0"/>
              <w:jc w:val="left"/>
            </w:pPr>
            <w:r w:rsidRPr="002120A0">
              <w:t xml:space="preserve"> </w:t>
            </w:r>
          </w:p>
        </w:tc>
      </w:tr>
      <w:tr w:rsidR="00306136" w:rsidRPr="002120A0" w:rsidTr="007C5050">
        <w:trPr>
          <w:trHeight w:val="562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left="2" w:firstLine="0"/>
            </w:pPr>
            <w:r w:rsidRPr="002120A0">
              <w:t xml:space="preserve">Качество ответа (полнота, правильность, аргументированность, его общая композиция, логичность)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firstLine="0"/>
              <w:jc w:val="left"/>
            </w:pPr>
            <w:r w:rsidRPr="002120A0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left="2" w:firstLine="0"/>
              <w:jc w:val="left"/>
            </w:pPr>
            <w:r w:rsidRPr="002120A0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left="2" w:firstLine="0"/>
              <w:jc w:val="left"/>
            </w:pPr>
            <w:r w:rsidRPr="002120A0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left="2" w:firstLine="0"/>
              <w:jc w:val="left"/>
            </w:pPr>
            <w:r w:rsidRPr="002120A0">
              <w:t xml:space="preserve"> </w:t>
            </w:r>
          </w:p>
        </w:tc>
      </w:tr>
      <w:tr w:rsidR="00306136" w:rsidRPr="002120A0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left="2" w:firstLine="0"/>
              <w:jc w:val="left"/>
            </w:pPr>
            <w:r w:rsidRPr="002120A0">
              <w:rPr>
                <w:b/>
              </w:rPr>
              <w:t xml:space="preserve">Общая оценка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firstLine="0"/>
              <w:jc w:val="left"/>
            </w:pPr>
            <w:r w:rsidRPr="002120A0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left="2" w:firstLine="0"/>
              <w:jc w:val="left"/>
            </w:pPr>
            <w:r w:rsidRPr="002120A0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left="2" w:firstLine="0"/>
              <w:jc w:val="left"/>
            </w:pPr>
            <w:r w:rsidRPr="002120A0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120A0" w:rsidRDefault="00306136" w:rsidP="007C5050">
            <w:pPr>
              <w:spacing w:line="259" w:lineRule="auto"/>
              <w:ind w:left="2" w:firstLine="0"/>
              <w:jc w:val="left"/>
            </w:pPr>
            <w:r w:rsidRPr="002120A0">
              <w:t xml:space="preserve"> </w:t>
            </w:r>
          </w:p>
        </w:tc>
      </w:tr>
    </w:tbl>
    <w:p w:rsidR="00306136" w:rsidRPr="002120A0" w:rsidRDefault="00306136" w:rsidP="00306136">
      <w:pPr>
        <w:autoSpaceDE w:val="0"/>
        <w:autoSpaceDN w:val="0"/>
        <w:adjustRightInd w:val="0"/>
        <w:rPr>
          <w:rFonts w:eastAsia="Times New Roman"/>
          <w:bCs/>
          <w:iCs/>
          <w:szCs w:val="24"/>
        </w:rPr>
      </w:pPr>
    </w:p>
    <w:p w:rsidR="00306136" w:rsidRPr="002120A0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2120A0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2120A0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2120A0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2120A0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2120A0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2120A0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2120A0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2120A0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2120A0" w:rsidRDefault="00306136" w:rsidP="00306136">
      <w:pPr>
        <w:autoSpaceDE w:val="0"/>
        <w:autoSpaceDN w:val="0"/>
        <w:adjustRightInd w:val="0"/>
        <w:rPr>
          <w:rFonts w:eastAsia="Times New Roman"/>
          <w:bCs/>
          <w:iCs/>
          <w:szCs w:val="24"/>
        </w:rPr>
      </w:pPr>
    </w:p>
    <w:sectPr w:rsidR="00306136" w:rsidRPr="002120A0" w:rsidSect="005958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193"/>
    <w:multiLevelType w:val="hybridMultilevel"/>
    <w:tmpl w:val="42AA05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201F5"/>
    <w:multiLevelType w:val="hybridMultilevel"/>
    <w:tmpl w:val="76FC25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0C4797"/>
    <w:multiLevelType w:val="multilevel"/>
    <w:tmpl w:val="7F2644B2"/>
    <w:lvl w:ilvl="0">
      <w:start w:val="1"/>
      <w:numFmt w:val="decimal"/>
      <w:lvlText w:val="%1."/>
      <w:lvlJc w:val="left"/>
      <w:pPr>
        <w:tabs>
          <w:tab w:val="num" w:pos="408"/>
        </w:tabs>
        <w:ind w:left="0" w:firstLine="0"/>
      </w:pPr>
      <w:rPr>
        <w:lang w:val="en-U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BED6C44"/>
    <w:multiLevelType w:val="multilevel"/>
    <w:tmpl w:val="6C8A66C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C07793B"/>
    <w:multiLevelType w:val="hybridMultilevel"/>
    <w:tmpl w:val="53D81A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0131D31"/>
    <w:multiLevelType w:val="hybridMultilevel"/>
    <w:tmpl w:val="6B448CC0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BC350E"/>
    <w:multiLevelType w:val="hybridMultilevel"/>
    <w:tmpl w:val="0930E6B2"/>
    <w:lvl w:ilvl="0" w:tplc="9138A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7B620D2"/>
    <w:multiLevelType w:val="multilevel"/>
    <w:tmpl w:val="89563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DD1FB6"/>
    <w:multiLevelType w:val="hybridMultilevel"/>
    <w:tmpl w:val="A5BA82B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66A62C72"/>
    <w:multiLevelType w:val="hybridMultilevel"/>
    <w:tmpl w:val="B5BA4C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CC30601"/>
    <w:multiLevelType w:val="multilevel"/>
    <w:tmpl w:val="2F0A0D9A"/>
    <w:lvl w:ilvl="0">
      <w:start w:val="1"/>
      <w:numFmt w:val="decimal"/>
      <w:lvlText w:val="%1."/>
      <w:lvlJc w:val="left"/>
      <w:pPr>
        <w:tabs>
          <w:tab w:val="num" w:pos="408"/>
        </w:tabs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14"/>
  </w:num>
  <w:num w:numId="9">
    <w:abstractNumId w:val="11"/>
  </w:num>
  <w:num w:numId="10">
    <w:abstractNumId w:val="10"/>
  </w:num>
  <w:num w:numId="11">
    <w:abstractNumId w:val="15"/>
  </w:num>
  <w:num w:numId="12">
    <w:abstractNumId w:val="3"/>
  </w:num>
  <w:num w:numId="13">
    <w:abstractNumId w:val="0"/>
  </w:num>
  <w:num w:numId="14">
    <w:abstractNumId w:val="12"/>
  </w:num>
  <w:num w:numId="15">
    <w:abstractNumId w:val="13"/>
  </w:num>
  <w:num w:numId="16">
    <w:abstractNumId w:val="17"/>
  </w:num>
  <w:num w:numId="17">
    <w:abstractNumId w:val="5"/>
  </w:num>
  <w:num w:numId="18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774"/>
    <w:rsid w:val="00025BDF"/>
    <w:rsid w:val="00070445"/>
    <w:rsid w:val="00071961"/>
    <w:rsid w:val="000D0A4E"/>
    <w:rsid w:val="000D442A"/>
    <w:rsid w:val="000D748C"/>
    <w:rsid w:val="000F06D6"/>
    <w:rsid w:val="000F3C7E"/>
    <w:rsid w:val="000F7F20"/>
    <w:rsid w:val="00103D12"/>
    <w:rsid w:val="00124163"/>
    <w:rsid w:val="00175F14"/>
    <w:rsid w:val="001A64E9"/>
    <w:rsid w:val="001E0AEB"/>
    <w:rsid w:val="001E3575"/>
    <w:rsid w:val="00201595"/>
    <w:rsid w:val="002120A0"/>
    <w:rsid w:val="0022447B"/>
    <w:rsid w:val="002C6D29"/>
    <w:rsid w:val="002E1FD6"/>
    <w:rsid w:val="002F6527"/>
    <w:rsid w:val="00306136"/>
    <w:rsid w:val="003610F5"/>
    <w:rsid w:val="0036763A"/>
    <w:rsid w:val="00375AFD"/>
    <w:rsid w:val="003A38C6"/>
    <w:rsid w:val="003A7231"/>
    <w:rsid w:val="003B539C"/>
    <w:rsid w:val="003E2C1A"/>
    <w:rsid w:val="00407E7B"/>
    <w:rsid w:val="00414342"/>
    <w:rsid w:val="00465C26"/>
    <w:rsid w:val="00476B06"/>
    <w:rsid w:val="004801EC"/>
    <w:rsid w:val="0049299E"/>
    <w:rsid w:val="005131FA"/>
    <w:rsid w:val="00520476"/>
    <w:rsid w:val="00537DA5"/>
    <w:rsid w:val="00595839"/>
    <w:rsid w:val="005967F8"/>
    <w:rsid w:val="005A310D"/>
    <w:rsid w:val="005C52BC"/>
    <w:rsid w:val="005F71C8"/>
    <w:rsid w:val="0060105F"/>
    <w:rsid w:val="00691217"/>
    <w:rsid w:val="006C1111"/>
    <w:rsid w:val="006D2A0A"/>
    <w:rsid w:val="006F763C"/>
    <w:rsid w:val="007202AB"/>
    <w:rsid w:val="00752476"/>
    <w:rsid w:val="00761DEF"/>
    <w:rsid w:val="007D6FA7"/>
    <w:rsid w:val="00813CAB"/>
    <w:rsid w:val="00826398"/>
    <w:rsid w:val="008535AB"/>
    <w:rsid w:val="00883DFC"/>
    <w:rsid w:val="008A3B1F"/>
    <w:rsid w:val="008A549B"/>
    <w:rsid w:val="008B02E9"/>
    <w:rsid w:val="008E274C"/>
    <w:rsid w:val="00900228"/>
    <w:rsid w:val="009010E8"/>
    <w:rsid w:val="00901C25"/>
    <w:rsid w:val="0091242D"/>
    <w:rsid w:val="0093337D"/>
    <w:rsid w:val="0097301B"/>
    <w:rsid w:val="009B38DB"/>
    <w:rsid w:val="009C7F25"/>
    <w:rsid w:val="009D4268"/>
    <w:rsid w:val="009D6847"/>
    <w:rsid w:val="009E080B"/>
    <w:rsid w:val="009E3DC4"/>
    <w:rsid w:val="00A00F0C"/>
    <w:rsid w:val="00A03B81"/>
    <w:rsid w:val="00A25124"/>
    <w:rsid w:val="00A32CEF"/>
    <w:rsid w:val="00A37F77"/>
    <w:rsid w:val="00A45512"/>
    <w:rsid w:val="00A54B97"/>
    <w:rsid w:val="00A5547E"/>
    <w:rsid w:val="00A61774"/>
    <w:rsid w:val="00A61C78"/>
    <w:rsid w:val="00A81F77"/>
    <w:rsid w:val="00AF1C13"/>
    <w:rsid w:val="00B0206C"/>
    <w:rsid w:val="00B538CF"/>
    <w:rsid w:val="00B70905"/>
    <w:rsid w:val="00B74645"/>
    <w:rsid w:val="00BB2184"/>
    <w:rsid w:val="00BB4F0E"/>
    <w:rsid w:val="00BD1607"/>
    <w:rsid w:val="00C3159A"/>
    <w:rsid w:val="00C42E2D"/>
    <w:rsid w:val="00C47031"/>
    <w:rsid w:val="00C62760"/>
    <w:rsid w:val="00C66647"/>
    <w:rsid w:val="00C75CE4"/>
    <w:rsid w:val="00C80C83"/>
    <w:rsid w:val="00C81F71"/>
    <w:rsid w:val="00CA7339"/>
    <w:rsid w:val="00CB0E55"/>
    <w:rsid w:val="00CB2887"/>
    <w:rsid w:val="00CC7BDB"/>
    <w:rsid w:val="00D277C2"/>
    <w:rsid w:val="00D3013C"/>
    <w:rsid w:val="00D30D7A"/>
    <w:rsid w:val="00D44DEE"/>
    <w:rsid w:val="00D7048F"/>
    <w:rsid w:val="00D7622C"/>
    <w:rsid w:val="00D95CC9"/>
    <w:rsid w:val="00DA2D6D"/>
    <w:rsid w:val="00DD5F42"/>
    <w:rsid w:val="00E60988"/>
    <w:rsid w:val="00E62F4E"/>
    <w:rsid w:val="00E80EE7"/>
    <w:rsid w:val="00EA2EC8"/>
    <w:rsid w:val="00EB250F"/>
    <w:rsid w:val="00EC4C9E"/>
    <w:rsid w:val="00EF5DC4"/>
    <w:rsid w:val="00F14531"/>
    <w:rsid w:val="00F45F43"/>
    <w:rsid w:val="00F466DB"/>
    <w:rsid w:val="00F4738F"/>
    <w:rsid w:val="00F71736"/>
    <w:rsid w:val="00F82D57"/>
    <w:rsid w:val="00F84A61"/>
    <w:rsid w:val="00FA04D4"/>
    <w:rsid w:val="00FA736B"/>
    <w:rsid w:val="00FC6C38"/>
    <w:rsid w:val="00FD2822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xrz">
    <w:name w:val="Apx/rz"/>
    <w:qFormat/>
    <w:rsid w:val="009010E8"/>
    <w:pPr>
      <w:widowControl w:val="0"/>
      <w:suppressAutoHyphens/>
    </w:pPr>
    <w:rPr>
      <w:rFonts w:ascii="Times New Roman" w:eastAsia="Arial" w:hAnsi="Times New Roman" w:cs="Times New Roman"/>
      <w:color w:val="00000A"/>
      <w:sz w:val="24"/>
      <w:szCs w:val="24"/>
      <w:lang w:eastAsia="zh-CN" w:bidi="hi-IN"/>
    </w:rPr>
  </w:style>
  <w:style w:type="table" w:customStyle="1" w:styleId="2">
    <w:name w:val="Сетка таблицы2"/>
    <w:basedOn w:val="a1"/>
    <w:next w:val="a3"/>
    <w:uiPriority w:val="59"/>
    <w:rsid w:val="009010E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7484</Words>
  <Characters>42665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ISTUS</cp:lastModifiedBy>
  <cp:revision>3</cp:revision>
  <dcterms:created xsi:type="dcterms:W3CDTF">2015-10-21T21:39:00Z</dcterms:created>
  <dcterms:modified xsi:type="dcterms:W3CDTF">2015-10-22T12:55:00Z</dcterms:modified>
</cp:coreProperties>
</file>