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1701"/>
        <w:gridCol w:w="1559"/>
        <w:gridCol w:w="1640"/>
      </w:tblGrid>
      <w:tr w:rsidR="00430C37" w:rsidTr="00BB765B">
        <w:tc>
          <w:tcPr>
            <w:tcW w:w="817" w:type="dxa"/>
            <w:vMerge w:val="restart"/>
            <w:vAlign w:val="center"/>
          </w:tcPr>
          <w:p w:rsidR="00430C37" w:rsidRDefault="00430C37" w:rsidP="00BB765B">
            <w:pPr>
              <w:jc w:val="center"/>
            </w:pPr>
            <w:r>
              <w:t>Серия дома</w:t>
            </w:r>
          </w:p>
        </w:tc>
        <w:tc>
          <w:tcPr>
            <w:tcW w:w="8302" w:type="dxa"/>
            <w:gridSpan w:val="5"/>
            <w:vAlign w:val="center"/>
          </w:tcPr>
          <w:p w:rsidR="00430C37" w:rsidRDefault="00430C37" w:rsidP="00BB765B">
            <w:pPr>
              <w:jc w:val="center"/>
            </w:pPr>
            <w:r>
              <w:t>Конструктивная схема здания</w:t>
            </w:r>
          </w:p>
        </w:tc>
      </w:tr>
      <w:tr w:rsidR="00430C37" w:rsidTr="00BB765B">
        <w:tc>
          <w:tcPr>
            <w:tcW w:w="817" w:type="dxa"/>
            <w:vMerge/>
            <w:vAlign w:val="center"/>
          </w:tcPr>
          <w:p w:rsidR="00430C37" w:rsidRDefault="00430C37" w:rsidP="00BB765B">
            <w:pPr>
              <w:jc w:val="center"/>
            </w:pPr>
          </w:p>
        </w:tc>
        <w:tc>
          <w:tcPr>
            <w:tcW w:w="1701" w:type="dxa"/>
            <w:vAlign w:val="center"/>
          </w:tcPr>
          <w:p w:rsidR="00430C37" w:rsidRDefault="00430C37" w:rsidP="00BB765B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430C37" w:rsidRDefault="00430C37" w:rsidP="00BB765B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430C37" w:rsidRDefault="00430C37" w:rsidP="00BB765B">
            <w:pPr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430C37" w:rsidRDefault="00430C37" w:rsidP="00BB765B">
            <w:pPr>
              <w:jc w:val="center"/>
            </w:pPr>
            <w:r>
              <w:t>4</w:t>
            </w:r>
          </w:p>
        </w:tc>
        <w:tc>
          <w:tcPr>
            <w:tcW w:w="1640" w:type="dxa"/>
            <w:vAlign w:val="center"/>
          </w:tcPr>
          <w:p w:rsidR="00430C37" w:rsidRDefault="00430C37" w:rsidP="00BB765B">
            <w:pPr>
              <w:jc w:val="center"/>
            </w:pPr>
            <w:r>
              <w:t>5</w:t>
            </w:r>
          </w:p>
        </w:tc>
      </w:tr>
      <w:tr w:rsidR="00430C37" w:rsidTr="00BB765B">
        <w:tc>
          <w:tcPr>
            <w:tcW w:w="817" w:type="dxa"/>
            <w:vMerge/>
            <w:vAlign w:val="center"/>
          </w:tcPr>
          <w:p w:rsidR="00430C37" w:rsidRDefault="00430C37" w:rsidP="00BB765B">
            <w:pPr>
              <w:jc w:val="center"/>
            </w:pPr>
          </w:p>
        </w:tc>
        <w:tc>
          <w:tcPr>
            <w:tcW w:w="1701" w:type="dxa"/>
            <w:vAlign w:val="center"/>
          </w:tcPr>
          <w:p w:rsidR="00430C37" w:rsidRPr="00EE2754" w:rsidRDefault="00430C37" w:rsidP="00BB765B">
            <w:pPr>
              <w:jc w:val="center"/>
            </w:pPr>
            <w:r>
              <w:t>Сборная из мелкоразмерных элементов</w:t>
            </w:r>
          </w:p>
        </w:tc>
        <w:tc>
          <w:tcPr>
            <w:tcW w:w="1701" w:type="dxa"/>
            <w:vAlign w:val="center"/>
          </w:tcPr>
          <w:p w:rsidR="00430C37" w:rsidRDefault="00430C37" w:rsidP="00BB765B">
            <w:pPr>
              <w:jc w:val="center"/>
            </w:pPr>
            <w:r>
              <w:t>Сборная из крупноблочных элементов</w:t>
            </w:r>
          </w:p>
        </w:tc>
        <w:tc>
          <w:tcPr>
            <w:tcW w:w="1701" w:type="dxa"/>
            <w:vAlign w:val="center"/>
          </w:tcPr>
          <w:p w:rsidR="00430C37" w:rsidRDefault="00430C37" w:rsidP="00BB765B">
            <w:pPr>
              <w:jc w:val="center"/>
            </w:pPr>
            <w:r>
              <w:t xml:space="preserve">Сборная из крупных </w:t>
            </w:r>
            <w:proofErr w:type="gramStart"/>
            <w:r>
              <w:t>ж/б</w:t>
            </w:r>
            <w:proofErr w:type="gramEnd"/>
            <w:r>
              <w:t xml:space="preserve"> панелей</w:t>
            </w:r>
          </w:p>
        </w:tc>
        <w:tc>
          <w:tcPr>
            <w:tcW w:w="1559" w:type="dxa"/>
            <w:vAlign w:val="center"/>
          </w:tcPr>
          <w:p w:rsidR="00430C37" w:rsidRDefault="00430C37" w:rsidP="00BB765B">
            <w:pPr>
              <w:jc w:val="center"/>
            </w:pPr>
            <w:r>
              <w:t>Монолитная стеновая</w:t>
            </w:r>
          </w:p>
        </w:tc>
        <w:tc>
          <w:tcPr>
            <w:tcW w:w="1640" w:type="dxa"/>
            <w:vAlign w:val="center"/>
          </w:tcPr>
          <w:p w:rsidR="00430C37" w:rsidRDefault="00430C37" w:rsidP="00BB765B">
            <w:pPr>
              <w:jc w:val="center"/>
            </w:pPr>
            <w:proofErr w:type="gramStart"/>
            <w:r>
              <w:t>Монолитная</w:t>
            </w:r>
            <w:proofErr w:type="gramEnd"/>
            <w:r>
              <w:t xml:space="preserve"> с вертикальными несущими элементами</w:t>
            </w:r>
          </w:p>
        </w:tc>
      </w:tr>
      <w:tr w:rsidR="009B148B" w:rsidTr="009B148B">
        <w:tc>
          <w:tcPr>
            <w:tcW w:w="817" w:type="dxa"/>
            <w:vMerge w:val="restart"/>
          </w:tcPr>
          <w:p w:rsidR="009B148B" w:rsidRDefault="009B148B" w:rsidP="009B148B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9B148B" w:rsidRDefault="009B148B" w:rsidP="00BB765B">
            <w:pPr>
              <w:jc w:val="center"/>
            </w:pPr>
            <w:r>
              <w:t>*</w:t>
            </w:r>
          </w:p>
        </w:tc>
        <w:tc>
          <w:tcPr>
            <w:tcW w:w="1701" w:type="dxa"/>
            <w:vAlign w:val="center"/>
          </w:tcPr>
          <w:p w:rsidR="009B148B" w:rsidRDefault="009B148B" w:rsidP="00BB765B">
            <w:pPr>
              <w:jc w:val="center"/>
            </w:pPr>
            <w:r>
              <w:t>*</w:t>
            </w:r>
          </w:p>
        </w:tc>
        <w:tc>
          <w:tcPr>
            <w:tcW w:w="1701" w:type="dxa"/>
            <w:vAlign w:val="center"/>
          </w:tcPr>
          <w:p w:rsidR="009B148B" w:rsidRDefault="009B148B" w:rsidP="00BB765B">
            <w:pPr>
              <w:jc w:val="center"/>
            </w:pPr>
          </w:p>
        </w:tc>
        <w:tc>
          <w:tcPr>
            <w:tcW w:w="1559" w:type="dxa"/>
            <w:vAlign w:val="center"/>
          </w:tcPr>
          <w:p w:rsidR="009B148B" w:rsidRDefault="009B148B" w:rsidP="00BB765B">
            <w:pPr>
              <w:jc w:val="center"/>
            </w:pPr>
          </w:p>
        </w:tc>
        <w:tc>
          <w:tcPr>
            <w:tcW w:w="1640" w:type="dxa"/>
            <w:vAlign w:val="center"/>
          </w:tcPr>
          <w:p w:rsidR="009B148B" w:rsidRDefault="009B148B" w:rsidP="00BB765B">
            <w:pPr>
              <w:jc w:val="center"/>
            </w:pPr>
          </w:p>
        </w:tc>
      </w:tr>
      <w:tr w:rsidR="009B148B" w:rsidTr="00BB765B">
        <w:tc>
          <w:tcPr>
            <w:tcW w:w="817" w:type="dxa"/>
            <w:vMerge/>
          </w:tcPr>
          <w:p w:rsidR="009B148B" w:rsidRDefault="009B148B" w:rsidP="00BB765B">
            <w:pPr>
              <w:jc w:val="center"/>
            </w:pP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BB765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II-18 – </w:t>
            </w:r>
            <w:r w:rsidRPr="00BB765B">
              <w:rPr>
                <w:noProof/>
                <w:lang w:eastAsia="ru-RU"/>
              </w:rPr>
              <w:t>одна из первых серий домов повышенной этажности индустриального домостроения</w:t>
            </w:r>
            <w:r>
              <w:rPr>
                <w:noProof/>
                <w:lang w:eastAsia="ru-RU"/>
              </w:rPr>
              <w:t xml:space="preserve"> 60-х годов застройки. </w:t>
            </w:r>
          </w:p>
          <w:p w:rsidR="009B148B" w:rsidRDefault="009B148B" w:rsidP="00BB765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33975" cy="2743200"/>
                  <wp:effectExtent l="19050" t="0" r="9525" b="0"/>
                  <wp:docPr id="47" name="Рисунок 1" descr="E:\АСПИРАНТУРА\МЕТОДИЧКА\Многоэтажные дома ПЛАНЫ\II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СПИРАНТУРА\МЕТОДИЧКА\Многоэтажные дома ПЛАНЫ\II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133975" cy="3895725"/>
                  <wp:effectExtent l="19050" t="0" r="9525" b="0"/>
                  <wp:docPr id="48" name="Рисунок 2" descr="E:\АСПИРАНТУРА\МЕТОДИЧКА\Многоэтажные дома ПЛАНЫ\II1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СПИРАНТУРА\МЕТОДИЧКА\Многоэтажные дома ПЛАНЫ\II1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389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CC" w:rsidRDefault="008A02CC" w:rsidP="00BB765B">
            <w:pPr>
              <w:jc w:val="center"/>
            </w:pPr>
          </w:p>
        </w:tc>
      </w:tr>
    </w:tbl>
    <w:p w:rsidR="001337A7" w:rsidRDefault="001337A7"/>
    <w:p w:rsidR="00430C37" w:rsidRDefault="00430C37"/>
    <w:p w:rsidR="00430C37" w:rsidRDefault="00430C37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1701"/>
        <w:gridCol w:w="1559"/>
        <w:gridCol w:w="1640"/>
      </w:tblGrid>
      <w:tr w:rsidR="009B148B" w:rsidTr="001337A7">
        <w:tc>
          <w:tcPr>
            <w:tcW w:w="817" w:type="dxa"/>
            <w:vMerge w:val="restart"/>
            <w:vAlign w:val="center"/>
          </w:tcPr>
          <w:p w:rsidR="009B148B" w:rsidRDefault="009B148B" w:rsidP="001337A7">
            <w:pPr>
              <w:jc w:val="center"/>
            </w:pPr>
            <w:r>
              <w:lastRenderedPageBreak/>
              <w:t>Серия дома</w:t>
            </w: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1337A7">
            <w:pPr>
              <w:jc w:val="center"/>
            </w:pPr>
            <w:r>
              <w:t>Конструктивная схема здания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4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5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Pr="00EE2754" w:rsidRDefault="009B148B" w:rsidP="001337A7">
            <w:pPr>
              <w:jc w:val="center"/>
            </w:pPr>
            <w:r>
              <w:t>Сборная из мелкоразмерных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Сборная из крупноблочных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 xml:space="preserve">Сборная из крупных </w:t>
            </w:r>
            <w:proofErr w:type="gramStart"/>
            <w:r>
              <w:t>ж/б</w:t>
            </w:r>
            <w:proofErr w:type="gramEnd"/>
            <w:r>
              <w:t xml:space="preserve"> панелей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Монолитная стеновая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proofErr w:type="gramStart"/>
            <w:r>
              <w:t>Монолитная</w:t>
            </w:r>
            <w:proofErr w:type="gramEnd"/>
            <w:r>
              <w:t xml:space="preserve"> с вертикальными несущими элементами</w:t>
            </w:r>
          </w:p>
        </w:tc>
      </w:tr>
      <w:tr w:rsidR="009B148B" w:rsidTr="001337A7">
        <w:tc>
          <w:tcPr>
            <w:tcW w:w="817" w:type="dxa"/>
            <w:vMerge w:val="restart"/>
          </w:tcPr>
          <w:p w:rsidR="009B148B" w:rsidRDefault="009B148B" w:rsidP="001337A7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  <w:tc>
          <w:tcPr>
            <w:tcW w:w="1701" w:type="dxa"/>
            <w:vAlign w:val="center"/>
          </w:tcPr>
          <w:p w:rsidR="009B148B" w:rsidRDefault="001F5FED" w:rsidP="001337A7">
            <w:pPr>
              <w:jc w:val="center"/>
            </w:pPr>
            <w:r>
              <w:t>*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</w:p>
        </w:tc>
      </w:tr>
      <w:tr w:rsidR="009B148B" w:rsidTr="001337A7">
        <w:tc>
          <w:tcPr>
            <w:tcW w:w="817" w:type="dxa"/>
            <w:vMerge/>
          </w:tcPr>
          <w:p w:rsidR="009B148B" w:rsidRDefault="009B148B" w:rsidP="001337A7">
            <w:pPr>
              <w:jc w:val="center"/>
            </w:pP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9B14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Башня Вулыха – </w:t>
            </w:r>
            <w:r w:rsidRPr="00E45350">
              <w:rPr>
                <w:noProof/>
                <w:lang w:eastAsia="ru-RU"/>
              </w:rPr>
              <w:t>Серия каркасно-кирпичных домов Башня Вулыха относится к общесоюзным: такие дома построены в большинстве городов-миллионников России, а также в Киеве</w:t>
            </w:r>
            <w:r>
              <w:rPr>
                <w:noProof/>
                <w:lang w:eastAsia="ru-RU"/>
              </w:rPr>
              <w:t xml:space="preserve">. </w:t>
            </w:r>
            <w:r w:rsidRPr="00E45350">
              <w:rPr>
                <w:noProof/>
                <w:lang w:eastAsia="ru-RU"/>
              </w:rPr>
              <w:t>Серия домов Башня Вулыха названа в честь архитектора Вулых</w:t>
            </w:r>
            <w:r>
              <w:rPr>
                <w:noProof/>
                <w:lang w:eastAsia="ru-RU"/>
              </w:rPr>
              <w:t>а</w:t>
            </w:r>
            <w:r w:rsidRPr="00E45350">
              <w:rPr>
                <w:noProof/>
                <w:lang w:eastAsia="ru-RU"/>
              </w:rPr>
              <w:t xml:space="preserve"> Ефима Петровича</w:t>
            </w:r>
            <w:r>
              <w:rPr>
                <w:noProof/>
                <w:lang w:eastAsia="ru-RU"/>
              </w:rPr>
              <w:t>.</w:t>
            </w:r>
            <w:r>
              <w:t xml:space="preserve"> </w:t>
            </w:r>
            <w:r>
              <w:rPr>
                <w:noProof/>
                <w:lang w:eastAsia="ru-RU"/>
              </w:rPr>
              <w:t xml:space="preserve">Годы строительства: </w:t>
            </w:r>
            <w:r w:rsidRPr="00E45350">
              <w:rPr>
                <w:noProof/>
                <w:lang w:eastAsia="ru-RU"/>
              </w:rPr>
              <w:t>1967-1986</w:t>
            </w:r>
            <w:r>
              <w:rPr>
                <w:noProof/>
                <w:lang w:eastAsia="ru-RU"/>
              </w:rPr>
              <w:t>.</w:t>
            </w:r>
          </w:p>
          <w:p w:rsidR="009B148B" w:rsidRDefault="009B148B" w:rsidP="009B14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33975" cy="2543175"/>
                  <wp:effectExtent l="19050" t="0" r="9525" b="0"/>
                  <wp:docPr id="51" name="Рисунок 3" descr="E:\АСПИРАНТУРА\МЕТОДИЧКА\Многоэтажные дома ПЛАНЫ\Вулы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АСПИРАНТУРА\МЕТОДИЧКА\Многоэтажные дома ПЛАНЫ\Вулы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38625" cy="4076700"/>
                  <wp:effectExtent l="19050" t="0" r="9525" b="0"/>
                  <wp:docPr id="52" name="Рисунок 5" descr="E:\АСПИРАНТУРА\МЕТОДИЧКА\Многоэтажные дома ПЛАНЫ\Вулых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АСПИРАНТУРА\МЕТОДИЧКА\Многоэтажные дома ПЛАНЫ\Вулых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407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CC" w:rsidRDefault="008A02CC" w:rsidP="009B148B">
            <w:pPr>
              <w:jc w:val="center"/>
            </w:pPr>
          </w:p>
        </w:tc>
      </w:tr>
    </w:tbl>
    <w:p w:rsidR="009B148B" w:rsidRDefault="009B148B"/>
    <w:p w:rsidR="009B148B" w:rsidRDefault="009B148B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1701"/>
        <w:gridCol w:w="1559"/>
        <w:gridCol w:w="1640"/>
      </w:tblGrid>
      <w:tr w:rsidR="009B148B" w:rsidTr="001337A7">
        <w:tc>
          <w:tcPr>
            <w:tcW w:w="817" w:type="dxa"/>
            <w:vMerge w:val="restart"/>
            <w:vAlign w:val="center"/>
          </w:tcPr>
          <w:p w:rsidR="009B148B" w:rsidRDefault="009B148B" w:rsidP="001337A7">
            <w:pPr>
              <w:jc w:val="center"/>
            </w:pPr>
            <w:r>
              <w:lastRenderedPageBreak/>
              <w:t>Серия дома</w:t>
            </w: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1337A7">
            <w:pPr>
              <w:jc w:val="center"/>
            </w:pPr>
            <w:r>
              <w:t>Конструктивная схема здания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4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5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Pr="00EE2754" w:rsidRDefault="009B148B" w:rsidP="001337A7">
            <w:pPr>
              <w:jc w:val="center"/>
            </w:pPr>
            <w:r>
              <w:t>Сборная из мелкоразмерных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Сборная из крупноблочных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 xml:space="preserve">Сборная из крупных </w:t>
            </w:r>
            <w:proofErr w:type="gramStart"/>
            <w:r>
              <w:t>ж/б</w:t>
            </w:r>
            <w:proofErr w:type="gramEnd"/>
            <w:r>
              <w:t xml:space="preserve"> панелей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Монолитная стеновая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proofErr w:type="gramStart"/>
            <w:r>
              <w:t>Монолитная</w:t>
            </w:r>
            <w:proofErr w:type="gramEnd"/>
            <w:r>
              <w:t xml:space="preserve"> с вертикальными несущими элементами</w:t>
            </w:r>
          </w:p>
        </w:tc>
      </w:tr>
      <w:tr w:rsidR="009B148B" w:rsidTr="001337A7">
        <w:tc>
          <w:tcPr>
            <w:tcW w:w="817" w:type="dxa"/>
            <w:vMerge w:val="restart"/>
          </w:tcPr>
          <w:p w:rsidR="009B148B" w:rsidRDefault="009B148B" w:rsidP="001337A7">
            <w:pPr>
              <w:jc w:val="center"/>
            </w:pPr>
            <w:r>
              <w:t>3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559" w:type="dxa"/>
            <w:vAlign w:val="center"/>
          </w:tcPr>
          <w:p w:rsidR="009B148B" w:rsidRDefault="008A02CC" w:rsidP="001337A7">
            <w:pPr>
              <w:jc w:val="center"/>
            </w:pPr>
            <w:r>
              <w:t>*</w:t>
            </w:r>
          </w:p>
        </w:tc>
        <w:tc>
          <w:tcPr>
            <w:tcW w:w="1640" w:type="dxa"/>
            <w:vAlign w:val="center"/>
          </w:tcPr>
          <w:p w:rsidR="009B148B" w:rsidRDefault="008A02CC" w:rsidP="001337A7">
            <w:pPr>
              <w:jc w:val="center"/>
            </w:pPr>
            <w:r>
              <w:t>*</w:t>
            </w:r>
          </w:p>
        </w:tc>
      </w:tr>
      <w:tr w:rsidR="009B148B" w:rsidTr="001337A7">
        <w:tc>
          <w:tcPr>
            <w:tcW w:w="817" w:type="dxa"/>
            <w:vMerge/>
          </w:tcPr>
          <w:p w:rsidR="009B148B" w:rsidRDefault="009B148B" w:rsidP="001337A7">
            <w:pPr>
              <w:jc w:val="center"/>
            </w:pP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9B148B">
            <w:pPr>
              <w:jc w:val="center"/>
            </w:pPr>
            <w:r>
              <w:t xml:space="preserve">Г-4И - </w:t>
            </w:r>
            <w:r w:rsidRPr="00E45350">
              <w:t>серия жилья массовой застройки в СССР</w:t>
            </w:r>
            <w:r>
              <w:t xml:space="preserve">. </w:t>
            </w:r>
            <w:r w:rsidRPr="00E45350">
              <w:t>На сегодняшний день жилой фонд этой серии насчитывает более 2 млн. кв. метров общей площади.</w:t>
            </w:r>
          </w:p>
          <w:p w:rsidR="009B148B" w:rsidRDefault="009B148B" w:rsidP="009B14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4A009A">
              <w:rPr>
                <w:noProof/>
                <w:lang w:eastAsia="ru-RU"/>
              </w:rPr>
              <w:drawing>
                <wp:inline distT="0" distB="0" distL="0" distR="0">
                  <wp:extent cx="3725545" cy="3480435"/>
                  <wp:effectExtent l="19050" t="0" r="8255" b="0"/>
                  <wp:docPr id="91" name="Рисунок 26" descr="E:\АСПИРАНТУРА\МЕТОДИЧКА\Многоэтажные дома ПЛАНЫ\Г-4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АСПИРАНТУРА\МЕТОДИЧКА\Многоэтажные дома ПЛАНЫ\Г-4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545" cy="348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48B" w:rsidRDefault="009B148B" w:rsidP="009B14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4000500"/>
                  <wp:effectExtent l="19050" t="0" r="9525" b="0"/>
                  <wp:docPr id="59" name="Рисунок 8" descr="E:\АСПИРАНТУРА\МЕТОДИЧКА\Многоэтажные дома ПЛАНЫ\Г-4П фо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АСПИРАНТУРА\МЕТОДИЧКА\Многоэтажные дома ПЛАНЫ\Г-4П фот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CC" w:rsidRDefault="008A02CC" w:rsidP="009B148B">
            <w:pPr>
              <w:jc w:val="center"/>
            </w:pPr>
          </w:p>
        </w:tc>
      </w:tr>
      <w:tr w:rsidR="009B148B" w:rsidTr="001337A7">
        <w:tc>
          <w:tcPr>
            <w:tcW w:w="817" w:type="dxa"/>
            <w:vMerge w:val="restart"/>
            <w:vAlign w:val="center"/>
          </w:tcPr>
          <w:p w:rsidR="009B148B" w:rsidRDefault="009B148B" w:rsidP="001337A7">
            <w:pPr>
              <w:jc w:val="center"/>
            </w:pPr>
            <w:r>
              <w:lastRenderedPageBreak/>
              <w:t>Серия дома</w:t>
            </w: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1337A7">
            <w:pPr>
              <w:jc w:val="center"/>
            </w:pPr>
            <w:r>
              <w:t>Конструктивная схема здания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4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5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Pr="00EE2754" w:rsidRDefault="009B148B" w:rsidP="001337A7">
            <w:pPr>
              <w:jc w:val="center"/>
            </w:pPr>
            <w:r>
              <w:t>Сборная из мелкоразмерных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Сборная из крупноблочных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 xml:space="preserve">Сборная из крупных </w:t>
            </w:r>
            <w:proofErr w:type="gramStart"/>
            <w:r>
              <w:t>ж/б</w:t>
            </w:r>
            <w:proofErr w:type="gramEnd"/>
            <w:r>
              <w:t xml:space="preserve"> панелей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Монолитная стеновая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proofErr w:type="gramStart"/>
            <w:r>
              <w:t>Монолитная</w:t>
            </w:r>
            <w:proofErr w:type="gramEnd"/>
            <w:r>
              <w:t xml:space="preserve"> с вертикальными несущими элементами</w:t>
            </w:r>
          </w:p>
        </w:tc>
      </w:tr>
      <w:tr w:rsidR="009B148B" w:rsidTr="001337A7">
        <w:tc>
          <w:tcPr>
            <w:tcW w:w="817" w:type="dxa"/>
            <w:vMerge w:val="restart"/>
          </w:tcPr>
          <w:p w:rsidR="009B148B" w:rsidRDefault="009B148B" w:rsidP="001337A7">
            <w:pPr>
              <w:jc w:val="center"/>
            </w:pPr>
            <w:r>
              <w:t>4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</w:p>
        </w:tc>
      </w:tr>
      <w:tr w:rsidR="009B148B" w:rsidTr="001337A7">
        <w:tc>
          <w:tcPr>
            <w:tcW w:w="817" w:type="dxa"/>
            <w:vMerge/>
          </w:tcPr>
          <w:p w:rsidR="009B148B" w:rsidRDefault="009B148B" w:rsidP="001337A7">
            <w:pPr>
              <w:jc w:val="center"/>
            </w:pP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9B148B">
            <w:pPr>
              <w:jc w:val="center"/>
            </w:pPr>
            <w:r>
              <w:t xml:space="preserve">И209а – Этажность </w:t>
            </w:r>
            <w:r w:rsidRPr="00486F63">
              <w:t>14 этажей</w:t>
            </w:r>
            <w:r>
              <w:t xml:space="preserve">. </w:t>
            </w:r>
            <w:r w:rsidRPr="00486F63">
              <w:t>2 пассажирских</w:t>
            </w:r>
            <w:r>
              <w:t xml:space="preserve"> лифта, </w:t>
            </w:r>
            <w:r w:rsidRPr="00486F63">
              <w:t>грузоподъемностью 400 кг</w:t>
            </w:r>
            <w:r>
              <w:t>. Вентиляция е</w:t>
            </w:r>
            <w:r w:rsidRPr="00486F63">
              <w:t xml:space="preserve">стественная вытяжная через </w:t>
            </w:r>
            <w:proofErr w:type="gramStart"/>
            <w:r w:rsidRPr="00486F63">
              <w:t>вент-блоки</w:t>
            </w:r>
            <w:proofErr w:type="gramEnd"/>
            <w:r w:rsidRPr="00486F63">
              <w:t xml:space="preserve"> в </w:t>
            </w:r>
            <w:proofErr w:type="spellStart"/>
            <w:r w:rsidRPr="00486F63">
              <w:t>санкабине</w:t>
            </w:r>
            <w:proofErr w:type="spellEnd"/>
            <w:r>
              <w:t xml:space="preserve">. </w:t>
            </w:r>
            <w:proofErr w:type="spellStart"/>
            <w:r>
              <w:t>Мусороудаление</w:t>
            </w:r>
            <w:proofErr w:type="spellEnd"/>
            <w:r>
              <w:t xml:space="preserve"> </w:t>
            </w:r>
            <w:r w:rsidRPr="00486F63">
              <w:t>на межэтажно</w:t>
            </w:r>
            <w:r>
              <w:t>й</w:t>
            </w:r>
            <w:r w:rsidRPr="00486F63">
              <w:t xml:space="preserve"> лестничной площадке</w:t>
            </w:r>
            <w:r>
              <w:t>.</w:t>
            </w:r>
          </w:p>
          <w:p w:rsidR="009B148B" w:rsidRDefault="009B148B" w:rsidP="009B14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450" cy="2143125"/>
                  <wp:effectExtent l="19050" t="0" r="0" b="0"/>
                  <wp:docPr id="62" name="Рисунок 10" descr="E:\АСПИРАНТУРА\МЕТОДИЧКА\Многоэтажные дома ПЛАНЫ\И209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АСПИРАНТУРА\МЕТОДИЧКА\Многоэтажные дома ПЛАНЫ\И209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48B" w:rsidRDefault="009B148B" w:rsidP="009B14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8075" cy="4610100"/>
                  <wp:effectExtent l="19050" t="0" r="9525" b="0"/>
                  <wp:docPr id="63" name="Рисунок 9" descr="E:\АСПИРАНТУРА\МЕТОДИЧКА\Многоэтажные дома ПЛАНЫ\И209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АСПИРАНТУРА\МЕТОДИЧКА\Многоэтажные дома ПЛАНЫ\И209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46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CC" w:rsidRDefault="008A02CC" w:rsidP="009B148B">
            <w:pPr>
              <w:jc w:val="center"/>
            </w:pPr>
          </w:p>
        </w:tc>
      </w:tr>
    </w:tbl>
    <w:p w:rsidR="009B148B" w:rsidRDefault="009B148B"/>
    <w:p w:rsidR="009B148B" w:rsidRDefault="009B148B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1701"/>
        <w:gridCol w:w="1559"/>
        <w:gridCol w:w="1640"/>
      </w:tblGrid>
      <w:tr w:rsidR="009B148B" w:rsidTr="001337A7">
        <w:tc>
          <w:tcPr>
            <w:tcW w:w="817" w:type="dxa"/>
            <w:vMerge w:val="restart"/>
            <w:vAlign w:val="center"/>
          </w:tcPr>
          <w:p w:rsidR="009B148B" w:rsidRDefault="009B148B" w:rsidP="001337A7">
            <w:pPr>
              <w:jc w:val="center"/>
            </w:pPr>
            <w:r>
              <w:lastRenderedPageBreak/>
              <w:t>Серия дома</w:t>
            </w: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1337A7">
            <w:pPr>
              <w:jc w:val="center"/>
            </w:pPr>
            <w:r>
              <w:t>Конструктивная схема здания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4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5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Pr="00EE2754" w:rsidRDefault="009B148B" w:rsidP="001337A7">
            <w:pPr>
              <w:jc w:val="center"/>
            </w:pPr>
            <w:r>
              <w:t>Сборная из мелкоразмерных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Сборная из крупноблочных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 xml:space="preserve">Сборная из крупных </w:t>
            </w:r>
            <w:proofErr w:type="gramStart"/>
            <w:r>
              <w:t>ж/б</w:t>
            </w:r>
            <w:proofErr w:type="gramEnd"/>
            <w:r>
              <w:t xml:space="preserve"> панелей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Монолитная стеновая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proofErr w:type="gramStart"/>
            <w:r>
              <w:t>Монолитная</w:t>
            </w:r>
            <w:proofErr w:type="gramEnd"/>
            <w:r>
              <w:t xml:space="preserve"> с вертикальными несущими элементами</w:t>
            </w:r>
          </w:p>
        </w:tc>
      </w:tr>
      <w:tr w:rsidR="009B148B" w:rsidTr="001337A7">
        <w:tc>
          <w:tcPr>
            <w:tcW w:w="817" w:type="dxa"/>
            <w:vMerge w:val="restart"/>
          </w:tcPr>
          <w:p w:rsidR="009B148B" w:rsidRDefault="009B148B" w:rsidP="001337A7">
            <w:pPr>
              <w:jc w:val="center"/>
            </w:pPr>
            <w:r>
              <w:t>5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</w:tr>
      <w:tr w:rsidR="009B148B" w:rsidTr="001337A7">
        <w:tc>
          <w:tcPr>
            <w:tcW w:w="817" w:type="dxa"/>
            <w:vMerge/>
          </w:tcPr>
          <w:p w:rsidR="009B148B" w:rsidRDefault="009B148B" w:rsidP="001337A7">
            <w:pPr>
              <w:jc w:val="center"/>
            </w:pP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9B148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И-155. </w:t>
            </w:r>
            <w:r w:rsidRPr="00E550F3">
              <w:rPr>
                <w:noProof/>
                <w:lang w:eastAsia="ru-RU"/>
              </w:rPr>
              <w:t>В 2000 году по заказу и при непосредственном участии Отдела Капитального строительства СУ-155, совместно с ведущими проектными организациями ГИПРОНИИ РАН, МНИИТЭП и Моспроект была разработана новая серия панельных индивидуальных жилых домов - И-155.</w:t>
            </w:r>
          </w:p>
          <w:p w:rsidR="009B148B" w:rsidRDefault="009B148B" w:rsidP="009B14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16472" cy="3382992"/>
                  <wp:effectExtent l="19050" t="0" r="3128" b="0"/>
                  <wp:docPr id="70" name="Рисунок 12" descr="E:\АСПИРАНТУРА\МЕТОДИЧКА\Многоэтажные дома ПЛАНЫ\И155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АСПИРАНТУРА\МЕТОДИЧКА\Многоэтажные дома ПЛАНЫ\И155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136" cy="338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14968" cy="3597215"/>
                  <wp:effectExtent l="19050" t="0" r="0" b="0"/>
                  <wp:docPr id="71" name="Рисунок 11" descr="E:\АСПИРАНТУРА\МЕТОДИЧКА\Многоэтажные дома ПЛАНЫ\И 15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АСПИРАНТУРА\МЕТОДИЧКА\Многоэтажные дома ПЛАНЫ\И 15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201" cy="3593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CC" w:rsidRDefault="008A02CC" w:rsidP="009B148B">
            <w:pPr>
              <w:jc w:val="center"/>
            </w:pPr>
          </w:p>
        </w:tc>
      </w:tr>
    </w:tbl>
    <w:p w:rsidR="00486F63" w:rsidRDefault="00486F63" w:rsidP="00430C37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1701"/>
        <w:gridCol w:w="1559"/>
        <w:gridCol w:w="1640"/>
      </w:tblGrid>
      <w:tr w:rsidR="009B148B" w:rsidTr="001337A7">
        <w:tc>
          <w:tcPr>
            <w:tcW w:w="817" w:type="dxa"/>
            <w:vMerge w:val="restart"/>
            <w:vAlign w:val="center"/>
          </w:tcPr>
          <w:p w:rsidR="009B148B" w:rsidRDefault="009B148B" w:rsidP="001337A7">
            <w:pPr>
              <w:jc w:val="center"/>
            </w:pPr>
            <w:r>
              <w:lastRenderedPageBreak/>
              <w:t>Серия дома</w:t>
            </w: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1337A7">
            <w:pPr>
              <w:jc w:val="center"/>
            </w:pPr>
            <w:r>
              <w:t>Конструктивная схема здания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4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5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Pr="00EE2754" w:rsidRDefault="009B148B" w:rsidP="001337A7">
            <w:pPr>
              <w:jc w:val="center"/>
            </w:pPr>
            <w:r>
              <w:t>Сборная из мелкоразмерных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Сборная из крупноблочных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 xml:space="preserve">Сборная из крупных </w:t>
            </w:r>
            <w:proofErr w:type="gramStart"/>
            <w:r>
              <w:t>ж/б</w:t>
            </w:r>
            <w:proofErr w:type="gramEnd"/>
            <w:r>
              <w:t xml:space="preserve"> панелей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Монолитная стеновая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proofErr w:type="gramStart"/>
            <w:r>
              <w:t>Монолитная</w:t>
            </w:r>
            <w:proofErr w:type="gramEnd"/>
            <w:r>
              <w:t xml:space="preserve"> с вертикальными несущими элементами</w:t>
            </w:r>
          </w:p>
        </w:tc>
      </w:tr>
      <w:tr w:rsidR="009B148B" w:rsidTr="001337A7">
        <w:tc>
          <w:tcPr>
            <w:tcW w:w="817" w:type="dxa"/>
            <w:vMerge w:val="restart"/>
          </w:tcPr>
          <w:p w:rsidR="009B148B" w:rsidRDefault="009B148B" w:rsidP="001337A7">
            <w:pPr>
              <w:jc w:val="center"/>
            </w:pPr>
            <w:r>
              <w:t>6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</w:tr>
      <w:tr w:rsidR="009B148B" w:rsidTr="001337A7">
        <w:tc>
          <w:tcPr>
            <w:tcW w:w="817" w:type="dxa"/>
            <w:vMerge/>
          </w:tcPr>
          <w:p w:rsidR="009B148B" w:rsidRDefault="009B148B" w:rsidP="001337A7">
            <w:pPr>
              <w:jc w:val="center"/>
            </w:pP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9B148B">
            <w:pPr>
              <w:jc w:val="center"/>
            </w:pPr>
            <w:r>
              <w:t xml:space="preserve">ГСМ-3. </w:t>
            </w:r>
            <w:r w:rsidRPr="00E550F3">
              <w:t>Серия р</w:t>
            </w:r>
            <w:r>
              <w:t xml:space="preserve">азработана </w:t>
            </w:r>
            <w:r w:rsidRPr="00E550F3">
              <w:t>компанией Главмосстрой в 2005 году</w:t>
            </w:r>
            <w:r>
              <w:t>.</w:t>
            </w:r>
            <w:r w:rsidRPr="00E550F3">
              <w:t xml:space="preserve"> Планировки квартир очень различаются: проектировщики вообще не используют понятия “типовая жилая секция”, для каждого отдельного дома возможны индивидуальные варианты планировок квартир</w:t>
            </w:r>
            <w:r>
              <w:t xml:space="preserve">. </w:t>
            </w:r>
            <w:r w:rsidRPr="00E550F3">
              <w:t>Типовыми являются только компоновочные элементы, из которых можно создать совершенно разные здания этой серии.</w:t>
            </w:r>
            <w:r>
              <w:t xml:space="preserve"> Ф</w:t>
            </w:r>
            <w:r w:rsidRPr="00E550F3">
              <w:t xml:space="preserve">асады могут быть кирпичными, </w:t>
            </w:r>
            <w:proofErr w:type="spellStart"/>
            <w:r w:rsidRPr="00E550F3">
              <w:t>керамо</w:t>
            </w:r>
            <w:proofErr w:type="spellEnd"/>
            <w:r w:rsidRPr="00E550F3">
              <w:t>-гранитными или просто оштукатуренными самыми современными составами, форма и этажность зданий привязана к каждому конкретному дому.</w:t>
            </w:r>
          </w:p>
          <w:p w:rsidR="009B148B" w:rsidRDefault="009B148B" w:rsidP="009B14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4725" cy="1952660"/>
                  <wp:effectExtent l="19050" t="0" r="3175" b="0"/>
                  <wp:docPr id="74" name="Рисунок 15" descr="E:\АСПИРАНТУРА\МЕТОДИЧКА\Многоэтажные дома ПЛАНЫ\ГМС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АСПИРАНТУРА\МЕТОДИЧКА\Многоэтажные дома ПЛАНЫ\ГМС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18" cy="1955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82653" cy="2190750"/>
                  <wp:effectExtent l="19050" t="0" r="8097" b="0"/>
                  <wp:docPr id="75" name="Рисунок 16" descr="E:\АСПИРАНТУРА\МЕТОДИЧКА\Многоэтажные дома ПЛАНЫ\ГМС3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АСПИРАНТУРА\МЕТОДИЧКА\Многоэтажные дома ПЛАНЫ\ГМС3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330" cy="2193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48B" w:rsidRDefault="009B148B" w:rsidP="009B14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0830" cy="1981447"/>
                  <wp:effectExtent l="19050" t="0" r="0" b="0"/>
                  <wp:docPr id="76" name="Рисунок 14" descr="E:\АСПИРАНТУРА\МЕТОДИЧКА\Многоэтажные дома ПЛАНЫ\ГМС3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АСПИРАНТУРА\МЕТОДИЧКА\Многоэтажные дома ПЛАНЫ\ГМС3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830" cy="1981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00325" cy="3296839"/>
                  <wp:effectExtent l="19050" t="0" r="9525" b="0"/>
                  <wp:docPr id="77" name="Рисунок 13" descr="E:\АСПИРАНТУРА\МЕТОДИЧКА\Многоэтажные дома ПЛАНЫ\ГМС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АСПИРАНТУРА\МЕТОДИЧКА\Многоэтажные дома ПЛАНЫ\ГМС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296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CC" w:rsidRDefault="008A02CC" w:rsidP="009B148B">
            <w:pPr>
              <w:jc w:val="center"/>
            </w:pPr>
          </w:p>
        </w:tc>
      </w:tr>
    </w:tbl>
    <w:p w:rsidR="009B148B" w:rsidRDefault="009B148B" w:rsidP="00430C37"/>
    <w:p w:rsidR="009B148B" w:rsidRDefault="009B148B" w:rsidP="00430C37"/>
    <w:p w:rsidR="009B148B" w:rsidRDefault="009B148B" w:rsidP="00430C37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1701"/>
        <w:gridCol w:w="1559"/>
        <w:gridCol w:w="1640"/>
      </w:tblGrid>
      <w:tr w:rsidR="009B148B" w:rsidTr="001337A7">
        <w:tc>
          <w:tcPr>
            <w:tcW w:w="817" w:type="dxa"/>
            <w:vMerge w:val="restart"/>
            <w:vAlign w:val="center"/>
          </w:tcPr>
          <w:p w:rsidR="009B148B" w:rsidRDefault="009B148B" w:rsidP="001337A7">
            <w:pPr>
              <w:jc w:val="center"/>
            </w:pPr>
            <w:r>
              <w:lastRenderedPageBreak/>
              <w:t>Серия дома</w:t>
            </w: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1337A7">
            <w:pPr>
              <w:jc w:val="center"/>
            </w:pPr>
            <w:r>
              <w:t>Конструктивная схема здания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4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5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Pr="00EE2754" w:rsidRDefault="009B148B" w:rsidP="001337A7">
            <w:pPr>
              <w:jc w:val="center"/>
            </w:pPr>
            <w:r>
              <w:t>Сборная из мелкоразмерных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Сборная из крупноблочных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 xml:space="preserve">Сборная из крупных </w:t>
            </w:r>
            <w:proofErr w:type="gramStart"/>
            <w:r>
              <w:t>ж/б</w:t>
            </w:r>
            <w:proofErr w:type="gramEnd"/>
            <w:r>
              <w:t xml:space="preserve"> панелей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Монолитная стеновая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proofErr w:type="gramStart"/>
            <w:r>
              <w:t>Монолитная</w:t>
            </w:r>
            <w:proofErr w:type="gramEnd"/>
            <w:r>
              <w:t xml:space="preserve"> с вертикальными несущими элементами</w:t>
            </w:r>
          </w:p>
        </w:tc>
      </w:tr>
      <w:tr w:rsidR="009B148B" w:rsidTr="001337A7">
        <w:tc>
          <w:tcPr>
            <w:tcW w:w="817" w:type="dxa"/>
            <w:vMerge w:val="restart"/>
          </w:tcPr>
          <w:p w:rsidR="009B148B" w:rsidRDefault="009B148B" w:rsidP="001337A7">
            <w:pPr>
              <w:jc w:val="center"/>
            </w:pPr>
            <w:r>
              <w:t>7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8A02CC" w:rsidP="001337A7">
            <w:pPr>
              <w:jc w:val="center"/>
            </w:pPr>
            <w:r>
              <w:t>*</w:t>
            </w:r>
          </w:p>
        </w:tc>
        <w:tc>
          <w:tcPr>
            <w:tcW w:w="1701" w:type="dxa"/>
            <w:vAlign w:val="center"/>
          </w:tcPr>
          <w:p w:rsidR="009B148B" w:rsidRDefault="008A02CC" w:rsidP="001337A7">
            <w:pPr>
              <w:jc w:val="center"/>
            </w:pPr>
            <w:r>
              <w:t>*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</w:p>
        </w:tc>
      </w:tr>
      <w:tr w:rsidR="009B148B" w:rsidTr="001337A7">
        <w:tc>
          <w:tcPr>
            <w:tcW w:w="817" w:type="dxa"/>
            <w:vMerge/>
          </w:tcPr>
          <w:p w:rsidR="009B148B" w:rsidRDefault="009B148B" w:rsidP="001337A7">
            <w:pPr>
              <w:jc w:val="center"/>
            </w:pP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1337A7">
            <w:pPr>
              <w:jc w:val="center"/>
            </w:pPr>
            <w:r>
              <w:t xml:space="preserve">И-491а. Дома </w:t>
            </w:r>
            <w:r w:rsidRPr="009B148B">
              <w:t>состоят из широтных угловых и прямых секций. В домах располагаются одно-, двух-, тре</w:t>
            </w:r>
            <w:proofErr w:type="gramStart"/>
            <w:r w:rsidRPr="009B148B">
              <w:t>х-</w:t>
            </w:r>
            <w:proofErr w:type="gramEnd"/>
            <w:r w:rsidRPr="009B148B">
              <w:t>, и четырехкомнатные квартиры. Количество этажей – 7, 9, 11, 16.</w:t>
            </w:r>
          </w:p>
          <w:p w:rsidR="009B148B" w:rsidRDefault="009B148B" w:rsidP="008A02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31435" cy="3056890"/>
                  <wp:effectExtent l="19050" t="0" r="0" b="0"/>
                  <wp:docPr id="83" name="Рисунок 18" descr="E:\АСПИРАНТУРА\МЕТОДИЧКА\Многоэтажные дома ПЛАНЫ\И-49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АСПИРАНТУРА\МЕТОДИЧКА\Многоэтажные дома ПЛАНЫ\И-49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1435" cy="305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131435" cy="3848735"/>
                  <wp:effectExtent l="19050" t="0" r="0" b="0"/>
                  <wp:docPr id="82" name="Рисунок 17" descr="E:\АСПИРАНТУРА\МЕТОДИЧКА\Многоэтажные дома ПЛАНЫ\И-419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АСПИРАНТУРА\МЕТОДИЧКА\Многоэтажные дома ПЛАНЫ\И-419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1435" cy="384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CC" w:rsidRDefault="008A02CC" w:rsidP="008A02CC">
            <w:pPr>
              <w:jc w:val="center"/>
            </w:pPr>
          </w:p>
        </w:tc>
      </w:tr>
    </w:tbl>
    <w:p w:rsidR="00D41718" w:rsidRDefault="00D41718" w:rsidP="00430C37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1701"/>
        <w:gridCol w:w="1559"/>
        <w:gridCol w:w="1640"/>
      </w:tblGrid>
      <w:tr w:rsidR="009B148B" w:rsidTr="001337A7">
        <w:tc>
          <w:tcPr>
            <w:tcW w:w="817" w:type="dxa"/>
            <w:vMerge w:val="restart"/>
            <w:vAlign w:val="center"/>
          </w:tcPr>
          <w:p w:rsidR="009B148B" w:rsidRDefault="009B148B" w:rsidP="001337A7">
            <w:pPr>
              <w:jc w:val="center"/>
            </w:pPr>
            <w:r>
              <w:lastRenderedPageBreak/>
              <w:t>Серия дома</w:t>
            </w: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1337A7">
            <w:pPr>
              <w:jc w:val="center"/>
            </w:pPr>
            <w:r>
              <w:t>Конструктивная схема здания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4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5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Pr="00EE2754" w:rsidRDefault="009B148B" w:rsidP="001337A7">
            <w:pPr>
              <w:jc w:val="center"/>
            </w:pPr>
            <w:r>
              <w:t>Сборная из мелкоразмерных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Сборная из крупноблочных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 xml:space="preserve">Сборная из крупных </w:t>
            </w:r>
            <w:proofErr w:type="gramStart"/>
            <w:r>
              <w:t>ж/б</w:t>
            </w:r>
            <w:proofErr w:type="gramEnd"/>
            <w:r>
              <w:t xml:space="preserve"> панелей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Монолитная стеновая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proofErr w:type="gramStart"/>
            <w:r>
              <w:t>Монолитная</w:t>
            </w:r>
            <w:proofErr w:type="gramEnd"/>
            <w:r>
              <w:t xml:space="preserve"> с вертикальными несущими элементами</w:t>
            </w:r>
          </w:p>
        </w:tc>
      </w:tr>
      <w:tr w:rsidR="009B148B" w:rsidTr="001337A7">
        <w:tc>
          <w:tcPr>
            <w:tcW w:w="817" w:type="dxa"/>
            <w:vMerge w:val="restart"/>
          </w:tcPr>
          <w:p w:rsidR="009B148B" w:rsidRDefault="009B148B" w:rsidP="001337A7">
            <w:pPr>
              <w:jc w:val="center"/>
            </w:pPr>
            <w:r>
              <w:t>8</w:t>
            </w:r>
          </w:p>
        </w:tc>
        <w:tc>
          <w:tcPr>
            <w:tcW w:w="1701" w:type="dxa"/>
            <w:vAlign w:val="center"/>
          </w:tcPr>
          <w:p w:rsidR="009B148B" w:rsidRDefault="008A02CC" w:rsidP="001337A7">
            <w:pPr>
              <w:jc w:val="center"/>
            </w:pPr>
            <w:r>
              <w:t>*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</w:tr>
      <w:tr w:rsidR="009B148B" w:rsidTr="001337A7">
        <w:tc>
          <w:tcPr>
            <w:tcW w:w="817" w:type="dxa"/>
            <w:vMerge/>
          </w:tcPr>
          <w:p w:rsidR="009B148B" w:rsidRDefault="009B148B" w:rsidP="001337A7">
            <w:pPr>
              <w:jc w:val="center"/>
            </w:pPr>
          </w:p>
        </w:tc>
        <w:tc>
          <w:tcPr>
            <w:tcW w:w="8302" w:type="dxa"/>
            <w:gridSpan w:val="5"/>
            <w:vAlign w:val="center"/>
          </w:tcPr>
          <w:p w:rsidR="008A02CC" w:rsidRDefault="008A02CC" w:rsidP="001337A7">
            <w:pPr>
              <w:jc w:val="center"/>
            </w:pPr>
            <w:r>
              <w:t xml:space="preserve">И-1723. </w:t>
            </w:r>
            <w:r w:rsidRPr="008A02CC">
              <w:t>Годы строительства: с 2000 по наст</w:t>
            </w:r>
            <w:proofErr w:type="gramStart"/>
            <w:r w:rsidRPr="008A02CC">
              <w:t>.</w:t>
            </w:r>
            <w:proofErr w:type="gramEnd"/>
            <w:r w:rsidRPr="008A02CC">
              <w:t xml:space="preserve"> </w:t>
            </w:r>
            <w:proofErr w:type="gramStart"/>
            <w:r w:rsidRPr="008A02CC">
              <w:t>в</w:t>
            </w:r>
            <w:proofErr w:type="gramEnd"/>
            <w:r w:rsidRPr="008A02CC">
              <w:t>ремя</w:t>
            </w:r>
            <w:r>
              <w:t xml:space="preserve">. </w:t>
            </w:r>
            <w:r w:rsidRPr="008A02CC">
              <w:t>Проектировщики: Моспроект-3 и Проектное бюро Наро-Фоминского ДСК.</w:t>
            </w:r>
            <w:r w:rsidR="00040AB3">
              <w:t xml:space="preserve"> </w:t>
            </w:r>
            <w:r w:rsidR="00040AB3" w:rsidRPr="00040AB3">
              <w:t>Отличительные особенности: дома типовой серии И-1723 имеют кирпичные наружные стены, обладающие повышенной теплоизоляцией.</w:t>
            </w:r>
          </w:p>
          <w:p w:rsidR="008A02CC" w:rsidRDefault="008A02CC" w:rsidP="001337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29940" cy="2360930"/>
                  <wp:effectExtent l="19050" t="0" r="3810" b="0"/>
                  <wp:docPr id="86" name="Рисунок 21" descr="E:\АСПИРАНТУРА\МЕТОДИЧКА\Многоэтажные дома ПЛАНЫ\И-1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АСПИРАНТУРА\МЕТОДИЧКА\Многоэтажные дома ПЛАНЫ\И-1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236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48B" w:rsidRDefault="008A02CC" w:rsidP="001337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31435" cy="3848735"/>
                  <wp:effectExtent l="19050" t="0" r="0" b="0"/>
                  <wp:docPr id="84" name="Рисунок 19" descr="E:\АСПИРАНТУРА\МЕТОДИЧКА\Многоэтажные дома ПЛАНЫ\И172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АСПИРАНТУРА\МЕТОДИЧКА\Многоэтажные дома ПЛАНЫ\И172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1435" cy="384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48B" w:rsidRDefault="009B148B" w:rsidP="001337A7">
            <w:pPr>
              <w:jc w:val="center"/>
            </w:pPr>
          </w:p>
        </w:tc>
      </w:tr>
    </w:tbl>
    <w:p w:rsidR="009B148B" w:rsidRDefault="009B148B" w:rsidP="00430C37"/>
    <w:p w:rsidR="008A02CC" w:rsidRDefault="008A02CC" w:rsidP="00430C37"/>
    <w:p w:rsidR="009B148B" w:rsidRDefault="009B148B" w:rsidP="00430C37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1701"/>
        <w:gridCol w:w="1559"/>
        <w:gridCol w:w="1640"/>
      </w:tblGrid>
      <w:tr w:rsidR="009B148B" w:rsidTr="001337A7">
        <w:tc>
          <w:tcPr>
            <w:tcW w:w="817" w:type="dxa"/>
            <w:vMerge w:val="restart"/>
            <w:vAlign w:val="center"/>
          </w:tcPr>
          <w:p w:rsidR="009B148B" w:rsidRDefault="009B148B" w:rsidP="001337A7">
            <w:pPr>
              <w:jc w:val="center"/>
            </w:pPr>
            <w:r>
              <w:lastRenderedPageBreak/>
              <w:t>Серия дома</w:t>
            </w: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1337A7">
            <w:pPr>
              <w:jc w:val="center"/>
            </w:pPr>
            <w:r>
              <w:t>Конструктивная схема здания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4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5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Pr="00EE2754" w:rsidRDefault="009B148B" w:rsidP="001337A7">
            <w:pPr>
              <w:jc w:val="center"/>
            </w:pPr>
            <w:r>
              <w:t>Сборная из мелкоразмерных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Сборная из крупноблочных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 xml:space="preserve">Сборная из крупных </w:t>
            </w:r>
            <w:proofErr w:type="gramStart"/>
            <w:r>
              <w:t>ж/б</w:t>
            </w:r>
            <w:proofErr w:type="gramEnd"/>
            <w:r>
              <w:t xml:space="preserve"> панелей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Монолитная стеновая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proofErr w:type="gramStart"/>
            <w:r>
              <w:t>Монолитная</w:t>
            </w:r>
            <w:proofErr w:type="gramEnd"/>
            <w:r>
              <w:t xml:space="preserve"> с вертикальными несущими элементами</w:t>
            </w:r>
          </w:p>
        </w:tc>
      </w:tr>
      <w:tr w:rsidR="009B148B" w:rsidTr="001337A7">
        <w:tc>
          <w:tcPr>
            <w:tcW w:w="817" w:type="dxa"/>
            <w:vMerge w:val="restart"/>
          </w:tcPr>
          <w:p w:rsidR="009B148B" w:rsidRDefault="009B148B" w:rsidP="001337A7">
            <w:pPr>
              <w:jc w:val="center"/>
            </w:pPr>
            <w:r>
              <w:t>9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040AB3" w:rsidP="001337A7">
            <w:pPr>
              <w:jc w:val="center"/>
            </w:pPr>
            <w:r>
              <w:t>*</w:t>
            </w:r>
          </w:p>
        </w:tc>
        <w:tc>
          <w:tcPr>
            <w:tcW w:w="1701" w:type="dxa"/>
            <w:vAlign w:val="center"/>
          </w:tcPr>
          <w:p w:rsidR="009B148B" w:rsidRDefault="00040AB3" w:rsidP="001337A7">
            <w:pPr>
              <w:jc w:val="center"/>
            </w:pPr>
            <w:r>
              <w:t>*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</w:p>
        </w:tc>
      </w:tr>
      <w:tr w:rsidR="009B148B" w:rsidTr="001337A7">
        <w:tc>
          <w:tcPr>
            <w:tcW w:w="817" w:type="dxa"/>
            <w:vMerge/>
          </w:tcPr>
          <w:p w:rsidR="009B148B" w:rsidRDefault="009B148B" w:rsidP="001337A7">
            <w:pPr>
              <w:jc w:val="center"/>
            </w:pPr>
          </w:p>
        </w:tc>
        <w:tc>
          <w:tcPr>
            <w:tcW w:w="8302" w:type="dxa"/>
            <w:gridSpan w:val="5"/>
            <w:vAlign w:val="center"/>
          </w:tcPr>
          <w:p w:rsidR="009B148B" w:rsidRDefault="00040AB3" w:rsidP="001337A7">
            <w:pPr>
              <w:jc w:val="center"/>
            </w:pPr>
            <w:r>
              <w:t xml:space="preserve">МЭС-84. </w:t>
            </w:r>
            <w:r w:rsidRPr="00040AB3">
              <w:t>Серия домов МЭС-84 была разработана предприятием “</w:t>
            </w:r>
            <w:proofErr w:type="spellStart"/>
            <w:r w:rsidRPr="00040AB3">
              <w:t>Мосэнергострой</w:t>
            </w:r>
            <w:proofErr w:type="spellEnd"/>
            <w:r w:rsidRPr="00040AB3">
              <w:t>“</w:t>
            </w:r>
            <w:r>
              <w:t>. Н</w:t>
            </w:r>
            <w:r w:rsidRPr="00040AB3">
              <w:t>а этапе строительства можно предложить свой вариант перепланировки стандартных вариантов квартир.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989678" cy="3344153"/>
                  <wp:effectExtent l="19050" t="0" r="1422" b="0"/>
                  <wp:docPr id="87" name="Рисунок 22" descr="E:\АСПИРАНТУРА\МЕТОДИЧКА\Многоэтажные дома ПЛАНЫ\МЭС-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АСПИРАНТУРА\МЕТОДИЧКА\Многоэтажные дома ПЛАНЫ\МЭС-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78" cy="3344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3810000"/>
                  <wp:effectExtent l="19050" t="0" r="0" b="0"/>
                  <wp:docPr id="88" name="Рисунок 23" descr="E:\АСПИРАНТУРА\МЕТОДИЧКА\Многоэтажные дома ПЛАНЫ\МЭС-8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АСПИРАНТУРА\МЕТОДИЧКА\Многоэтажные дома ПЛАНЫ\МЭС-8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48B" w:rsidRDefault="009B148B" w:rsidP="001337A7">
            <w:pPr>
              <w:jc w:val="center"/>
            </w:pPr>
          </w:p>
        </w:tc>
      </w:tr>
    </w:tbl>
    <w:p w:rsidR="009B148B" w:rsidRDefault="009B148B" w:rsidP="00430C37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1701"/>
        <w:gridCol w:w="1559"/>
        <w:gridCol w:w="1640"/>
      </w:tblGrid>
      <w:tr w:rsidR="009B148B" w:rsidTr="001337A7">
        <w:tc>
          <w:tcPr>
            <w:tcW w:w="817" w:type="dxa"/>
            <w:vMerge w:val="restart"/>
            <w:vAlign w:val="center"/>
          </w:tcPr>
          <w:p w:rsidR="009B148B" w:rsidRDefault="009B148B" w:rsidP="001337A7">
            <w:pPr>
              <w:jc w:val="center"/>
            </w:pPr>
            <w:r>
              <w:lastRenderedPageBreak/>
              <w:t>Серия дома</w:t>
            </w: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1337A7">
            <w:pPr>
              <w:jc w:val="center"/>
            </w:pPr>
            <w:r>
              <w:t>Конструктивная схема здания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4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5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Pr="00EE2754" w:rsidRDefault="009B148B" w:rsidP="001337A7">
            <w:pPr>
              <w:jc w:val="center"/>
            </w:pPr>
            <w:r>
              <w:t>Сборная из мелкоразмерных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Сборная из крупноблочных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 xml:space="preserve">Сборная из крупных </w:t>
            </w:r>
            <w:proofErr w:type="gramStart"/>
            <w:r>
              <w:t>ж/б</w:t>
            </w:r>
            <w:proofErr w:type="gramEnd"/>
            <w:r>
              <w:t xml:space="preserve"> панелей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Монолитная стеновая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proofErr w:type="gramStart"/>
            <w:r>
              <w:t>Монолитная</w:t>
            </w:r>
            <w:proofErr w:type="gramEnd"/>
            <w:r>
              <w:t xml:space="preserve"> с вертикальными несущими элементами</w:t>
            </w:r>
          </w:p>
        </w:tc>
      </w:tr>
      <w:tr w:rsidR="009B148B" w:rsidTr="001337A7">
        <w:tc>
          <w:tcPr>
            <w:tcW w:w="817" w:type="dxa"/>
            <w:vMerge w:val="restart"/>
          </w:tcPr>
          <w:p w:rsidR="009B148B" w:rsidRDefault="009B148B" w:rsidP="001337A7">
            <w:pPr>
              <w:jc w:val="center"/>
            </w:pPr>
            <w:r>
              <w:t>10</w:t>
            </w:r>
          </w:p>
        </w:tc>
        <w:tc>
          <w:tcPr>
            <w:tcW w:w="1701" w:type="dxa"/>
            <w:vAlign w:val="center"/>
          </w:tcPr>
          <w:p w:rsidR="009B148B" w:rsidRDefault="004E1B00" w:rsidP="001337A7">
            <w:pPr>
              <w:jc w:val="center"/>
            </w:pPr>
            <w:r>
              <w:t>*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040AB3" w:rsidP="001337A7">
            <w:pPr>
              <w:jc w:val="center"/>
            </w:pPr>
            <w:r>
              <w:t>*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</w:tr>
      <w:tr w:rsidR="009B148B" w:rsidTr="001337A7">
        <w:tc>
          <w:tcPr>
            <w:tcW w:w="817" w:type="dxa"/>
            <w:vMerge/>
          </w:tcPr>
          <w:p w:rsidR="009B148B" w:rsidRDefault="009B148B" w:rsidP="001337A7">
            <w:pPr>
              <w:jc w:val="center"/>
            </w:pPr>
          </w:p>
        </w:tc>
        <w:tc>
          <w:tcPr>
            <w:tcW w:w="8302" w:type="dxa"/>
            <w:gridSpan w:val="5"/>
            <w:vAlign w:val="center"/>
          </w:tcPr>
          <w:p w:rsidR="009B148B" w:rsidRDefault="00040AB3" w:rsidP="001337A7">
            <w:pPr>
              <w:jc w:val="center"/>
            </w:pPr>
            <w:r>
              <w:t xml:space="preserve">П-3М. </w:t>
            </w:r>
            <w:r w:rsidRPr="00040AB3">
              <w:t xml:space="preserve">Дома данной серии были спроектированы МНИИТЭП и Московским научно-исследовательским институтом. Целью проекта являлось повышение комфортности проживания. Дома серии П-ЗМ – это жилые комплексы, </w:t>
            </w:r>
            <w:proofErr w:type="gramStart"/>
            <w:r w:rsidRPr="00040AB3">
              <w:t>блок-секции</w:t>
            </w:r>
            <w:proofErr w:type="gramEnd"/>
            <w:r w:rsidRPr="00040AB3">
              <w:t xml:space="preserve"> представлены в виде различных конфигураций (могут быть и поворотными, и прямыми) и могут быть различной высоты, от 7 этажей до 17.</w:t>
            </w:r>
          </w:p>
          <w:p w:rsidR="00040AB3" w:rsidRDefault="00040AB3" w:rsidP="001337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31435" cy="2484120"/>
                  <wp:effectExtent l="19050" t="0" r="0" b="0"/>
                  <wp:docPr id="90" name="Рисунок 25" descr="E:\АСПИРАНТУРА\МЕТОДИЧКА\Многоэтажные дома ПЛАНЫ\П3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АСПИРАНТУРА\МЕТОДИЧКА\Многоэтажные дома ПЛАНЫ\П3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1435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AB3" w:rsidRDefault="00040AB3" w:rsidP="001337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56529" cy="4326340"/>
                  <wp:effectExtent l="19050" t="0" r="0" b="0"/>
                  <wp:docPr id="89" name="Рисунок 24" descr="E:\АСПИРАНТУРА\МЕТОДИЧКА\Многоэтажные дома ПЛАНЫ\П-3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АСПИРАНТУРА\МЕТОДИЧКА\Многоэтажные дома ПЛАНЫ\П-3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187" cy="4337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48B" w:rsidRDefault="009B148B" w:rsidP="001337A7">
            <w:pPr>
              <w:jc w:val="center"/>
            </w:pPr>
          </w:p>
        </w:tc>
      </w:tr>
    </w:tbl>
    <w:p w:rsidR="009B148B" w:rsidRDefault="009B148B" w:rsidP="00430C37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1701"/>
        <w:gridCol w:w="1559"/>
        <w:gridCol w:w="1640"/>
      </w:tblGrid>
      <w:tr w:rsidR="009B148B" w:rsidTr="001337A7">
        <w:tc>
          <w:tcPr>
            <w:tcW w:w="817" w:type="dxa"/>
            <w:vMerge w:val="restart"/>
            <w:vAlign w:val="center"/>
          </w:tcPr>
          <w:p w:rsidR="009B148B" w:rsidRDefault="009B148B" w:rsidP="001337A7">
            <w:pPr>
              <w:jc w:val="center"/>
            </w:pPr>
            <w:r>
              <w:lastRenderedPageBreak/>
              <w:t>Серия дома</w:t>
            </w: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1337A7">
            <w:pPr>
              <w:jc w:val="center"/>
            </w:pPr>
            <w:r>
              <w:t>Конструктивная схема здания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4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5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Pr="00EE2754" w:rsidRDefault="009B148B" w:rsidP="001337A7">
            <w:pPr>
              <w:jc w:val="center"/>
            </w:pPr>
            <w:r>
              <w:t>Сборная из мелкоразмерных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Сборная из крупноблочных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 xml:space="preserve">Сборная из крупных </w:t>
            </w:r>
            <w:proofErr w:type="gramStart"/>
            <w:r>
              <w:t>ж/б</w:t>
            </w:r>
            <w:proofErr w:type="gramEnd"/>
            <w:r>
              <w:t xml:space="preserve"> панелей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Монолитная стеновая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proofErr w:type="gramStart"/>
            <w:r>
              <w:t>Монолитная</w:t>
            </w:r>
            <w:proofErr w:type="gramEnd"/>
            <w:r>
              <w:t xml:space="preserve"> с вертикальными несущими элементами</w:t>
            </w:r>
          </w:p>
        </w:tc>
      </w:tr>
      <w:tr w:rsidR="009B148B" w:rsidTr="001337A7">
        <w:tc>
          <w:tcPr>
            <w:tcW w:w="817" w:type="dxa"/>
            <w:vMerge w:val="restart"/>
          </w:tcPr>
          <w:p w:rsidR="009B148B" w:rsidRDefault="009B148B" w:rsidP="001337A7">
            <w:pPr>
              <w:jc w:val="center"/>
            </w:pPr>
            <w:r>
              <w:t>11</w:t>
            </w:r>
          </w:p>
        </w:tc>
        <w:tc>
          <w:tcPr>
            <w:tcW w:w="1701" w:type="dxa"/>
            <w:vAlign w:val="center"/>
          </w:tcPr>
          <w:p w:rsidR="009B148B" w:rsidRDefault="004E1B00" w:rsidP="001337A7">
            <w:pPr>
              <w:jc w:val="center"/>
            </w:pPr>
            <w:r>
              <w:t>*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Pr="00BE0773" w:rsidRDefault="00BE0773" w:rsidP="001337A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*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</w:tr>
      <w:tr w:rsidR="009B148B" w:rsidTr="001337A7">
        <w:tc>
          <w:tcPr>
            <w:tcW w:w="817" w:type="dxa"/>
            <w:vMerge/>
          </w:tcPr>
          <w:p w:rsidR="009B148B" w:rsidRDefault="009B148B" w:rsidP="001337A7">
            <w:pPr>
              <w:jc w:val="center"/>
            </w:pPr>
          </w:p>
        </w:tc>
        <w:tc>
          <w:tcPr>
            <w:tcW w:w="8302" w:type="dxa"/>
            <w:gridSpan w:val="5"/>
            <w:vAlign w:val="center"/>
          </w:tcPr>
          <w:p w:rsidR="009B148B" w:rsidRDefault="004A009A" w:rsidP="004A009A">
            <w:pPr>
              <w:jc w:val="center"/>
            </w:pPr>
            <w:r>
              <w:t xml:space="preserve">П-44Т. </w:t>
            </w:r>
            <w:r w:rsidRPr="004A009A">
              <w:t>Годы строительства: с 1997 по наст</w:t>
            </w:r>
            <w:proofErr w:type="gramStart"/>
            <w:r w:rsidRPr="004A009A">
              <w:t>.</w:t>
            </w:r>
            <w:proofErr w:type="gramEnd"/>
            <w:r w:rsidRPr="004A009A">
              <w:t xml:space="preserve"> </w:t>
            </w:r>
            <w:proofErr w:type="gramStart"/>
            <w:r w:rsidRPr="004A009A">
              <w:t>в</w:t>
            </w:r>
            <w:proofErr w:type="gramEnd"/>
            <w:r w:rsidRPr="004A009A">
              <w:t>ремя</w:t>
            </w:r>
            <w:r>
              <w:t xml:space="preserve">. </w:t>
            </w:r>
            <w:r w:rsidRPr="004A009A">
              <w:t>Количество этажей: 9-25, наиболее распространенные варианты - 14, 17</w:t>
            </w:r>
            <w:r>
              <w:t xml:space="preserve">. На рынке новостроек Москвы и Подмосковья эта серия </w:t>
            </w:r>
            <w:r w:rsidR="004E1B00">
              <w:t xml:space="preserve">одна из самых распространенных. </w:t>
            </w:r>
            <w:r>
              <w:t>Нормативный срок эксплуатации дома (по данным производителя - ДСК-1) - 100 лет</w:t>
            </w:r>
            <w:proofErr w:type="gramStart"/>
            <w:r w:rsidR="004E1B00">
              <w:t xml:space="preserve"> .</w:t>
            </w:r>
            <w:proofErr w:type="gramEnd"/>
            <w:r w:rsidR="004E1B00">
              <w:t>)</w:t>
            </w:r>
          </w:p>
          <w:p w:rsidR="004A009A" w:rsidRDefault="004A009A" w:rsidP="001337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72050" cy="3009900"/>
                  <wp:effectExtent l="19050" t="0" r="0" b="0"/>
                  <wp:docPr id="93" name="Рисунок 28" descr="E:\АСПИРАНТУРА\МЕТОДИЧКА\Многоэтажные дома ПЛАНЫ\П44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АСПИРАНТУРА\МЕТОДИЧКА\Многоэтажные дома ПЛАНЫ\П44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09A" w:rsidRDefault="004A009A" w:rsidP="001337A7">
            <w:pPr>
              <w:jc w:val="center"/>
            </w:pPr>
          </w:p>
          <w:p w:rsidR="004A009A" w:rsidRDefault="004A009A" w:rsidP="001337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1719" cy="3095625"/>
                  <wp:effectExtent l="19050" t="0" r="2381" b="0"/>
                  <wp:docPr id="92" name="Рисунок 27" descr="E:\АСПИРАНТУРА\МЕТОДИЧКА\Многоэтажные дома ПЛАНЫ\П44Т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АСПИРАНТУРА\МЕТОДИЧКА\Многоэтажные дома ПЛАНЫ\П44Т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719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48B" w:rsidRDefault="009B148B" w:rsidP="001337A7">
            <w:pPr>
              <w:jc w:val="center"/>
            </w:pPr>
          </w:p>
        </w:tc>
      </w:tr>
    </w:tbl>
    <w:p w:rsidR="009B148B" w:rsidRDefault="009B148B" w:rsidP="00430C37"/>
    <w:p w:rsidR="009B148B" w:rsidRDefault="009B148B" w:rsidP="00430C37"/>
    <w:p w:rsidR="009B148B" w:rsidRDefault="009B148B" w:rsidP="00430C37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1701"/>
        <w:gridCol w:w="1559"/>
        <w:gridCol w:w="1640"/>
      </w:tblGrid>
      <w:tr w:rsidR="009B148B" w:rsidTr="001337A7">
        <w:tc>
          <w:tcPr>
            <w:tcW w:w="817" w:type="dxa"/>
            <w:vMerge w:val="restart"/>
            <w:vAlign w:val="center"/>
          </w:tcPr>
          <w:p w:rsidR="009B148B" w:rsidRDefault="009B148B" w:rsidP="001337A7">
            <w:pPr>
              <w:jc w:val="center"/>
            </w:pPr>
            <w:r>
              <w:lastRenderedPageBreak/>
              <w:t>Серия дома</w:t>
            </w: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1337A7">
            <w:pPr>
              <w:jc w:val="center"/>
            </w:pPr>
            <w:r>
              <w:t>Конструктивная схема здания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4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5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Pr="00EE2754" w:rsidRDefault="009B148B" w:rsidP="001337A7">
            <w:pPr>
              <w:jc w:val="center"/>
            </w:pPr>
            <w:r>
              <w:t>Сборная из мелкоразмерных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Сборная из крупноблочных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 xml:space="preserve">Сборная из крупных </w:t>
            </w:r>
            <w:proofErr w:type="gramStart"/>
            <w:r>
              <w:t>ж/б</w:t>
            </w:r>
            <w:proofErr w:type="gramEnd"/>
            <w:r>
              <w:t xml:space="preserve"> панелей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Монолитная стеновая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proofErr w:type="gramStart"/>
            <w:r>
              <w:t>Монолитная</w:t>
            </w:r>
            <w:proofErr w:type="gramEnd"/>
            <w:r>
              <w:t xml:space="preserve"> с вертикальными несущими элементами</w:t>
            </w:r>
          </w:p>
        </w:tc>
      </w:tr>
      <w:tr w:rsidR="009B148B" w:rsidTr="001337A7">
        <w:tc>
          <w:tcPr>
            <w:tcW w:w="817" w:type="dxa"/>
            <w:vMerge w:val="restart"/>
          </w:tcPr>
          <w:p w:rsidR="009B148B" w:rsidRDefault="009B148B" w:rsidP="001337A7">
            <w:pPr>
              <w:jc w:val="center"/>
            </w:pPr>
            <w:r>
              <w:t>12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4E1B00" w:rsidP="001337A7">
            <w:pPr>
              <w:jc w:val="center"/>
            </w:pPr>
            <w:r>
              <w:t>*</w:t>
            </w:r>
          </w:p>
        </w:tc>
        <w:tc>
          <w:tcPr>
            <w:tcW w:w="1701" w:type="dxa"/>
            <w:vAlign w:val="center"/>
          </w:tcPr>
          <w:p w:rsidR="009B148B" w:rsidRDefault="004E1B00" w:rsidP="001337A7">
            <w:pPr>
              <w:jc w:val="center"/>
            </w:pPr>
            <w:r>
              <w:t>*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</w:p>
        </w:tc>
      </w:tr>
      <w:tr w:rsidR="009B148B" w:rsidTr="001337A7">
        <w:tc>
          <w:tcPr>
            <w:tcW w:w="817" w:type="dxa"/>
            <w:vMerge/>
          </w:tcPr>
          <w:p w:rsidR="009B148B" w:rsidRDefault="009B148B" w:rsidP="001337A7">
            <w:pPr>
              <w:jc w:val="center"/>
            </w:pPr>
          </w:p>
        </w:tc>
        <w:tc>
          <w:tcPr>
            <w:tcW w:w="8302" w:type="dxa"/>
            <w:gridSpan w:val="5"/>
            <w:vAlign w:val="center"/>
          </w:tcPr>
          <w:p w:rsidR="004E1B00" w:rsidRDefault="004E1B00" w:rsidP="001337A7">
            <w:pPr>
              <w:jc w:val="center"/>
            </w:pPr>
            <w:r>
              <w:t xml:space="preserve">П-55. </w:t>
            </w:r>
            <w:r w:rsidRPr="004E1B00">
              <w:t xml:space="preserve">Дома серии </w:t>
            </w:r>
            <w:r>
              <w:t>П</w:t>
            </w:r>
            <w:r w:rsidRPr="004E1B00">
              <w:t>-55 – проект скорее брежневских домов, хотя и возводились они уже в 80 – 90-е года, часть домов была возведена даже в 2000-е.</w:t>
            </w:r>
            <w:r>
              <w:t xml:space="preserve"> </w:t>
            </w:r>
            <w:r w:rsidRPr="004E1B00">
              <w:t>Этажность: 9, 12-14 этажей</w:t>
            </w:r>
            <w:r>
              <w:t xml:space="preserve">. </w:t>
            </w:r>
            <w:r w:rsidRPr="004E1B00">
              <w:t>Города распространения – Москва, Одинцово, Реутов, Электроугли</w:t>
            </w:r>
          </w:p>
          <w:p w:rsidR="004E1B00" w:rsidRDefault="004E1B00" w:rsidP="001337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31435" cy="2360930"/>
                  <wp:effectExtent l="19050" t="0" r="0" b="0"/>
                  <wp:docPr id="95" name="Рисунок 30" descr="E:\АСПИРАНТУРА\МЕТОДИЧКА\Многоэтажные дома ПЛАНЫ\П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АСПИРАНТУРА\МЕТОДИЧКА\Многоэтажные дома ПЛАНЫ\П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1435" cy="236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48B" w:rsidRDefault="004E1B00" w:rsidP="001337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31435" cy="3535045"/>
                  <wp:effectExtent l="19050" t="0" r="0" b="0"/>
                  <wp:docPr id="94" name="Рисунок 29" descr="E:\АСПИРАНТУРА\МЕТОДИЧКА\Многоэтажные дома ПЛАНЫ\П5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АСПИРАНТУРА\МЕТОДИЧКА\Многоэтажные дома ПЛАНЫ\П5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1435" cy="353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48B" w:rsidRDefault="009B148B" w:rsidP="001337A7">
            <w:pPr>
              <w:jc w:val="center"/>
            </w:pPr>
          </w:p>
        </w:tc>
      </w:tr>
    </w:tbl>
    <w:p w:rsidR="009B148B" w:rsidRDefault="009B148B" w:rsidP="00430C37"/>
    <w:p w:rsidR="009B148B" w:rsidRDefault="009B148B" w:rsidP="00430C37"/>
    <w:p w:rsidR="004E1B00" w:rsidRDefault="004E1B00" w:rsidP="00430C37"/>
    <w:p w:rsidR="009B148B" w:rsidRDefault="009B148B" w:rsidP="00430C37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701"/>
        <w:gridCol w:w="1701"/>
        <w:gridCol w:w="1559"/>
        <w:gridCol w:w="1640"/>
      </w:tblGrid>
      <w:tr w:rsidR="009B148B" w:rsidTr="001337A7">
        <w:tc>
          <w:tcPr>
            <w:tcW w:w="817" w:type="dxa"/>
            <w:vMerge w:val="restart"/>
            <w:vAlign w:val="center"/>
          </w:tcPr>
          <w:p w:rsidR="009B148B" w:rsidRDefault="009B148B" w:rsidP="001337A7">
            <w:pPr>
              <w:jc w:val="center"/>
            </w:pPr>
            <w:r>
              <w:lastRenderedPageBreak/>
              <w:t>Серия дома</w:t>
            </w:r>
          </w:p>
        </w:tc>
        <w:tc>
          <w:tcPr>
            <w:tcW w:w="8302" w:type="dxa"/>
            <w:gridSpan w:val="5"/>
            <w:vAlign w:val="center"/>
          </w:tcPr>
          <w:p w:rsidR="009B148B" w:rsidRDefault="009B148B" w:rsidP="001337A7">
            <w:pPr>
              <w:jc w:val="center"/>
            </w:pPr>
            <w:r>
              <w:t>Конструктивная схема здания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4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5</w:t>
            </w:r>
          </w:p>
        </w:tc>
      </w:tr>
      <w:tr w:rsidR="009B148B" w:rsidTr="001337A7">
        <w:tc>
          <w:tcPr>
            <w:tcW w:w="817" w:type="dxa"/>
            <w:vMerge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Pr="00EE2754" w:rsidRDefault="009B148B" w:rsidP="001337A7">
            <w:pPr>
              <w:jc w:val="center"/>
            </w:pPr>
            <w:r>
              <w:t>Сборная из мелкоразмерных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>Сборная из крупноблочных элементов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  <w:r>
              <w:t xml:space="preserve">Сборная из крупных </w:t>
            </w:r>
            <w:proofErr w:type="gramStart"/>
            <w:r>
              <w:t>ж/б</w:t>
            </w:r>
            <w:proofErr w:type="gramEnd"/>
            <w:r>
              <w:t xml:space="preserve"> панелей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  <w:r>
              <w:t>Монолитная стеновая</w:t>
            </w: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proofErr w:type="gramStart"/>
            <w:r>
              <w:t>Монолитная</w:t>
            </w:r>
            <w:proofErr w:type="gramEnd"/>
            <w:r>
              <w:t xml:space="preserve"> с вертикальными несущими элементами</w:t>
            </w:r>
          </w:p>
        </w:tc>
      </w:tr>
      <w:tr w:rsidR="009B148B" w:rsidTr="001337A7">
        <w:tc>
          <w:tcPr>
            <w:tcW w:w="817" w:type="dxa"/>
            <w:vMerge w:val="restart"/>
          </w:tcPr>
          <w:p w:rsidR="009B148B" w:rsidRDefault="009B148B" w:rsidP="001337A7">
            <w:pPr>
              <w:jc w:val="center"/>
            </w:pPr>
            <w:r>
              <w:t>13</w:t>
            </w:r>
          </w:p>
        </w:tc>
        <w:tc>
          <w:tcPr>
            <w:tcW w:w="1701" w:type="dxa"/>
            <w:vAlign w:val="center"/>
          </w:tcPr>
          <w:p w:rsidR="009B148B" w:rsidRDefault="001F5FED" w:rsidP="001337A7">
            <w:pPr>
              <w:jc w:val="center"/>
            </w:pPr>
            <w:r>
              <w:t>*</w:t>
            </w:r>
          </w:p>
        </w:tc>
        <w:tc>
          <w:tcPr>
            <w:tcW w:w="1701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B148B" w:rsidRDefault="001F5FED" w:rsidP="001337A7">
            <w:pPr>
              <w:jc w:val="center"/>
            </w:pPr>
            <w:r>
              <w:t>*</w:t>
            </w:r>
          </w:p>
        </w:tc>
        <w:tc>
          <w:tcPr>
            <w:tcW w:w="1559" w:type="dxa"/>
            <w:vAlign w:val="center"/>
          </w:tcPr>
          <w:p w:rsidR="009B148B" w:rsidRDefault="009B148B" w:rsidP="001337A7">
            <w:pPr>
              <w:jc w:val="center"/>
            </w:pPr>
          </w:p>
        </w:tc>
        <w:tc>
          <w:tcPr>
            <w:tcW w:w="1640" w:type="dxa"/>
            <w:vAlign w:val="center"/>
          </w:tcPr>
          <w:p w:rsidR="009B148B" w:rsidRDefault="009B148B" w:rsidP="001337A7">
            <w:pPr>
              <w:jc w:val="center"/>
            </w:pPr>
            <w:r>
              <w:t>*</w:t>
            </w:r>
          </w:p>
        </w:tc>
      </w:tr>
      <w:tr w:rsidR="009B148B" w:rsidTr="001337A7">
        <w:tc>
          <w:tcPr>
            <w:tcW w:w="817" w:type="dxa"/>
            <w:vMerge/>
          </w:tcPr>
          <w:p w:rsidR="009B148B" w:rsidRDefault="009B148B" w:rsidP="001337A7">
            <w:pPr>
              <w:jc w:val="center"/>
            </w:pPr>
          </w:p>
        </w:tc>
        <w:tc>
          <w:tcPr>
            <w:tcW w:w="8302" w:type="dxa"/>
            <w:gridSpan w:val="5"/>
            <w:vAlign w:val="center"/>
          </w:tcPr>
          <w:p w:rsidR="009F2882" w:rsidRDefault="009F2882" w:rsidP="001337A7">
            <w:pPr>
              <w:jc w:val="center"/>
            </w:pPr>
            <w:r>
              <w:t xml:space="preserve">С-222. </w:t>
            </w:r>
            <w:r w:rsidRPr="009F2882">
              <w:t xml:space="preserve">Проекты 17-25-этажных жилых домов и </w:t>
            </w:r>
            <w:proofErr w:type="gramStart"/>
            <w:r w:rsidRPr="009F2882">
              <w:t>блок-секций</w:t>
            </w:r>
            <w:proofErr w:type="gramEnd"/>
            <w:r w:rsidRPr="009F2882">
              <w:t xml:space="preserve"> серии 222 разработаны специалистами </w:t>
            </w:r>
            <w:r>
              <w:t xml:space="preserve">ЦНИИЭП жилища. </w:t>
            </w:r>
            <w:r w:rsidRPr="009F2882">
              <w:t>Хорошая комфортность жилья обеспечивается, помимо прочего, за счет повышенных характеристик по звукоизоляции и теплозащите.</w:t>
            </w:r>
            <w:r>
              <w:t xml:space="preserve"> </w:t>
            </w:r>
            <w:r w:rsidRPr="009F2882">
              <w:t>В процессе проектирования и возведения зданий есть возможность вносить изменения в планировочные решения. Например, можно объединить две или три квартиры не только в плане, но и по высоте этажей.</w:t>
            </w:r>
          </w:p>
          <w:p w:rsidR="009F2882" w:rsidRDefault="009F2882" w:rsidP="001337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57666" cy="3669661"/>
                  <wp:effectExtent l="19050" t="0" r="4834" b="0"/>
                  <wp:docPr id="97" name="Рисунок 32" descr="E:\АСПИРАНТУРА\МЕТОДИЧКА\Многоэтажные дома ПЛАНЫ\С222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АСПИРАНТУРА\МЕТОДИЧКА\Многоэтажные дома ПЛАНЫ\С222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996" cy="368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48B" w:rsidRDefault="009F2882" w:rsidP="001337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84210" cy="3099294"/>
                  <wp:effectExtent l="19050" t="0" r="1990" b="0"/>
                  <wp:docPr id="96" name="Рисунок 31" descr="E:\АСПИРАНТУРА\МЕТОДИЧКА\Многоэтажные дома ПЛАНЫ\С22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АСПИРАНТУРА\МЕТОДИЧКА\Многоэтажные дома ПЛАНЫ\С22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039" cy="3115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48B" w:rsidRDefault="009B148B" w:rsidP="001337A7">
            <w:pPr>
              <w:jc w:val="center"/>
            </w:pPr>
          </w:p>
        </w:tc>
      </w:tr>
      <w:tr w:rsidR="009F2882" w:rsidTr="001337A7">
        <w:tc>
          <w:tcPr>
            <w:tcW w:w="817" w:type="dxa"/>
            <w:vMerge w:val="restart"/>
            <w:vAlign w:val="center"/>
          </w:tcPr>
          <w:p w:rsidR="009F2882" w:rsidRDefault="009F2882" w:rsidP="001337A7">
            <w:pPr>
              <w:jc w:val="center"/>
            </w:pPr>
            <w:r>
              <w:lastRenderedPageBreak/>
              <w:t>Серия дома</w:t>
            </w:r>
          </w:p>
        </w:tc>
        <w:tc>
          <w:tcPr>
            <w:tcW w:w="8302" w:type="dxa"/>
            <w:gridSpan w:val="5"/>
            <w:vAlign w:val="center"/>
          </w:tcPr>
          <w:p w:rsidR="009F2882" w:rsidRDefault="009F2882" w:rsidP="001337A7">
            <w:pPr>
              <w:jc w:val="center"/>
            </w:pPr>
            <w:r>
              <w:t>Конструктивная схема здания</w:t>
            </w:r>
          </w:p>
        </w:tc>
      </w:tr>
      <w:tr w:rsidR="009F2882" w:rsidTr="001337A7">
        <w:tc>
          <w:tcPr>
            <w:tcW w:w="817" w:type="dxa"/>
            <w:vMerge/>
            <w:vAlign w:val="center"/>
          </w:tcPr>
          <w:p w:rsidR="009F2882" w:rsidRDefault="009F2882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F2882" w:rsidRDefault="009F2882" w:rsidP="001337A7">
            <w:pPr>
              <w:jc w:val="center"/>
            </w:pPr>
            <w:r>
              <w:t>1</w:t>
            </w:r>
          </w:p>
        </w:tc>
        <w:tc>
          <w:tcPr>
            <w:tcW w:w="1701" w:type="dxa"/>
            <w:vAlign w:val="center"/>
          </w:tcPr>
          <w:p w:rsidR="009F2882" w:rsidRDefault="009F2882" w:rsidP="001337A7">
            <w:pPr>
              <w:jc w:val="center"/>
            </w:pPr>
            <w:r>
              <w:t>2</w:t>
            </w:r>
          </w:p>
        </w:tc>
        <w:tc>
          <w:tcPr>
            <w:tcW w:w="1701" w:type="dxa"/>
            <w:vAlign w:val="center"/>
          </w:tcPr>
          <w:p w:rsidR="009F2882" w:rsidRDefault="009F2882" w:rsidP="001337A7">
            <w:pPr>
              <w:jc w:val="center"/>
            </w:pPr>
            <w:r>
              <w:t>3</w:t>
            </w:r>
          </w:p>
        </w:tc>
        <w:tc>
          <w:tcPr>
            <w:tcW w:w="1559" w:type="dxa"/>
            <w:vAlign w:val="center"/>
          </w:tcPr>
          <w:p w:rsidR="009F2882" w:rsidRDefault="009F2882" w:rsidP="001337A7">
            <w:pPr>
              <w:jc w:val="center"/>
            </w:pPr>
            <w:r>
              <w:t>4</w:t>
            </w:r>
          </w:p>
        </w:tc>
        <w:tc>
          <w:tcPr>
            <w:tcW w:w="1640" w:type="dxa"/>
            <w:vAlign w:val="center"/>
          </w:tcPr>
          <w:p w:rsidR="009F2882" w:rsidRDefault="009F2882" w:rsidP="001337A7">
            <w:pPr>
              <w:jc w:val="center"/>
            </w:pPr>
            <w:r>
              <w:t>5</w:t>
            </w:r>
          </w:p>
        </w:tc>
      </w:tr>
      <w:tr w:rsidR="009F2882" w:rsidTr="001337A7">
        <w:tc>
          <w:tcPr>
            <w:tcW w:w="817" w:type="dxa"/>
            <w:vMerge/>
            <w:vAlign w:val="center"/>
          </w:tcPr>
          <w:p w:rsidR="009F2882" w:rsidRDefault="009F2882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F2882" w:rsidRPr="00EE2754" w:rsidRDefault="009F2882" w:rsidP="001337A7">
            <w:pPr>
              <w:jc w:val="center"/>
            </w:pPr>
            <w:r>
              <w:t>Сборная из мелкоразмерных элементов</w:t>
            </w:r>
          </w:p>
        </w:tc>
        <w:tc>
          <w:tcPr>
            <w:tcW w:w="1701" w:type="dxa"/>
            <w:vAlign w:val="center"/>
          </w:tcPr>
          <w:p w:rsidR="009F2882" w:rsidRDefault="009F2882" w:rsidP="001337A7">
            <w:pPr>
              <w:jc w:val="center"/>
            </w:pPr>
            <w:r>
              <w:t>Сборная из крупноблочных элементов</w:t>
            </w:r>
          </w:p>
        </w:tc>
        <w:tc>
          <w:tcPr>
            <w:tcW w:w="1701" w:type="dxa"/>
            <w:vAlign w:val="center"/>
          </w:tcPr>
          <w:p w:rsidR="009F2882" w:rsidRDefault="009F2882" w:rsidP="001337A7">
            <w:pPr>
              <w:jc w:val="center"/>
            </w:pPr>
            <w:r>
              <w:t xml:space="preserve">Сборная из крупных </w:t>
            </w:r>
            <w:proofErr w:type="gramStart"/>
            <w:r>
              <w:t>ж/б</w:t>
            </w:r>
            <w:proofErr w:type="gramEnd"/>
            <w:r>
              <w:t xml:space="preserve"> панелей</w:t>
            </w:r>
          </w:p>
        </w:tc>
        <w:tc>
          <w:tcPr>
            <w:tcW w:w="1559" w:type="dxa"/>
            <w:vAlign w:val="center"/>
          </w:tcPr>
          <w:p w:rsidR="009F2882" w:rsidRDefault="009F2882" w:rsidP="001337A7">
            <w:pPr>
              <w:jc w:val="center"/>
            </w:pPr>
            <w:r>
              <w:t>Монолитная стеновая</w:t>
            </w:r>
          </w:p>
        </w:tc>
        <w:tc>
          <w:tcPr>
            <w:tcW w:w="1640" w:type="dxa"/>
            <w:vAlign w:val="center"/>
          </w:tcPr>
          <w:p w:rsidR="009F2882" w:rsidRDefault="009F2882" w:rsidP="001337A7">
            <w:pPr>
              <w:jc w:val="center"/>
            </w:pPr>
            <w:proofErr w:type="gramStart"/>
            <w:r>
              <w:t>Монолитная</w:t>
            </w:r>
            <w:proofErr w:type="gramEnd"/>
            <w:r>
              <w:t xml:space="preserve"> с вертикальными несущими элементами</w:t>
            </w:r>
          </w:p>
        </w:tc>
      </w:tr>
      <w:tr w:rsidR="009F2882" w:rsidTr="001337A7">
        <w:tc>
          <w:tcPr>
            <w:tcW w:w="817" w:type="dxa"/>
            <w:vMerge w:val="restart"/>
          </w:tcPr>
          <w:p w:rsidR="009F2882" w:rsidRDefault="009F2882" w:rsidP="009F2882">
            <w:pPr>
              <w:jc w:val="center"/>
            </w:pPr>
            <w:r>
              <w:t>14</w:t>
            </w:r>
          </w:p>
        </w:tc>
        <w:tc>
          <w:tcPr>
            <w:tcW w:w="1701" w:type="dxa"/>
            <w:vAlign w:val="center"/>
          </w:tcPr>
          <w:p w:rsidR="009F2882" w:rsidRDefault="001F5FED" w:rsidP="001337A7">
            <w:pPr>
              <w:jc w:val="center"/>
            </w:pPr>
            <w:r>
              <w:t>*</w:t>
            </w:r>
          </w:p>
        </w:tc>
        <w:tc>
          <w:tcPr>
            <w:tcW w:w="1701" w:type="dxa"/>
            <w:vAlign w:val="center"/>
          </w:tcPr>
          <w:p w:rsidR="009F2882" w:rsidRDefault="009F2882" w:rsidP="001337A7">
            <w:pPr>
              <w:jc w:val="center"/>
            </w:pPr>
          </w:p>
        </w:tc>
        <w:tc>
          <w:tcPr>
            <w:tcW w:w="1701" w:type="dxa"/>
            <w:vAlign w:val="center"/>
          </w:tcPr>
          <w:p w:rsidR="009F2882" w:rsidRDefault="009F2882" w:rsidP="001337A7">
            <w:pPr>
              <w:jc w:val="center"/>
            </w:pPr>
          </w:p>
        </w:tc>
        <w:tc>
          <w:tcPr>
            <w:tcW w:w="1559" w:type="dxa"/>
            <w:vAlign w:val="center"/>
          </w:tcPr>
          <w:p w:rsidR="009F2882" w:rsidRDefault="009F2882" w:rsidP="001337A7">
            <w:pPr>
              <w:jc w:val="center"/>
            </w:pPr>
          </w:p>
        </w:tc>
        <w:tc>
          <w:tcPr>
            <w:tcW w:w="1640" w:type="dxa"/>
            <w:vAlign w:val="center"/>
          </w:tcPr>
          <w:p w:rsidR="009F2882" w:rsidRDefault="009F2882" w:rsidP="001337A7">
            <w:pPr>
              <w:jc w:val="center"/>
            </w:pPr>
            <w:r>
              <w:t>*</w:t>
            </w:r>
          </w:p>
        </w:tc>
      </w:tr>
      <w:tr w:rsidR="009F2882" w:rsidTr="001337A7">
        <w:tc>
          <w:tcPr>
            <w:tcW w:w="817" w:type="dxa"/>
            <w:vMerge/>
          </w:tcPr>
          <w:p w:rsidR="009F2882" w:rsidRDefault="009F2882" w:rsidP="001337A7">
            <w:pPr>
              <w:jc w:val="center"/>
            </w:pPr>
            <w:bookmarkStart w:id="0" w:name="_GoBack" w:colFirst="1" w:colLast="1"/>
          </w:p>
        </w:tc>
        <w:tc>
          <w:tcPr>
            <w:tcW w:w="8302" w:type="dxa"/>
            <w:gridSpan w:val="5"/>
            <w:vAlign w:val="center"/>
          </w:tcPr>
          <w:p w:rsidR="009F2882" w:rsidRDefault="009F2882" w:rsidP="001337A7">
            <w:pPr>
              <w:jc w:val="center"/>
            </w:pPr>
            <w:r>
              <w:t xml:space="preserve">Смирновская башня. </w:t>
            </w:r>
            <w:proofErr w:type="gramStart"/>
            <w:r w:rsidR="001F5FED">
              <w:t>Кирпичная</w:t>
            </w:r>
            <w:proofErr w:type="gramEnd"/>
            <w:r w:rsidR="001F5FED">
              <w:t xml:space="preserve"> </w:t>
            </w:r>
            <w:proofErr w:type="spellStart"/>
            <w:r w:rsidR="001F5FED">
              <w:t>Хрущевка</w:t>
            </w:r>
            <w:proofErr w:type="spellEnd"/>
            <w:r w:rsidR="001F5FED">
              <w:t xml:space="preserve"> 60-х годов постройки. К</w:t>
            </w:r>
            <w:r w:rsidR="001F5FED" w:rsidRPr="001F5FED">
              <w:t xml:space="preserve">онструктивное решение - </w:t>
            </w:r>
            <w:proofErr w:type="gramStart"/>
            <w:r w:rsidR="001F5FED" w:rsidRPr="001F5FED">
              <w:t>железобетонный</w:t>
            </w:r>
            <w:proofErr w:type="gramEnd"/>
            <w:r w:rsidR="001F5FED" w:rsidRPr="001F5FED">
              <w:t xml:space="preserve"> </w:t>
            </w:r>
            <w:proofErr w:type="spellStart"/>
            <w:r w:rsidR="001F5FED" w:rsidRPr="001F5FED">
              <w:t>полукаркас</w:t>
            </w:r>
            <w:proofErr w:type="spellEnd"/>
            <w:r w:rsidR="001F5FED" w:rsidRPr="001F5FED">
              <w:t xml:space="preserve"> с наружными кирпичными стенами.</w:t>
            </w:r>
          </w:p>
          <w:p w:rsidR="009F2882" w:rsidRDefault="009F2882" w:rsidP="001337A7">
            <w:pPr>
              <w:jc w:val="center"/>
            </w:pPr>
          </w:p>
          <w:p w:rsidR="009F2882" w:rsidRDefault="009F2882" w:rsidP="001337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9292" cy="4121624"/>
                  <wp:effectExtent l="19050" t="0" r="7758" b="0"/>
                  <wp:docPr id="102" name="Рисунок 35" descr="E:\АСПИРАНТУРА\МЕТОДИЧКА\Многоэтажные дома ПЛАНЫ\Смирновская баш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АСПИРАНТУРА\МЕТОДИЧКА\Многоэтажные дома ПЛАНЫ\Смирновская баш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550" cy="4152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72979" cy="3166280"/>
                  <wp:effectExtent l="19050" t="0" r="8271" b="0"/>
                  <wp:docPr id="100" name="Рисунок 34" descr="E:\АСПИРАНТУРА\МЕТОДИЧКА\Многоэтажные дома ПЛАНЫ\Смирновская башн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АСПИРАНТУРА\МЕТОДИЧКА\Многоэтажные дома ПЛАНЫ\Смирновская башн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62" cy="3173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882" w:rsidRDefault="009F2882" w:rsidP="001337A7">
            <w:pPr>
              <w:jc w:val="center"/>
            </w:pPr>
          </w:p>
        </w:tc>
      </w:tr>
      <w:bookmarkEnd w:id="0"/>
    </w:tbl>
    <w:p w:rsidR="000F71BC" w:rsidRDefault="000F71BC" w:rsidP="00331B97"/>
    <w:p w:rsidR="00331B97" w:rsidRDefault="00331B97" w:rsidP="00331B97">
      <w:r>
        <w:t>Таблица вариантов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1"/>
        <w:gridCol w:w="2146"/>
        <w:gridCol w:w="2569"/>
      </w:tblGrid>
      <w:tr w:rsidR="00331B97" w:rsidTr="00331B97">
        <w:tc>
          <w:tcPr>
            <w:tcW w:w="1081" w:type="dxa"/>
          </w:tcPr>
          <w:p w:rsidR="00331B97" w:rsidRDefault="00331B97" w:rsidP="00331B97">
            <w:r>
              <w:t>Номер человека по списку</w:t>
            </w:r>
          </w:p>
        </w:tc>
        <w:tc>
          <w:tcPr>
            <w:tcW w:w="2146" w:type="dxa"/>
          </w:tcPr>
          <w:p w:rsidR="00331B97" w:rsidRDefault="00331B97" w:rsidP="00331B97">
            <w:r>
              <w:t>Лист №</w:t>
            </w:r>
          </w:p>
        </w:tc>
        <w:tc>
          <w:tcPr>
            <w:tcW w:w="2569" w:type="dxa"/>
          </w:tcPr>
          <w:p w:rsidR="00331B97" w:rsidRDefault="00331B97" w:rsidP="00331B97">
            <w:r>
              <w:t>Конструктивная схема №</w:t>
            </w:r>
          </w:p>
        </w:tc>
      </w:tr>
      <w:tr w:rsidR="00331B97" w:rsidTr="00331B97">
        <w:tc>
          <w:tcPr>
            <w:tcW w:w="1081" w:type="dxa"/>
          </w:tcPr>
          <w:p w:rsidR="00331B97" w:rsidRDefault="00331B97" w:rsidP="00331B97">
            <w:r>
              <w:t>1</w:t>
            </w:r>
          </w:p>
        </w:tc>
        <w:tc>
          <w:tcPr>
            <w:tcW w:w="2146" w:type="dxa"/>
          </w:tcPr>
          <w:p w:rsidR="00331B97" w:rsidRDefault="001337A7" w:rsidP="00331B97">
            <w:r>
              <w:t>1</w:t>
            </w:r>
          </w:p>
        </w:tc>
        <w:tc>
          <w:tcPr>
            <w:tcW w:w="2569" w:type="dxa"/>
          </w:tcPr>
          <w:p w:rsidR="00331B97" w:rsidRDefault="001337A7" w:rsidP="00331B97">
            <w:r>
              <w:t>1</w:t>
            </w:r>
          </w:p>
        </w:tc>
      </w:tr>
      <w:tr w:rsidR="00331B97" w:rsidTr="00331B97">
        <w:tc>
          <w:tcPr>
            <w:tcW w:w="1081" w:type="dxa"/>
          </w:tcPr>
          <w:p w:rsidR="00331B97" w:rsidRDefault="00331B97" w:rsidP="00331B97">
            <w:r>
              <w:t>2</w:t>
            </w:r>
          </w:p>
        </w:tc>
        <w:tc>
          <w:tcPr>
            <w:tcW w:w="2146" w:type="dxa"/>
          </w:tcPr>
          <w:p w:rsidR="00331B97" w:rsidRDefault="001337A7" w:rsidP="00331B97">
            <w:r>
              <w:t>2</w:t>
            </w:r>
          </w:p>
        </w:tc>
        <w:tc>
          <w:tcPr>
            <w:tcW w:w="2569" w:type="dxa"/>
          </w:tcPr>
          <w:p w:rsidR="00331B97" w:rsidRDefault="001337A7" w:rsidP="00331B97">
            <w:r>
              <w:t>2</w:t>
            </w:r>
          </w:p>
        </w:tc>
      </w:tr>
      <w:tr w:rsidR="00331B97" w:rsidTr="00331B97">
        <w:tc>
          <w:tcPr>
            <w:tcW w:w="1081" w:type="dxa"/>
          </w:tcPr>
          <w:p w:rsidR="00331B97" w:rsidRDefault="00331B97" w:rsidP="00331B97">
            <w:r>
              <w:t>3</w:t>
            </w:r>
          </w:p>
        </w:tc>
        <w:tc>
          <w:tcPr>
            <w:tcW w:w="2146" w:type="dxa"/>
          </w:tcPr>
          <w:p w:rsidR="00331B97" w:rsidRDefault="001337A7" w:rsidP="00331B97">
            <w:r>
              <w:t>3</w:t>
            </w:r>
          </w:p>
        </w:tc>
        <w:tc>
          <w:tcPr>
            <w:tcW w:w="2569" w:type="dxa"/>
          </w:tcPr>
          <w:p w:rsidR="00331B97" w:rsidRDefault="001337A7" w:rsidP="00331B97">
            <w:r>
              <w:t>4</w:t>
            </w:r>
          </w:p>
        </w:tc>
      </w:tr>
      <w:tr w:rsidR="00331B97" w:rsidTr="00331B97">
        <w:tc>
          <w:tcPr>
            <w:tcW w:w="1081" w:type="dxa"/>
          </w:tcPr>
          <w:p w:rsidR="00331B97" w:rsidRDefault="00331B97" w:rsidP="00331B97">
            <w:r>
              <w:t>4</w:t>
            </w:r>
          </w:p>
        </w:tc>
        <w:tc>
          <w:tcPr>
            <w:tcW w:w="2146" w:type="dxa"/>
          </w:tcPr>
          <w:p w:rsidR="00331B97" w:rsidRDefault="001337A7" w:rsidP="00331B97">
            <w:r>
              <w:t>4</w:t>
            </w:r>
          </w:p>
        </w:tc>
        <w:tc>
          <w:tcPr>
            <w:tcW w:w="2569" w:type="dxa"/>
          </w:tcPr>
          <w:p w:rsidR="00331B97" w:rsidRDefault="001337A7" w:rsidP="00331B97">
            <w:r>
              <w:t>3</w:t>
            </w:r>
          </w:p>
        </w:tc>
      </w:tr>
      <w:tr w:rsidR="00331B97" w:rsidTr="00331B97">
        <w:tc>
          <w:tcPr>
            <w:tcW w:w="1081" w:type="dxa"/>
          </w:tcPr>
          <w:p w:rsidR="00331B97" w:rsidRDefault="00331B97" w:rsidP="00331B97">
            <w:r>
              <w:t>5</w:t>
            </w:r>
          </w:p>
        </w:tc>
        <w:tc>
          <w:tcPr>
            <w:tcW w:w="2146" w:type="dxa"/>
          </w:tcPr>
          <w:p w:rsidR="00331B97" w:rsidRDefault="001337A7" w:rsidP="00331B97">
            <w:r>
              <w:t>5</w:t>
            </w:r>
          </w:p>
        </w:tc>
        <w:tc>
          <w:tcPr>
            <w:tcW w:w="2569" w:type="dxa"/>
          </w:tcPr>
          <w:p w:rsidR="00331B97" w:rsidRDefault="001337A7" w:rsidP="00331B97">
            <w:r>
              <w:t>5</w:t>
            </w:r>
          </w:p>
        </w:tc>
      </w:tr>
      <w:tr w:rsidR="00331B97" w:rsidTr="00331B97">
        <w:tc>
          <w:tcPr>
            <w:tcW w:w="1081" w:type="dxa"/>
          </w:tcPr>
          <w:p w:rsidR="00331B97" w:rsidRDefault="00331B97" w:rsidP="00331B97">
            <w:r>
              <w:t>6</w:t>
            </w:r>
          </w:p>
        </w:tc>
        <w:tc>
          <w:tcPr>
            <w:tcW w:w="2146" w:type="dxa"/>
          </w:tcPr>
          <w:p w:rsidR="00331B97" w:rsidRDefault="001337A7" w:rsidP="00331B97">
            <w:r>
              <w:t>6</w:t>
            </w:r>
          </w:p>
        </w:tc>
        <w:tc>
          <w:tcPr>
            <w:tcW w:w="2569" w:type="dxa"/>
          </w:tcPr>
          <w:p w:rsidR="00331B97" w:rsidRDefault="001337A7" w:rsidP="00331B97">
            <w:r>
              <w:t>4</w:t>
            </w:r>
          </w:p>
        </w:tc>
      </w:tr>
      <w:tr w:rsidR="00331B97" w:rsidTr="00331B97">
        <w:tc>
          <w:tcPr>
            <w:tcW w:w="1081" w:type="dxa"/>
          </w:tcPr>
          <w:p w:rsidR="00331B97" w:rsidRDefault="00331B97" w:rsidP="00331B97">
            <w:r>
              <w:t>7</w:t>
            </w:r>
          </w:p>
        </w:tc>
        <w:tc>
          <w:tcPr>
            <w:tcW w:w="2146" w:type="dxa"/>
          </w:tcPr>
          <w:p w:rsidR="00331B97" w:rsidRDefault="001337A7" w:rsidP="00331B97">
            <w:r>
              <w:t>7</w:t>
            </w:r>
          </w:p>
        </w:tc>
        <w:tc>
          <w:tcPr>
            <w:tcW w:w="2569" w:type="dxa"/>
          </w:tcPr>
          <w:p w:rsidR="00331B97" w:rsidRDefault="001337A7" w:rsidP="00331B97">
            <w:r>
              <w:t>3</w:t>
            </w:r>
          </w:p>
        </w:tc>
      </w:tr>
      <w:tr w:rsidR="00331B97" w:rsidTr="00331B97">
        <w:tc>
          <w:tcPr>
            <w:tcW w:w="1081" w:type="dxa"/>
          </w:tcPr>
          <w:p w:rsidR="00331B97" w:rsidRDefault="00331B97" w:rsidP="00331B97">
            <w:r>
              <w:t>8</w:t>
            </w:r>
          </w:p>
        </w:tc>
        <w:tc>
          <w:tcPr>
            <w:tcW w:w="2146" w:type="dxa"/>
          </w:tcPr>
          <w:p w:rsidR="00331B97" w:rsidRDefault="001337A7" w:rsidP="00331B97">
            <w:r>
              <w:t>8</w:t>
            </w:r>
          </w:p>
        </w:tc>
        <w:tc>
          <w:tcPr>
            <w:tcW w:w="2569" w:type="dxa"/>
          </w:tcPr>
          <w:p w:rsidR="00331B97" w:rsidRDefault="001337A7" w:rsidP="00331B97">
            <w:r>
              <w:t>1</w:t>
            </w:r>
          </w:p>
        </w:tc>
      </w:tr>
      <w:tr w:rsidR="00331B97" w:rsidTr="00331B97">
        <w:tc>
          <w:tcPr>
            <w:tcW w:w="1081" w:type="dxa"/>
          </w:tcPr>
          <w:p w:rsidR="00331B97" w:rsidRDefault="00331B97" w:rsidP="00331B97">
            <w:r>
              <w:t>9</w:t>
            </w:r>
          </w:p>
        </w:tc>
        <w:tc>
          <w:tcPr>
            <w:tcW w:w="2146" w:type="dxa"/>
          </w:tcPr>
          <w:p w:rsidR="00331B97" w:rsidRDefault="001337A7" w:rsidP="00331B97">
            <w:r>
              <w:t>9</w:t>
            </w:r>
          </w:p>
        </w:tc>
        <w:tc>
          <w:tcPr>
            <w:tcW w:w="2569" w:type="dxa"/>
          </w:tcPr>
          <w:p w:rsidR="00331B97" w:rsidRDefault="001337A7" w:rsidP="00331B97">
            <w:r>
              <w:t>2</w:t>
            </w:r>
          </w:p>
        </w:tc>
      </w:tr>
      <w:tr w:rsidR="00331B97" w:rsidTr="00331B97">
        <w:tc>
          <w:tcPr>
            <w:tcW w:w="1081" w:type="dxa"/>
          </w:tcPr>
          <w:p w:rsidR="00331B97" w:rsidRDefault="00331B97" w:rsidP="00331B97">
            <w:r>
              <w:t>10</w:t>
            </w:r>
          </w:p>
        </w:tc>
        <w:tc>
          <w:tcPr>
            <w:tcW w:w="2146" w:type="dxa"/>
          </w:tcPr>
          <w:p w:rsidR="00331B97" w:rsidRDefault="001337A7" w:rsidP="00331B97">
            <w:r>
              <w:t>10</w:t>
            </w:r>
          </w:p>
        </w:tc>
        <w:tc>
          <w:tcPr>
            <w:tcW w:w="2569" w:type="dxa"/>
          </w:tcPr>
          <w:p w:rsidR="00331B97" w:rsidRDefault="001337A7" w:rsidP="00331B97">
            <w:r>
              <w:t>3</w:t>
            </w:r>
          </w:p>
        </w:tc>
      </w:tr>
      <w:tr w:rsidR="00331B97" w:rsidTr="00331B97">
        <w:tc>
          <w:tcPr>
            <w:tcW w:w="1081" w:type="dxa"/>
          </w:tcPr>
          <w:p w:rsidR="00331B97" w:rsidRDefault="00331B97" w:rsidP="00331B97">
            <w:r>
              <w:t>11</w:t>
            </w:r>
          </w:p>
        </w:tc>
        <w:tc>
          <w:tcPr>
            <w:tcW w:w="2146" w:type="dxa"/>
          </w:tcPr>
          <w:p w:rsidR="00331B97" w:rsidRDefault="001337A7" w:rsidP="00331B97">
            <w:r>
              <w:t>11</w:t>
            </w:r>
          </w:p>
        </w:tc>
        <w:tc>
          <w:tcPr>
            <w:tcW w:w="2569" w:type="dxa"/>
          </w:tcPr>
          <w:p w:rsidR="00331B97" w:rsidRPr="00BE0773" w:rsidRDefault="00BE0773" w:rsidP="00331B9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331B97" w:rsidTr="00331B97">
        <w:tc>
          <w:tcPr>
            <w:tcW w:w="1081" w:type="dxa"/>
          </w:tcPr>
          <w:p w:rsidR="00331B97" w:rsidRDefault="00331B97" w:rsidP="00331B97">
            <w:r>
              <w:t>12</w:t>
            </w:r>
          </w:p>
        </w:tc>
        <w:tc>
          <w:tcPr>
            <w:tcW w:w="2146" w:type="dxa"/>
          </w:tcPr>
          <w:p w:rsidR="00331B97" w:rsidRDefault="001337A7" w:rsidP="00331B97">
            <w:r>
              <w:t>12</w:t>
            </w:r>
          </w:p>
        </w:tc>
        <w:tc>
          <w:tcPr>
            <w:tcW w:w="2569" w:type="dxa"/>
          </w:tcPr>
          <w:p w:rsidR="00331B97" w:rsidRDefault="001337A7" w:rsidP="00331B97">
            <w:r>
              <w:t>3</w:t>
            </w:r>
          </w:p>
        </w:tc>
      </w:tr>
      <w:tr w:rsidR="00331B97" w:rsidTr="00331B97">
        <w:tc>
          <w:tcPr>
            <w:tcW w:w="1081" w:type="dxa"/>
          </w:tcPr>
          <w:p w:rsidR="00331B97" w:rsidRDefault="00331B97" w:rsidP="00331B97">
            <w:r>
              <w:t>13</w:t>
            </w:r>
          </w:p>
        </w:tc>
        <w:tc>
          <w:tcPr>
            <w:tcW w:w="2146" w:type="dxa"/>
          </w:tcPr>
          <w:p w:rsidR="00331B97" w:rsidRDefault="001337A7" w:rsidP="00331B97">
            <w:r>
              <w:t>13</w:t>
            </w:r>
          </w:p>
        </w:tc>
        <w:tc>
          <w:tcPr>
            <w:tcW w:w="2569" w:type="dxa"/>
          </w:tcPr>
          <w:p w:rsidR="00331B97" w:rsidRDefault="001337A7" w:rsidP="00331B97">
            <w:r>
              <w:t>5</w:t>
            </w:r>
          </w:p>
        </w:tc>
      </w:tr>
      <w:tr w:rsidR="00331B97" w:rsidTr="00331B97">
        <w:tc>
          <w:tcPr>
            <w:tcW w:w="1081" w:type="dxa"/>
          </w:tcPr>
          <w:p w:rsidR="00331B97" w:rsidRDefault="00331B97" w:rsidP="00331B97">
            <w:r>
              <w:t>14</w:t>
            </w:r>
          </w:p>
        </w:tc>
        <w:tc>
          <w:tcPr>
            <w:tcW w:w="2146" w:type="dxa"/>
          </w:tcPr>
          <w:p w:rsidR="00331B97" w:rsidRDefault="001337A7" w:rsidP="00331B97">
            <w:r>
              <w:t>14</w:t>
            </w:r>
          </w:p>
        </w:tc>
        <w:tc>
          <w:tcPr>
            <w:tcW w:w="2569" w:type="dxa"/>
          </w:tcPr>
          <w:p w:rsidR="00331B97" w:rsidRDefault="001337A7" w:rsidP="00331B97">
            <w:r>
              <w:t>1</w:t>
            </w:r>
          </w:p>
        </w:tc>
      </w:tr>
      <w:tr w:rsidR="00331B97" w:rsidTr="00331B97">
        <w:tc>
          <w:tcPr>
            <w:tcW w:w="1081" w:type="dxa"/>
          </w:tcPr>
          <w:p w:rsidR="00331B97" w:rsidRDefault="00331B97" w:rsidP="00331B97">
            <w:r>
              <w:t>15</w:t>
            </w:r>
          </w:p>
        </w:tc>
        <w:tc>
          <w:tcPr>
            <w:tcW w:w="2146" w:type="dxa"/>
          </w:tcPr>
          <w:p w:rsidR="00331B97" w:rsidRDefault="001337A7" w:rsidP="00331B97">
            <w:r>
              <w:t>1</w:t>
            </w:r>
          </w:p>
        </w:tc>
        <w:tc>
          <w:tcPr>
            <w:tcW w:w="2569" w:type="dxa"/>
          </w:tcPr>
          <w:p w:rsidR="00331B97" w:rsidRDefault="001337A7" w:rsidP="00331B97">
            <w:r>
              <w:t>2</w:t>
            </w:r>
          </w:p>
        </w:tc>
      </w:tr>
      <w:tr w:rsidR="00331B97" w:rsidTr="00331B97">
        <w:tc>
          <w:tcPr>
            <w:tcW w:w="1081" w:type="dxa"/>
          </w:tcPr>
          <w:p w:rsidR="00331B97" w:rsidRDefault="00331B97" w:rsidP="00331B97">
            <w:r>
              <w:t>16</w:t>
            </w:r>
          </w:p>
        </w:tc>
        <w:tc>
          <w:tcPr>
            <w:tcW w:w="2146" w:type="dxa"/>
          </w:tcPr>
          <w:p w:rsidR="00331B97" w:rsidRDefault="001337A7" w:rsidP="00331B97">
            <w:r>
              <w:t>2</w:t>
            </w:r>
          </w:p>
        </w:tc>
        <w:tc>
          <w:tcPr>
            <w:tcW w:w="2569" w:type="dxa"/>
          </w:tcPr>
          <w:p w:rsidR="00331B97" w:rsidRDefault="001337A7" w:rsidP="00331B97">
            <w:r>
              <w:t>3</w:t>
            </w:r>
          </w:p>
        </w:tc>
      </w:tr>
      <w:tr w:rsidR="001337A7" w:rsidTr="00331B97">
        <w:tc>
          <w:tcPr>
            <w:tcW w:w="1081" w:type="dxa"/>
          </w:tcPr>
          <w:p w:rsidR="001337A7" w:rsidRDefault="001337A7" w:rsidP="00331B97">
            <w:r>
              <w:t>17</w:t>
            </w:r>
          </w:p>
        </w:tc>
        <w:tc>
          <w:tcPr>
            <w:tcW w:w="2146" w:type="dxa"/>
          </w:tcPr>
          <w:p w:rsidR="001337A7" w:rsidRDefault="001337A7" w:rsidP="001337A7">
            <w:r>
              <w:t>3</w:t>
            </w:r>
          </w:p>
        </w:tc>
        <w:tc>
          <w:tcPr>
            <w:tcW w:w="2569" w:type="dxa"/>
          </w:tcPr>
          <w:p w:rsidR="001337A7" w:rsidRDefault="001337A7" w:rsidP="00331B97">
            <w:r>
              <w:t>2</w:t>
            </w:r>
          </w:p>
        </w:tc>
      </w:tr>
      <w:tr w:rsidR="001337A7" w:rsidTr="00331B97">
        <w:tc>
          <w:tcPr>
            <w:tcW w:w="1081" w:type="dxa"/>
          </w:tcPr>
          <w:p w:rsidR="001337A7" w:rsidRDefault="001337A7" w:rsidP="00331B97">
            <w:r>
              <w:t>18</w:t>
            </w:r>
          </w:p>
        </w:tc>
        <w:tc>
          <w:tcPr>
            <w:tcW w:w="2146" w:type="dxa"/>
          </w:tcPr>
          <w:p w:rsidR="001337A7" w:rsidRDefault="001337A7" w:rsidP="001337A7">
            <w:r>
              <w:t>4</w:t>
            </w:r>
          </w:p>
        </w:tc>
        <w:tc>
          <w:tcPr>
            <w:tcW w:w="2569" w:type="dxa"/>
          </w:tcPr>
          <w:p w:rsidR="001337A7" w:rsidRDefault="001337A7" w:rsidP="00331B97">
            <w:r>
              <w:t>2</w:t>
            </w:r>
          </w:p>
        </w:tc>
      </w:tr>
      <w:tr w:rsidR="001337A7" w:rsidTr="00331B97">
        <w:tc>
          <w:tcPr>
            <w:tcW w:w="1081" w:type="dxa"/>
          </w:tcPr>
          <w:p w:rsidR="001337A7" w:rsidRDefault="001337A7" w:rsidP="00331B97">
            <w:r>
              <w:t>19</w:t>
            </w:r>
          </w:p>
        </w:tc>
        <w:tc>
          <w:tcPr>
            <w:tcW w:w="2146" w:type="dxa"/>
          </w:tcPr>
          <w:p w:rsidR="001337A7" w:rsidRDefault="001337A7" w:rsidP="001337A7">
            <w:r>
              <w:t>5</w:t>
            </w:r>
          </w:p>
        </w:tc>
        <w:tc>
          <w:tcPr>
            <w:tcW w:w="2569" w:type="dxa"/>
          </w:tcPr>
          <w:p w:rsidR="001337A7" w:rsidRDefault="001337A7" w:rsidP="00331B97">
            <w:r>
              <w:t>4</w:t>
            </w:r>
          </w:p>
        </w:tc>
      </w:tr>
      <w:tr w:rsidR="001337A7" w:rsidTr="00331B97">
        <w:tc>
          <w:tcPr>
            <w:tcW w:w="1081" w:type="dxa"/>
          </w:tcPr>
          <w:p w:rsidR="001337A7" w:rsidRDefault="001337A7" w:rsidP="00331B97">
            <w:r>
              <w:t>20</w:t>
            </w:r>
          </w:p>
        </w:tc>
        <w:tc>
          <w:tcPr>
            <w:tcW w:w="2146" w:type="dxa"/>
          </w:tcPr>
          <w:p w:rsidR="001337A7" w:rsidRDefault="001337A7" w:rsidP="001337A7">
            <w:r>
              <w:t>6</w:t>
            </w:r>
          </w:p>
        </w:tc>
        <w:tc>
          <w:tcPr>
            <w:tcW w:w="2569" w:type="dxa"/>
          </w:tcPr>
          <w:p w:rsidR="001337A7" w:rsidRDefault="001337A7" w:rsidP="00331B97">
            <w:r>
              <w:t>5</w:t>
            </w:r>
          </w:p>
        </w:tc>
      </w:tr>
      <w:tr w:rsidR="001337A7" w:rsidTr="00331B97">
        <w:tc>
          <w:tcPr>
            <w:tcW w:w="1081" w:type="dxa"/>
          </w:tcPr>
          <w:p w:rsidR="001337A7" w:rsidRDefault="001337A7" w:rsidP="00331B97">
            <w:r>
              <w:t>21</w:t>
            </w:r>
          </w:p>
        </w:tc>
        <w:tc>
          <w:tcPr>
            <w:tcW w:w="2146" w:type="dxa"/>
          </w:tcPr>
          <w:p w:rsidR="001337A7" w:rsidRDefault="001337A7" w:rsidP="001337A7">
            <w:r>
              <w:t>7</w:t>
            </w:r>
          </w:p>
        </w:tc>
        <w:tc>
          <w:tcPr>
            <w:tcW w:w="2569" w:type="dxa"/>
          </w:tcPr>
          <w:p w:rsidR="001337A7" w:rsidRDefault="00F56E1B" w:rsidP="00331B97">
            <w:r>
              <w:t>2</w:t>
            </w:r>
          </w:p>
        </w:tc>
      </w:tr>
      <w:tr w:rsidR="001337A7" w:rsidTr="00331B97">
        <w:tc>
          <w:tcPr>
            <w:tcW w:w="1081" w:type="dxa"/>
          </w:tcPr>
          <w:p w:rsidR="001337A7" w:rsidRDefault="001337A7" w:rsidP="00331B97">
            <w:r>
              <w:t>22</w:t>
            </w:r>
          </w:p>
        </w:tc>
        <w:tc>
          <w:tcPr>
            <w:tcW w:w="2146" w:type="dxa"/>
          </w:tcPr>
          <w:p w:rsidR="001337A7" w:rsidRDefault="001337A7" w:rsidP="001337A7">
            <w:r>
              <w:t>8</w:t>
            </w:r>
          </w:p>
        </w:tc>
        <w:tc>
          <w:tcPr>
            <w:tcW w:w="2569" w:type="dxa"/>
          </w:tcPr>
          <w:p w:rsidR="001337A7" w:rsidRDefault="00F56E1B" w:rsidP="00331B97">
            <w:r>
              <w:t>5</w:t>
            </w:r>
          </w:p>
        </w:tc>
      </w:tr>
      <w:tr w:rsidR="001337A7" w:rsidTr="00331B97">
        <w:tc>
          <w:tcPr>
            <w:tcW w:w="1081" w:type="dxa"/>
          </w:tcPr>
          <w:p w:rsidR="001337A7" w:rsidRDefault="001337A7" w:rsidP="00331B97">
            <w:r>
              <w:t>23</w:t>
            </w:r>
          </w:p>
        </w:tc>
        <w:tc>
          <w:tcPr>
            <w:tcW w:w="2146" w:type="dxa"/>
          </w:tcPr>
          <w:p w:rsidR="001337A7" w:rsidRDefault="001337A7" w:rsidP="001337A7">
            <w:r>
              <w:t>9</w:t>
            </w:r>
          </w:p>
        </w:tc>
        <w:tc>
          <w:tcPr>
            <w:tcW w:w="2569" w:type="dxa"/>
          </w:tcPr>
          <w:p w:rsidR="001337A7" w:rsidRDefault="00F56E1B" w:rsidP="00331B97">
            <w:r>
              <w:t>3</w:t>
            </w:r>
          </w:p>
        </w:tc>
      </w:tr>
      <w:tr w:rsidR="001337A7" w:rsidTr="00331B97">
        <w:tc>
          <w:tcPr>
            <w:tcW w:w="1081" w:type="dxa"/>
          </w:tcPr>
          <w:p w:rsidR="001337A7" w:rsidRDefault="001337A7" w:rsidP="00331B97">
            <w:r>
              <w:t>24</w:t>
            </w:r>
          </w:p>
        </w:tc>
        <w:tc>
          <w:tcPr>
            <w:tcW w:w="2146" w:type="dxa"/>
          </w:tcPr>
          <w:p w:rsidR="001337A7" w:rsidRDefault="001337A7" w:rsidP="001337A7">
            <w:r>
              <w:t>10</w:t>
            </w:r>
          </w:p>
        </w:tc>
        <w:tc>
          <w:tcPr>
            <w:tcW w:w="2569" w:type="dxa"/>
          </w:tcPr>
          <w:p w:rsidR="001337A7" w:rsidRDefault="00F56E1B" w:rsidP="00331B97">
            <w:r>
              <w:t>5</w:t>
            </w:r>
          </w:p>
        </w:tc>
      </w:tr>
      <w:tr w:rsidR="001337A7" w:rsidTr="00331B97">
        <w:tc>
          <w:tcPr>
            <w:tcW w:w="1081" w:type="dxa"/>
          </w:tcPr>
          <w:p w:rsidR="001337A7" w:rsidRDefault="001337A7" w:rsidP="00331B97">
            <w:r>
              <w:t>25</w:t>
            </w:r>
          </w:p>
        </w:tc>
        <w:tc>
          <w:tcPr>
            <w:tcW w:w="2146" w:type="dxa"/>
          </w:tcPr>
          <w:p w:rsidR="001337A7" w:rsidRDefault="001337A7" w:rsidP="001337A7">
            <w:r>
              <w:t>11</w:t>
            </w:r>
          </w:p>
        </w:tc>
        <w:tc>
          <w:tcPr>
            <w:tcW w:w="2569" w:type="dxa"/>
          </w:tcPr>
          <w:p w:rsidR="001337A7" w:rsidRPr="00BE0773" w:rsidRDefault="00BE0773" w:rsidP="00331B97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1337A7" w:rsidTr="00331B97">
        <w:tc>
          <w:tcPr>
            <w:tcW w:w="1081" w:type="dxa"/>
          </w:tcPr>
          <w:p w:rsidR="001337A7" w:rsidRDefault="001337A7" w:rsidP="00331B97">
            <w:r>
              <w:t>26</w:t>
            </w:r>
          </w:p>
        </w:tc>
        <w:tc>
          <w:tcPr>
            <w:tcW w:w="2146" w:type="dxa"/>
          </w:tcPr>
          <w:p w:rsidR="001337A7" w:rsidRDefault="001337A7" w:rsidP="001337A7">
            <w:r>
              <w:t>12</w:t>
            </w:r>
          </w:p>
        </w:tc>
        <w:tc>
          <w:tcPr>
            <w:tcW w:w="2569" w:type="dxa"/>
          </w:tcPr>
          <w:p w:rsidR="001337A7" w:rsidRDefault="00F56E1B" w:rsidP="00331B97">
            <w:r>
              <w:t>2</w:t>
            </w:r>
          </w:p>
        </w:tc>
      </w:tr>
      <w:tr w:rsidR="00BE0773" w:rsidTr="00331B97">
        <w:tc>
          <w:tcPr>
            <w:tcW w:w="1081" w:type="dxa"/>
          </w:tcPr>
          <w:p w:rsidR="00BE0773" w:rsidRDefault="00BE0773" w:rsidP="00331B97">
            <w:r>
              <w:t>27</w:t>
            </w:r>
          </w:p>
        </w:tc>
        <w:tc>
          <w:tcPr>
            <w:tcW w:w="2146" w:type="dxa"/>
          </w:tcPr>
          <w:p w:rsidR="00BE0773" w:rsidRDefault="00BE0773" w:rsidP="003C6630">
            <w:r>
              <w:t>13</w:t>
            </w:r>
          </w:p>
        </w:tc>
        <w:tc>
          <w:tcPr>
            <w:tcW w:w="2569" w:type="dxa"/>
          </w:tcPr>
          <w:p w:rsidR="00BE0773" w:rsidRDefault="00BE0773" w:rsidP="003C6630">
            <w:r>
              <w:t>3</w:t>
            </w:r>
          </w:p>
        </w:tc>
      </w:tr>
      <w:tr w:rsidR="00BE0773" w:rsidTr="00331B97">
        <w:tc>
          <w:tcPr>
            <w:tcW w:w="1081" w:type="dxa"/>
          </w:tcPr>
          <w:p w:rsidR="00BE0773" w:rsidRDefault="00BE0773" w:rsidP="00331B97">
            <w:r>
              <w:t>28</w:t>
            </w:r>
          </w:p>
        </w:tc>
        <w:tc>
          <w:tcPr>
            <w:tcW w:w="2146" w:type="dxa"/>
          </w:tcPr>
          <w:p w:rsidR="00BE0773" w:rsidRDefault="00BE0773" w:rsidP="00F11700">
            <w:r>
              <w:t>14</w:t>
            </w:r>
          </w:p>
        </w:tc>
        <w:tc>
          <w:tcPr>
            <w:tcW w:w="2569" w:type="dxa"/>
          </w:tcPr>
          <w:p w:rsidR="00BE0773" w:rsidRDefault="00BE0773" w:rsidP="00F11700">
            <w:r>
              <w:t>5</w:t>
            </w:r>
          </w:p>
        </w:tc>
      </w:tr>
      <w:tr w:rsidR="00BE0773" w:rsidTr="00331B97">
        <w:tc>
          <w:tcPr>
            <w:tcW w:w="1081" w:type="dxa"/>
          </w:tcPr>
          <w:p w:rsidR="00BE0773" w:rsidRDefault="00BE0773" w:rsidP="00331B97">
            <w:r>
              <w:t>29</w:t>
            </w:r>
          </w:p>
        </w:tc>
        <w:tc>
          <w:tcPr>
            <w:tcW w:w="2146" w:type="dxa"/>
          </w:tcPr>
          <w:p w:rsidR="00BE0773" w:rsidRPr="00BE0773" w:rsidRDefault="00BE0773" w:rsidP="00E42B42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2569" w:type="dxa"/>
          </w:tcPr>
          <w:p w:rsidR="00BE0773" w:rsidRPr="00BE0773" w:rsidRDefault="00BE0773" w:rsidP="00E42B42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BE0773" w:rsidTr="00331B97">
        <w:tc>
          <w:tcPr>
            <w:tcW w:w="1081" w:type="dxa"/>
          </w:tcPr>
          <w:p w:rsidR="00BE0773" w:rsidRDefault="00BE0773" w:rsidP="00331B97">
            <w:r>
              <w:t>30</w:t>
            </w:r>
          </w:p>
        </w:tc>
        <w:tc>
          <w:tcPr>
            <w:tcW w:w="2146" w:type="dxa"/>
          </w:tcPr>
          <w:p w:rsidR="00BE0773" w:rsidRDefault="00BE0773" w:rsidP="00B6563A">
            <w:r>
              <w:t>2</w:t>
            </w:r>
          </w:p>
        </w:tc>
        <w:tc>
          <w:tcPr>
            <w:tcW w:w="2569" w:type="dxa"/>
          </w:tcPr>
          <w:p w:rsidR="00BE0773" w:rsidRDefault="00BE0773" w:rsidP="00B6563A">
            <w:r>
              <w:t>1</w:t>
            </w:r>
          </w:p>
        </w:tc>
      </w:tr>
      <w:tr w:rsidR="00BE0773" w:rsidTr="00331B97">
        <w:tc>
          <w:tcPr>
            <w:tcW w:w="1081" w:type="dxa"/>
          </w:tcPr>
          <w:p w:rsidR="00BE0773" w:rsidRDefault="00BE0773" w:rsidP="00331B97">
            <w:r>
              <w:t>31</w:t>
            </w:r>
          </w:p>
        </w:tc>
        <w:tc>
          <w:tcPr>
            <w:tcW w:w="2146" w:type="dxa"/>
          </w:tcPr>
          <w:p w:rsidR="00BE0773" w:rsidRDefault="00BE0773" w:rsidP="007C691A">
            <w:r>
              <w:t>3</w:t>
            </w:r>
          </w:p>
        </w:tc>
        <w:tc>
          <w:tcPr>
            <w:tcW w:w="2569" w:type="dxa"/>
          </w:tcPr>
          <w:p w:rsidR="00BE0773" w:rsidRDefault="00BE0773" w:rsidP="007C691A">
            <w:r>
              <w:t>1</w:t>
            </w:r>
          </w:p>
        </w:tc>
      </w:tr>
      <w:tr w:rsidR="00BE0773" w:rsidTr="00331B97">
        <w:tc>
          <w:tcPr>
            <w:tcW w:w="1081" w:type="dxa"/>
          </w:tcPr>
          <w:p w:rsidR="00BE0773" w:rsidRDefault="00BE0773" w:rsidP="00331B97">
            <w:r>
              <w:t>32</w:t>
            </w:r>
          </w:p>
        </w:tc>
        <w:tc>
          <w:tcPr>
            <w:tcW w:w="2146" w:type="dxa"/>
          </w:tcPr>
          <w:p w:rsidR="00BE0773" w:rsidRDefault="00BE0773" w:rsidP="00AE2944">
            <w:r>
              <w:t>4</w:t>
            </w:r>
          </w:p>
        </w:tc>
        <w:tc>
          <w:tcPr>
            <w:tcW w:w="2569" w:type="dxa"/>
          </w:tcPr>
          <w:p w:rsidR="00BE0773" w:rsidRDefault="00BE0773" w:rsidP="00AE2944">
            <w:r>
              <w:t>1</w:t>
            </w:r>
          </w:p>
        </w:tc>
      </w:tr>
      <w:tr w:rsidR="00BE0773" w:rsidTr="00331B97">
        <w:tc>
          <w:tcPr>
            <w:tcW w:w="1081" w:type="dxa"/>
          </w:tcPr>
          <w:p w:rsidR="00BE0773" w:rsidRDefault="00BE0773" w:rsidP="00331B97">
            <w:r>
              <w:t>33</w:t>
            </w:r>
          </w:p>
        </w:tc>
        <w:tc>
          <w:tcPr>
            <w:tcW w:w="2146" w:type="dxa"/>
          </w:tcPr>
          <w:p w:rsidR="00BE0773" w:rsidRDefault="00BE0773" w:rsidP="00D140D3">
            <w:r>
              <w:t>8</w:t>
            </w:r>
          </w:p>
        </w:tc>
        <w:tc>
          <w:tcPr>
            <w:tcW w:w="2569" w:type="dxa"/>
          </w:tcPr>
          <w:p w:rsidR="00BE0773" w:rsidRDefault="00BE0773" w:rsidP="00D140D3">
            <w:r>
              <w:t>4</w:t>
            </w:r>
          </w:p>
        </w:tc>
      </w:tr>
      <w:tr w:rsidR="00BE0773" w:rsidTr="00331B97">
        <w:tc>
          <w:tcPr>
            <w:tcW w:w="1081" w:type="dxa"/>
          </w:tcPr>
          <w:p w:rsidR="00BE0773" w:rsidRDefault="00BE0773" w:rsidP="00331B97">
            <w:r>
              <w:t>34</w:t>
            </w:r>
          </w:p>
        </w:tc>
        <w:tc>
          <w:tcPr>
            <w:tcW w:w="2146" w:type="dxa"/>
          </w:tcPr>
          <w:p w:rsidR="00BE0773" w:rsidRDefault="00BE0773" w:rsidP="000961A5">
            <w:r>
              <w:t>10</w:t>
            </w:r>
          </w:p>
        </w:tc>
        <w:tc>
          <w:tcPr>
            <w:tcW w:w="2569" w:type="dxa"/>
          </w:tcPr>
          <w:p w:rsidR="00BE0773" w:rsidRDefault="00BE0773" w:rsidP="000961A5">
            <w:r>
              <w:t>4</w:t>
            </w:r>
          </w:p>
        </w:tc>
      </w:tr>
      <w:tr w:rsidR="00BE0773" w:rsidTr="00331B97">
        <w:tc>
          <w:tcPr>
            <w:tcW w:w="1081" w:type="dxa"/>
          </w:tcPr>
          <w:p w:rsidR="00BE0773" w:rsidRDefault="00BE0773" w:rsidP="00331B97">
            <w:r>
              <w:t>35</w:t>
            </w:r>
          </w:p>
        </w:tc>
        <w:tc>
          <w:tcPr>
            <w:tcW w:w="2146" w:type="dxa"/>
          </w:tcPr>
          <w:p w:rsidR="00BE0773" w:rsidRDefault="00BE0773" w:rsidP="00AE4A72">
            <w:r>
              <w:t>11</w:t>
            </w:r>
          </w:p>
        </w:tc>
        <w:tc>
          <w:tcPr>
            <w:tcW w:w="2569" w:type="dxa"/>
          </w:tcPr>
          <w:p w:rsidR="00BE0773" w:rsidRPr="00BE0773" w:rsidRDefault="00BE0773" w:rsidP="00AE4A7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BE0773" w:rsidTr="00331B97">
        <w:tc>
          <w:tcPr>
            <w:tcW w:w="1081" w:type="dxa"/>
          </w:tcPr>
          <w:p w:rsidR="00BE0773" w:rsidRDefault="00BE0773" w:rsidP="00331B97">
            <w:r>
              <w:t>36</w:t>
            </w:r>
          </w:p>
        </w:tc>
        <w:tc>
          <w:tcPr>
            <w:tcW w:w="2146" w:type="dxa"/>
          </w:tcPr>
          <w:p w:rsidR="00BE0773" w:rsidRDefault="00BE0773" w:rsidP="00C12757">
            <w:r>
              <w:t>13</w:t>
            </w:r>
          </w:p>
        </w:tc>
        <w:tc>
          <w:tcPr>
            <w:tcW w:w="2569" w:type="dxa"/>
          </w:tcPr>
          <w:p w:rsidR="00BE0773" w:rsidRDefault="00BE0773" w:rsidP="00C12757">
            <w:r>
              <w:t>1</w:t>
            </w:r>
          </w:p>
        </w:tc>
      </w:tr>
      <w:tr w:rsidR="00BE0773" w:rsidTr="00331B97">
        <w:tc>
          <w:tcPr>
            <w:tcW w:w="1081" w:type="dxa"/>
          </w:tcPr>
          <w:p w:rsidR="00BE0773" w:rsidRDefault="00BE0773" w:rsidP="00331B97">
            <w:r>
              <w:t>37</w:t>
            </w:r>
          </w:p>
        </w:tc>
        <w:tc>
          <w:tcPr>
            <w:tcW w:w="2146" w:type="dxa"/>
          </w:tcPr>
          <w:p w:rsidR="00BE0773" w:rsidRDefault="00BE0773" w:rsidP="005C3A28">
            <w:r>
              <w:t>3</w:t>
            </w:r>
          </w:p>
        </w:tc>
        <w:tc>
          <w:tcPr>
            <w:tcW w:w="2569" w:type="dxa"/>
          </w:tcPr>
          <w:p w:rsidR="00BE0773" w:rsidRDefault="00BE0773" w:rsidP="005C3A28">
            <w:r>
              <w:t>5</w:t>
            </w:r>
          </w:p>
        </w:tc>
      </w:tr>
      <w:tr w:rsidR="00BE0773" w:rsidTr="00331B97">
        <w:tc>
          <w:tcPr>
            <w:tcW w:w="1081" w:type="dxa"/>
          </w:tcPr>
          <w:p w:rsidR="00BE0773" w:rsidRPr="00BE0773" w:rsidRDefault="00BE0773" w:rsidP="00331B97">
            <w:pPr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2146" w:type="dxa"/>
          </w:tcPr>
          <w:p w:rsidR="00BE0773" w:rsidRDefault="00BE0773" w:rsidP="006A0B6A">
            <w:r>
              <w:t>10</w:t>
            </w:r>
          </w:p>
        </w:tc>
        <w:tc>
          <w:tcPr>
            <w:tcW w:w="2569" w:type="dxa"/>
          </w:tcPr>
          <w:p w:rsidR="00BE0773" w:rsidRPr="00BE0773" w:rsidRDefault="00BE0773" w:rsidP="006A0B6A">
            <w:pPr>
              <w:rPr>
                <w:lang w:val="en-US"/>
              </w:rPr>
            </w:pPr>
            <w:r>
              <w:t>1</w:t>
            </w:r>
          </w:p>
        </w:tc>
      </w:tr>
      <w:tr w:rsidR="000F71BC" w:rsidTr="00331B97">
        <w:tc>
          <w:tcPr>
            <w:tcW w:w="1081" w:type="dxa"/>
          </w:tcPr>
          <w:p w:rsidR="000F71BC" w:rsidRDefault="000F71BC" w:rsidP="00331B97">
            <w:pPr>
              <w:rPr>
                <w:lang w:val="en-US"/>
              </w:rPr>
            </w:pPr>
          </w:p>
        </w:tc>
        <w:tc>
          <w:tcPr>
            <w:tcW w:w="2146" w:type="dxa"/>
          </w:tcPr>
          <w:p w:rsidR="000F71BC" w:rsidRDefault="000F71BC" w:rsidP="006A0B6A"/>
        </w:tc>
        <w:tc>
          <w:tcPr>
            <w:tcW w:w="2569" w:type="dxa"/>
          </w:tcPr>
          <w:p w:rsidR="000F71BC" w:rsidRDefault="000F71BC" w:rsidP="006A0B6A"/>
        </w:tc>
      </w:tr>
    </w:tbl>
    <w:p w:rsidR="00331B97" w:rsidRDefault="00331B97" w:rsidP="00331B97"/>
    <w:p w:rsidR="000F71BC" w:rsidRDefault="000F71BC" w:rsidP="00331B97"/>
    <w:p w:rsidR="000F71BC" w:rsidRDefault="000F71BC" w:rsidP="00331B97"/>
    <w:p w:rsidR="000F71BC" w:rsidRDefault="000F71BC" w:rsidP="000F71BC">
      <w:r>
        <w:lastRenderedPageBreak/>
        <w:t>Всего 3</w:t>
      </w:r>
      <w:r w:rsidRPr="000F71BC">
        <w:t>8</w:t>
      </w:r>
      <w:r>
        <w:t xml:space="preserve"> вариантов на 14 страницах</w:t>
      </w:r>
    </w:p>
    <w:p w:rsidR="000F71BC" w:rsidRDefault="000F71BC" w:rsidP="000F71BC">
      <w:r>
        <w:t>По схеме 1: 9</w:t>
      </w:r>
    </w:p>
    <w:p w:rsidR="000F71BC" w:rsidRDefault="000F71BC" w:rsidP="000F71BC">
      <w:r>
        <w:t>По схеме 2: 7</w:t>
      </w:r>
    </w:p>
    <w:p w:rsidR="000F71BC" w:rsidRPr="000F71BC" w:rsidRDefault="000F71BC" w:rsidP="000F71BC">
      <w:r>
        <w:t xml:space="preserve">По схеме 3: </w:t>
      </w:r>
      <w:r w:rsidRPr="000F71BC">
        <w:t>8</w:t>
      </w:r>
    </w:p>
    <w:p w:rsidR="000F71BC" w:rsidRDefault="000F71BC" w:rsidP="000F71BC">
      <w:r>
        <w:t>По схеме 4: 6</w:t>
      </w:r>
    </w:p>
    <w:p w:rsidR="000F71BC" w:rsidRDefault="000F71BC" w:rsidP="000F71BC">
      <w:r>
        <w:t>По схеме 5: 8</w:t>
      </w:r>
    </w:p>
    <w:p w:rsidR="000F71BC" w:rsidRDefault="000F71BC" w:rsidP="000F71BC">
      <w:r>
        <w:t>Из них:</w:t>
      </w:r>
    </w:p>
    <w:p w:rsidR="000F71BC" w:rsidRDefault="000F71BC" w:rsidP="000F71BC">
      <w:r>
        <w:t>4 с устаревшей планировкой</w:t>
      </w:r>
    </w:p>
    <w:p w:rsidR="000F71BC" w:rsidRDefault="000F71BC" w:rsidP="000F71BC">
      <w:r>
        <w:t>3 периода 80х</w:t>
      </w:r>
    </w:p>
    <w:p w:rsidR="000F71BC" w:rsidRDefault="000F71BC" w:rsidP="000F71BC">
      <w:r>
        <w:t>7 с современной планировкой</w:t>
      </w:r>
    </w:p>
    <w:p w:rsidR="000F71BC" w:rsidRDefault="000F71BC" w:rsidP="000F71BC"/>
    <w:p w:rsidR="000F71BC" w:rsidRDefault="000F71BC" w:rsidP="000F71BC"/>
    <w:p w:rsidR="000F71BC" w:rsidRDefault="000F71BC" w:rsidP="000F71BC"/>
    <w:p w:rsidR="000F71BC" w:rsidRDefault="000F71BC" w:rsidP="000F71BC"/>
    <w:p w:rsidR="000F71BC" w:rsidRDefault="000F71BC" w:rsidP="000F71BC"/>
    <w:p w:rsidR="000F71BC" w:rsidRDefault="000F71BC" w:rsidP="000F71BC"/>
    <w:p w:rsidR="000F71BC" w:rsidRDefault="000F71BC" w:rsidP="000F71BC"/>
    <w:p w:rsidR="000F71BC" w:rsidRDefault="000F71BC" w:rsidP="000F71BC"/>
    <w:p w:rsidR="000F71BC" w:rsidRDefault="000F71BC" w:rsidP="000F71BC"/>
    <w:p w:rsidR="000F71BC" w:rsidRDefault="000F71BC" w:rsidP="000F71BC"/>
    <w:p w:rsidR="000F71BC" w:rsidRDefault="000F71BC" w:rsidP="000F71BC"/>
    <w:p w:rsidR="000F71BC" w:rsidRDefault="000F71BC" w:rsidP="000F71BC"/>
    <w:p w:rsidR="000F71BC" w:rsidRDefault="000F71BC" w:rsidP="000F71BC"/>
    <w:p w:rsidR="000F71BC" w:rsidRDefault="000F71BC" w:rsidP="000F71BC"/>
    <w:p w:rsidR="000F71BC" w:rsidRDefault="000F71BC" w:rsidP="000F71BC"/>
    <w:p w:rsidR="000F71BC" w:rsidRDefault="000F71BC" w:rsidP="000F71BC"/>
    <w:p w:rsidR="000F71BC" w:rsidRDefault="000F71BC" w:rsidP="000F71BC"/>
    <w:p w:rsidR="000F71BC" w:rsidRDefault="000F71BC" w:rsidP="000F71BC"/>
    <w:p w:rsidR="000F71BC" w:rsidRDefault="000F71BC" w:rsidP="000F71BC"/>
    <w:sectPr w:rsidR="000F71BC" w:rsidSect="00207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F6341"/>
    <w:multiLevelType w:val="hybridMultilevel"/>
    <w:tmpl w:val="F11EA8A6"/>
    <w:lvl w:ilvl="0" w:tplc="1C48356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2754"/>
    <w:rsid w:val="00040AB3"/>
    <w:rsid w:val="000F71BC"/>
    <w:rsid w:val="001337A7"/>
    <w:rsid w:val="001F5FED"/>
    <w:rsid w:val="00207CE3"/>
    <w:rsid w:val="00261E02"/>
    <w:rsid w:val="00331B97"/>
    <w:rsid w:val="00430C37"/>
    <w:rsid w:val="00486F63"/>
    <w:rsid w:val="004A009A"/>
    <w:rsid w:val="004E1B00"/>
    <w:rsid w:val="008A02CC"/>
    <w:rsid w:val="009B148B"/>
    <w:rsid w:val="009F2882"/>
    <w:rsid w:val="00AD4466"/>
    <w:rsid w:val="00B435AE"/>
    <w:rsid w:val="00BB765B"/>
    <w:rsid w:val="00BE0773"/>
    <w:rsid w:val="00C66F9E"/>
    <w:rsid w:val="00D41718"/>
    <w:rsid w:val="00E45350"/>
    <w:rsid w:val="00E550F3"/>
    <w:rsid w:val="00EE2754"/>
    <w:rsid w:val="00F5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2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7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65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31B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16</Pages>
  <Words>1118</Words>
  <Characters>6377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limited</dc:creator>
  <cp:keywords/>
  <dc:description/>
  <cp:lastModifiedBy>Ашуркова Ольга Геннадьевна</cp:lastModifiedBy>
  <cp:revision>8</cp:revision>
  <cp:lastPrinted>2016-02-05T10:29:00Z</cp:lastPrinted>
  <dcterms:created xsi:type="dcterms:W3CDTF">2011-08-28T15:08:00Z</dcterms:created>
  <dcterms:modified xsi:type="dcterms:W3CDTF">2016-02-05T10:33:00Z</dcterms:modified>
</cp:coreProperties>
</file>