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AC" w:rsidRDefault="00A650AC" w:rsidP="00AB2812">
      <w:pPr>
        <w:jc w:val="right"/>
        <w:rPr>
          <w:b/>
        </w:rPr>
      </w:pPr>
    </w:p>
    <w:p w:rsidR="00AB2812" w:rsidRPr="002F4FF2" w:rsidRDefault="00AB2812" w:rsidP="00AB2812">
      <w:pPr>
        <w:jc w:val="right"/>
        <w:rPr>
          <w:b/>
        </w:rPr>
      </w:pPr>
      <w:r w:rsidRPr="002F4FF2">
        <w:rPr>
          <w:b/>
        </w:rPr>
        <w:t xml:space="preserve">Председателю Приемной комиссии НИУ МГСУ </w:t>
      </w:r>
      <w:r w:rsidR="00A650AC">
        <w:rPr>
          <w:b/>
        </w:rPr>
        <w:t>П.А. Акимову</w:t>
      </w:r>
    </w:p>
    <w:p w:rsidR="00AB2812" w:rsidRDefault="00AB2812" w:rsidP="00AB2812">
      <w:pPr>
        <w:jc w:val="right"/>
      </w:pPr>
      <w:r w:rsidRPr="002F4FF2">
        <w:t xml:space="preserve">от поступающего на </w:t>
      </w:r>
      <w:proofErr w:type="gramStart"/>
      <w:r w:rsidRPr="002F4FF2">
        <w:t>обучение по</w:t>
      </w:r>
      <w:proofErr w:type="gramEnd"/>
      <w:r w:rsidRPr="002F4FF2">
        <w:t xml:space="preserve"> образовательным</w:t>
      </w:r>
      <w:r w:rsidRPr="002F4FF2">
        <w:br/>
        <w:t>программам высшего образования</w:t>
      </w:r>
    </w:p>
    <w:tbl>
      <w:tblPr>
        <w:tblStyle w:val="a4"/>
        <w:tblW w:w="5520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0"/>
      </w:tblGrid>
      <w:tr w:rsidR="00A650AC" w:rsidTr="00A650AC">
        <w:trPr>
          <w:trHeight w:val="369"/>
        </w:trPr>
        <w:tc>
          <w:tcPr>
            <w:tcW w:w="5520" w:type="dxa"/>
            <w:tcBorders>
              <w:bottom w:val="single" w:sz="4" w:space="0" w:color="auto"/>
            </w:tcBorders>
          </w:tcPr>
          <w:p w:rsidR="00A650AC" w:rsidRDefault="00A650AC" w:rsidP="00AB2812">
            <w:pPr>
              <w:jc w:val="right"/>
            </w:pPr>
          </w:p>
        </w:tc>
      </w:tr>
      <w:tr w:rsidR="00A650AC" w:rsidTr="00A650AC">
        <w:trPr>
          <w:trHeight w:val="369"/>
        </w:trPr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:rsidR="00A650AC" w:rsidRDefault="00A650AC" w:rsidP="00AB2812">
            <w:pPr>
              <w:jc w:val="right"/>
            </w:pPr>
          </w:p>
        </w:tc>
      </w:tr>
      <w:tr w:rsidR="00A650AC" w:rsidTr="00A650AC">
        <w:trPr>
          <w:trHeight w:val="240"/>
        </w:trPr>
        <w:tc>
          <w:tcPr>
            <w:tcW w:w="5520" w:type="dxa"/>
            <w:tcBorders>
              <w:top w:val="single" w:sz="4" w:space="0" w:color="auto"/>
            </w:tcBorders>
          </w:tcPr>
          <w:p w:rsidR="00A650AC" w:rsidRDefault="00A650AC" w:rsidP="00A650AC">
            <w:pPr>
              <w:jc w:val="center"/>
            </w:pPr>
            <w:r w:rsidRPr="00A650AC">
              <w:rPr>
                <w:sz w:val="16"/>
              </w:rPr>
              <w:t>ФИО полностью</w:t>
            </w:r>
          </w:p>
        </w:tc>
      </w:tr>
    </w:tbl>
    <w:p w:rsidR="00A650AC" w:rsidRDefault="00A650AC" w:rsidP="00AB2812">
      <w:pPr>
        <w:jc w:val="right"/>
      </w:pPr>
    </w:p>
    <w:p w:rsidR="00A650AC" w:rsidRPr="002F4FF2" w:rsidRDefault="00A650AC" w:rsidP="00AB2812">
      <w:pPr>
        <w:jc w:val="right"/>
      </w:pPr>
    </w:p>
    <w:p w:rsidR="00AB2812" w:rsidRDefault="00AB2812" w:rsidP="00A650AC">
      <w:pPr>
        <w:jc w:val="right"/>
      </w:pPr>
      <w:r w:rsidRPr="002F4FF2">
        <w:t xml:space="preserve">постоянно </w:t>
      </w:r>
      <w:proofErr w:type="gramStart"/>
      <w:r w:rsidRPr="002F4FF2">
        <w:t>проживающего</w:t>
      </w:r>
      <w:proofErr w:type="gramEnd"/>
      <w:r w:rsidRPr="002F4FF2">
        <w:t xml:space="preserve"> по адресу</w:t>
      </w:r>
      <w:r w:rsidR="00A650AC">
        <w:t>:</w:t>
      </w:r>
    </w:p>
    <w:tbl>
      <w:tblPr>
        <w:tblStyle w:val="a4"/>
        <w:tblW w:w="5520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0"/>
      </w:tblGrid>
      <w:tr w:rsidR="00A650AC" w:rsidTr="000A1162">
        <w:trPr>
          <w:trHeight w:val="369"/>
        </w:trPr>
        <w:tc>
          <w:tcPr>
            <w:tcW w:w="5520" w:type="dxa"/>
            <w:tcBorders>
              <w:bottom w:val="single" w:sz="4" w:space="0" w:color="auto"/>
            </w:tcBorders>
          </w:tcPr>
          <w:p w:rsidR="00A650AC" w:rsidRDefault="00A650AC" w:rsidP="000A1162">
            <w:pPr>
              <w:jc w:val="right"/>
            </w:pPr>
          </w:p>
        </w:tc>
      </w:tr>
      <w:tr w:rsidR="00A650AC" w:rsidTr="000A1162">
        <w:trPr>
          <w:trHeight w:val="369"/>
        </w:trPr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:rsidR="00A650AC" w:rsidRDefault="00A650AC" w:rsidP="000A1162">
            <w:pPr>
              <w:jc w:val="right"/>
            </w:pPr>
          </w:p>
        </w:tc>
      </w:tr>
      <w:tr w:rsidR="00A650AC" w:rsidTr="000A1162">
        <w:trPr>
          <w:trHeight w:val="240"/>
        </w:trPr>
        <w:tc>
          <w:tcPr>
            <w:tcW w:w="5520" w:type="dxa"/>
            <w:tcBorders>
              <w:top w:val="single" w:sz="4" w:space="0" w:color="auto"/>
            </w:tcBorders>
          </w:tcPr>
          <w:p w:rsidR="00A650AC" w:rsidRDefault="00A650AC" w:rsidP="000A1162">
            <w:pPr>
              <w:jc w:val="center"/>
            </w:pPr>
            <w:r>
              <w:rPr>
                <w:sz w:val="16"/>
              </w:rPr>
              <w:t>Укажите адрес проживания</w:t>
            </w:r>
          </w:p>
        </w:tc>
      </w:tr>
    </w:tbl>
    <w:p w:rsidR="00A650AC" w:rsidRPr="002F4FF2" w:rsidRDefault="00A650AC" w:rsidP="00A650AC">
      <w:pPr>
        <w:jc w:val="right"/>
      </w:pPr>
    </w:p>
    <w:p w:rsidR="00AB2812" w:rsidRDefault="00AB2812" w:rsidP="00AB2812">
      <w:pPr>
        <w:jc w:val="center"/>
        <w:rPr>
          <w:b/>
        </w:rPr>
      </w:pPr>
    </w:p>
    <w:p w:rsidR="00AB2812" w:rsidRPr="002F4FF2" w:rsidRDefault="00AB2812" w:rsidP="00AB2812">
      <w:pPr>
        <w:jc w:val="center"/>
        <w:rPr>
          <w:b/>
        </w:rPr>
      </w:pPr>
      <w:r>
        <w:rPr>
          <w:b/>
        </w:rPr>
        <w:t>ЗАЯВЛЕНИЕ</w:t>
      </w:r>
    </w:p>
    <w:p w:rsidR="00AB2812" w:rsidRPr="002F4FF2" w:rsidRDefault="00AB2812" w:rsidP="00AB2812">
      <w:pPr>
        <w:ind w:left="142" w:firstLine="425"/>
        <w:jc w:val="both"/>
      </w:pPr>
      <w:r w:rsidRPr="002F4FF2">
        <w:t xml:space="preserve">Прошу </w:t>
      </w:r>
      <w:r>
        <w:t>допустить меня до участия в конкурсе на места за счет бюджетных ассигнований федерального бюджета. Отношусь к следующей категории:</w:t>
      </w:r>
    </w:p>
    <w:p w:rsidR="00AB2812" w:rsidRPr="008509C2" w:rsidRDefault="00AB2812" w:rsidP="00AB2812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proofErr w:type="gramStart"/>
      <w:r w:rsidRPr="008509C2">
        <w:t>граждан</w:t>
      </w:r>
      <w:r>
        <w:t>ин</w:t>
      </w:r>
      <w:r w:rsidRPr="008509C2">
        <w:t xml:space="preserve"> Республики Беларусь, Республики Казахстан, </w:t>
      </w:r>
      <w:proofErr w:type="spellStart"/>
      <w:r w:rsidRPr="008509C2">
        <w:t>Кыргызской</w:t>
      </w:r>
      <w:proofErr w:type="spellEnd"/>
      <w:r w:rsidRPr="008509C2">
        <w:t xml:space="preserve"> Республики и Республики Таджикистан в соответствии с Соглашением о предоставлении равных прав гражданам государств – участников Договора об углублении интеграции в экономической и гуманитарной областях от 29 марта 1996 г. на поступление в учебные заведения, утв. постановлением Правительства Российской Федерации от 22 июня 1999 года № 662;</w:t>
      </w:r>
      <w:r w:rsidRPr="008509C2">
        <w:br/>
      </w:r>
      <w:proofErr w:type="gramEnd"/>
    </w:p>
    <w:p w:rsidR="00AB2812" w:rsidRDefault="00AB2812" w:rsidP="00AB2812">
      <w:pPr>
        <w:numPr>
          <w:ilvl w:val="0"/>
          <w:numId w:val="1"/>
        </w:numPr>
        <w:spacing w:before="100" w:beforeAutospacing="1" w:after="240" w:line="276" w:lineRule="auto"/>
        <w:ind w:left="714" w:hanging="357"/>
        <w:jc w:val="both"/>
      </w:pPr>
      <w:proofErr w:type="gramStart"/>
      <w:r w:rsidRPr="008509C2">
        <w:t>граждан Республики Армения, Республики Узбекистан, Украины, Республики Молдова, Туркменистана, Республики Грузия, постоянно проживающих на территории Российской Федерации (имеющих вид на жительство в РФ) в соответствии с Соглашением о сотрудничестве в области образования от 15 мая 1992 года, Соглашением между Правительством Российской Федерации и Правительством Республики Грузия о сотрудничестве в области культуры, науки и образования от 2 февраля 1994 г.</w:t>
      </w:r>
      <w:r>
        <w:t xml:space="preserve">, </w:t>
      </w:r>
      <w:r w:rsidRPr="00767E40">
        <w:t>Соглашение</w:t>
      </w:r>
      <w:r>
        <w:t>м</w:t>
      </w:r>
      <w:proofErr w:type="gramEnd"/>
      <w:r w:rsidRPr="00767E40">
        <w:t xml:space="preserve"> между Правительством Российской Федерации и Правительством Эстонской Республики о сотрудничестве в области образования </w:t>
      </w:r>
      <w:r>
        <w:t>от 21 октября 1994 г.</w:t>
      </w:r>
      <w:r w:rsidRPr="008509C2">
        <w:t xml:space="preserve"> и иными международными договорами Российской Федерации;</w:t>
      </w:r>
    </w:p>
    <w:p w:rsidR="00AB2812" w:rsidRDefault="00AB2812" w:rsidP="00AB2812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>
        <w:t xml:space="preserve">участник Государственной программы/член семьи участника Государственной программы </w:t>
      </w:r>
      <w:r w:rsidRPr="00934B72">
        <w:t>по оказанию содействия добровольному переселению в Российскую Федерацию соотечественников, проживающих за рубежом</w:t>
      </w:r>
      <w:r>
        <w:t xml:space="preserve"> в соответствии с Указом Президента РФ от 22 июня 2006 г. N 637 "О мерах по оказанию содействия добровольному переселению в Российскую Федерацию соотечественников, проживающих за рубежом".</w:t>
      </w:r>
    </w:p>
    <w:p w:rsidR="00A650AC" w:rsidRDefault="00A650AC" w:rsidP="00A650AC">
      <w:pPr>
        <w:spacing w:before="100" w:beforeAutospacing="1" w:after="100" w:afterAutospacing="1" w:line="276" w:lineRule="auto"/>
        <w:ind w:left="72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A650AC" w:rsidTr="00A650AC">
        <w:tc>
          <w:tcPr>
            <w:tcW w:w="3521" w:type="dxa"/>
          </w:tcPr>
          <w:p w:rsidR="00A650AC" w:rsidRDefault="00A650AC" w:rsidP="00A650AC">
            <w:pPr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A650AC" w:rsidRDefault="00A650AC" w:rsidP="00A650AC">
            <w:pPr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A650AC" w:rsidRDefault="00A650AC" w:rsidP="00A650AC">
            <w:pPr>
              <w:spacing w:before="100" w:beforeAutospacing="1" w:after="100" w:afterAutospacing="1" w:line="276" w:lineRule="auto"/>
              <w:jc w:val="both"/>
            </w:pPr>
          </w:p>
        </w:tc>
      </w:tr>
      <w:tr w:rsidR="00A650AC" w:rsidTr="00A650AC">
        <w:tc>
          <w:tcPr>
            <w:tcW w:w="3521" w:type="dxa"/>
            <w:tcBorders>
              <w:bottom w:val="single" w:sz="4" w:space="0" w:color="auto"/>
            </w:tcBorders>
          </w:tcPr>
          <w:p w:rsidR="00A650AC" w:rsidRDefault="00A650AC" w:rsidP="00A650AC">
            <w:pPr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3521" w:type="dxa"/>
            <w:tcBorders>
              <w:top w:val="single" w:sz="4" w:space="0" w:color="auto"/>
            </w:tcBorders>
          </w:tcPr>
          <w:p w:rsidR="00A650AC" w:rsidRPr="00A650AC" w:rsidRDefault="00A650AC" w:rsidP="00A650AC">
            <w:pPr>
              <w:spacing w:before="100" w:beforeAutospacing="1" w:after="100" w:afterAutospacing="1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3521" w:type="dxa"/>
            <w:tcBorders>
              <w:top w:val="single" w:sz="4" w:space="0" w:color="auto"/>
            </w:tcBorders>
          </w:tcPr>
          <w:p w:rsidR="00A650AC" w:rsidRDefault="00A650AC" w:rsidP="00A650AC">
            <w:pPr>
              <w:spacing w:before="100" w:beforeAutospacing="1" w:after="100" w:afterAutospacing="1" w:line="276" w:lineRule="auto"/>
              <w:jc w:val="center"/>
            </w:pPr>
            <w:r w:rsidRPr="00A650AC">
              <w:rPr>
                <w:sz w:val="18"/>
              </w:rPr>
              <w:t>ФИО</w:t>
            </w:r>
          </w:p>
        </w:tc>
      </w:tr>
      <w:tr w:rsidR="00A650AC" w:rsidTr="00A650AC">
        <w:tc>
          <w:tcPr>
            <w:tcW w:w="3521" w:type="dxa"/>
            <w:tcBorders>
              <w:top w:val="single" w:sz="4" w:space="0" w:color="auto"/>
            </w:tcBorders>
          </w:tcPr>
          <w:p w:rsidR="00A650AC" w:rsidRDefault="00A650AC" w:rsidP="00A650AC">
            <w:pPr>
              <w:spacing w:before="100" w:beforeAutospacing="1" w:after="100" w:afterAutospacing="1" w:line="276" w:lineRule="auto"/>
              <w:jc w:val="center"/>
            </w:pPr>
            <w:r w:rsidRPr="00A650AC">
              <w:rPr>
                <w:sz w:val="18"/>
              </w:rPr>
              <w:t>дата</w:t>
            </w:r>
          </w:p>
        </w:tc>
        <w:tc>
          <w:tcPr>
            <w:tcW w:w="3521" w:type="dxa"/>
          </w:tcPr>
          <w:p w:rsidR="00A650AC" w:rsidRDefault="00A650AC" w:rsidP="00A650AC">
            <w:pPr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3521" w:type="dxa"/>
          </w:tcPr>
          <w:p w:rsidR="00A650AC" w:rsidRDefault="00A650AC" w:rsidP="00A650AC">
            <w:pPr>
              <w:spacing w:before="100" w:beforeAutospacing="1" w:after="100" w:afterAutospacing="1" w:line="276" w:lineRule="auto"/>
              <w:jc w:val="both"/>
            </w:pPr>
          </w:p>
        </w:tc>
      </w:tr>
    </w:tbl>
    <w:p w:rsidR="00A650AC" w:rsidRPr="008509C2" w:rsidRDefault="00A650AC" w:rsidP="00A650AC">
      <w:pPr>
        <w:spacing w:before="100" w:beforeAutospacing="1" w:after="100" w:afterAutospacing="1" w:line="276" w:lineRule="auto"/>
        <w:jc w:val="both"/>
      </w:pPr>
      <w:bookmarkStart w:id="0" w:name="_GoBack"/>
      <w:bookmarkEnd w:id="0"/>
    </w:p>
    <w:sectPr w:rsidR="00A650AC" w:rsidRPr="008509C2" w:rsidSect="00AB281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774C"/>
    <w:multiLevelType w:val="multilevel"/>
    <w:tmpl w:val="1FDC93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12"/>
    <w:rsid w:val="004F5DA9"/>
    <w:rsid w:val="00A650AC"/>
    <w:rsid w:val="00A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812"/>
    <w:pPr>
      <w:ind w:left="708"/>
    </w:pPr>
  </w:style>
  <w:style w:type="table" w:styleId="a4">
    <w:name w:val="Table Grid"/>
    <w:basedOn w:val="a1"/>
    <w:uiPriority w:val="59"/>
    <w:rsid w:val="00A6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812"/>
    <w:pPr>
      <w:ind w:left="708"/>
    </w:pPr>
  </w:style>
  <w:style w:type="table" w:styleId="a4">
    <w:name w:val="Table Grid"/>
    <w:basedOn w:val="a1"/>
    <w:uiPriority w:val="59"/>
    <w:rsid w:val="00A6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TolstyhES</dc:creator>
  <cp:lastModifiedBy>Стибунов Алексей Васильевич</cp:lastModifiedBy>
  <cp:revision>2</cp:revision>
  <dcterms:created xsi:type="dcterms:W3CDTF">2020-06-22T07:30:00Z</dcterms:created>
  <dcterms:modified xsi:type="dcterms:W3CDTF">2020-06-22T07:30:00Z</dcterms:modified>
</cp:coreProperties>
</file>